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58" w:rsidRDefault="008D3458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aps w:val="0"/>
          <w:sz w:val="26"/>
          <w:szCs w:val="26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</w:rPr>
      </w:r>
      <w:r>
        <w:rPr>
          <w:rFonts w:ascii="Arial" w:hAnsi="Arial" w:cs="Arial"/>
          <w:caps w:val="0"/>
          <w:sz w:val="26"/>
          <w:szCs w:val="26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sz w:val="26"/>
          <w:szCs w:val="26"/>
        </w:rPr>
        <w:fldChar w:fldCharType="end"/>
      </w:r>
    </w:p>
    <w:p w:rsidR="008D3458" w:rsidRDefault="008D3458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aps w:val="0"/>
          <w:sz w:val="26"/>
          <w:szCs w:val="26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</w:rPr>
      </w:r>
      <w:r>
        <w:rPr>
          <w:rFonts w:ascii="Arial" w:hAnsi="Arial" w:cs="Arial"/>
          <w:caps w:val="0"/>
          <w:sz w:val="26"/>
          <w:szCs w:val="26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sz w:val="26"/>
          <w:szCs w:val="26"/>
        </w:rPr>
        <w:fldChar w:fldCharType="end"/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8D345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8D3458" w:rsidRDefault="008D3458">
      <w:pPr>
        <w:rPr>
          <w:rFonts w:ascii="Arial" w:hAnsi="Arial" w:cs="Arial"/>
          <w:sz w:val="20"/>
          <w:szCs w:val="20"/>
          <w:lang w:val="de-DE"/>
        </w:rPr>
        <w:sectPr w:rsidR="008D3458" w:rsidSect="004311DD">
          <w:headerReference w:type="default" r:id="rId7"/>
          <w:footerReference w:type="default" r:id="rId8"/>
          <w:pgSz w:w="11906" w:h="16838"/>
          <w:pgMar w:top="1418" w:right="1418" w:bottom="1418" w:left="1418" w:header="357" w:footer="210" w:gutter="0"/>
          <w:cols w:space="708"/>
          <w:docGrid w:linePitch="360"/>
        </w:sectPr>
      </w:pPr>
    </w:p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Aufgabe, Konzept, Umsetzung: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 w:rsidP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Besondere Qualifikation: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D62DFC" w:rsidRDefault="00D62DFC" w:rsidP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62DFC">
        <w:rPr>
          <w:rFonts w:ascii="Arial" w:hAnsi="Arial" w:cs="Arial"/>
          <w:b/>
          <w:sz w:val="20"/>
          <w:szCs w:val="20"/>
          <w:lang w:val="de-DE"/>
        </w:rPr>
        <w:t>Geplante Ressourcen:</w:t>
      </w:r>
      <w:r w:rsidRPr="00D62DFC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D62DFC" w:rsidSect="00D62DFC">
          <w:headerReference w:type="default" r:id="rId9"/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8D3458" w:rsidRDefault="008D3458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aps w:val="0"/>
          <w:sz w:val="26"/>
          <w:szCs w:val="26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</w:rPr>
      </w:r>
      <w:r>
        <w:rPr>
          <w:rFonts w:ascii="Arial" w:hAnsi="Arial" w:cs="Arial"/>
          <w:caps w:val="0"/>
          <w:sz w:val="26"/>
          <w:szCs w:val="26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sz w:val="26"/>
          <w:szCs w:val="26"/>
        </w:rPr>
        <w:fldChar w:fldCharType="end"/>
      </w:r>
    </w:p>
    <w:p w:rsidR="008D3458" w:rsidRDefault="008D3458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aps w:val="0"/>
          <w:sz w:val="26"/>
          <w:szCs w:val="26"/>
        </w:rPr>
        <w:instrText xml:space="preserve"> FORMTEXT </w:instrText>
      </w:r>
      <w:r>
        <w:rPr>
          <w:rFonts w:ascii="Arial" w:hAnsi="Arial" w:cs="Arial"/>
          <w:caps w:val="0"/>
          <w:sz w:val="26"/>
          <w:szCs w:val="26"/>
        </w:rPr>
      </w:r>
      <w:r>
        <w:rPr>
          <w:rFonts w:ascii="Arial" w:hAnsi="Arial" w:cs="Arial"/>
          <w:caps w:val="0"/>
          <w:sz w:val="26"/>
          <w:szCs w:val="26"/>
        </w:rPr>
        <w:fldChar w:fldCharType="separate"/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noProof/>
          <w:sz w:val="26"/>
          <w:szCs w:val="26"/>
        </w:rPr>
        <w:t> </w:t>
      </w:r>
      <w:r>
        <w:rPr>
          <w:rFonts w:ascii="Arial" w:hAnsi="Arial" w:cs="Arial"/>
          <w:caps w:val="0"/>
          <w:sz w:val="26"/>
          <w:szCs w:val="26"/>
        </w:rPr>
        <w:fldChar w:fldCharType="end"/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8D345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8D3458">
              <w:rPr>
                <w:rFonts w:ascii="Arial" w:hAnsi="Arial" w:cs="Arial"/>
                <w:sz w:val="24"/>
                <w:szCs w:val="24"/>
              </w:rPr>
              <w:t>relazione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sulle MODALITÀ di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D62DFC" w:rsidRPr="00D62DFC" w:rsidRDefault="00D62DFC" w:rsidP="00D62DFC">
      <w:pPr>
        <w:spacing w:line="360" w:lineRule="auto"/>
        <w:rPr>
          <w:rFonts w:ascii="Arial" w:hAnsi="Arial" w:cs="Arial"/>
          <w:b/>
          <w:sz w:val="20"/>
          <w:szCs w:val="20"/>
        </w:rPr>
        <w:sectPr w:rsidR="00D62DFC" w:rsidRPr="00D62DFC" w:rsidSect="004311DD">
          <w:headerReference w:type="default" r:id="rId10"/>
          <w:pgSz w:w="11906" w:h="16838" w:code="9"/>
          <w:pgMar w:top="1418" w:right="1418" w:bottom="1418" w:left="1418" w:header="357" w:footer="284" w:gutter="0"/>
          <w:pgNumType w:start="1"/>
          <w:cols w:space="708"/>
          <w:docGrid w:linePitch="360"/>
        </w:sectPr>
      </w:pPr>
    </w:p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Compito, concetto, esecuzione: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Default="00D62DFC" w:rsidP="00D62D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Qualificazione particolare: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D62D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Risorse preventivate: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D3458" w:rsidSect="004311DD">
      <w:type w:val="continuous"/>
      <w:pgSz w:w="11906" w:h="16838" w:code="9"/>
      <w:pgMar w:top="1418" w:right="1418" w:bottom="1418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8" w:rsidRDefault="00787A38">
      <w:r>
        <w:separator/>
      </w:r>
    </w:p>
  </w:endnote>
  <w:endnote w:type="continuationSeparator" w:id="0">
    <w:p w:rsidR="00787A38" w:rsidRDefault="007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58" w:rsidRDefault="008D3458">
    <w:pPr>
      <w:pStyle w:val="Fuzeile"/>
      <w:jc w:val="center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-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787A38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8" w:rsidRDefault="00787A38">
      <w:r>
        <w:separator/>
      </w:r>
    </w:p>
  </w:footnote>
  <w:footnote w:type="continuationSeparator" w:id="0">
    <w:p w:rsidR="00787A38" w:rsidRDefault="0078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  <w:lang w:val="de-DE"/>
      </w:rPr>
    </w:pP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B2</w:t>
    </w:r>
  </w:p>
  <w:p w:rsidR="008D3458" w:rsidRDefault="00787A3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  <w:lang w:val="de-DE"/>
      </w:rPr>
    </w:pPr>
    <w:r>
      <w:rPr>
        <w:rFonts w:ascii="Arial" w:hAnsi="Arial" w:cs="Arial"/>
        <w:i/>
        <w:vanish/>
        <w:color w:val="FF0000"/>
        <w:sz w:val="14"/>
        <w:szCs w:val="14"/>
        <w:lang w:val="de-DE"/>
      </w:rPr>
      <w:t>Aktualisiert am</w:t>
    </w:r>
    <w:r>
      <w:rPr>
        <w:rFonts w:ascii="Arial" w:hAnsi="Arial" w:cs="Arial"/>
        <w:i/>
        <w:vanish/>
        <w:color w:val="FF0000"/>
        <w:sz w:val="14"/>
        <w:szCs w:val="14"/>
        <w:lang w:val="de-DE"/>
      </w:rPr>
      <w:t xml:space="preserve"> 30.10.2018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  <w:p w:rsidR="008D3458" w:rsidRDefault="00787A3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  <w:r>
      <w:rPr>
        <w:rFonts w:ascii="Arial" w:hAnsi="Arial" w:cs="Arial"/>
        <w:i/>
        <w:vanish/>
        <w:color w:val="FF0000"/>
        <w:sz w:val="14"/>
        <w:szCs w:val="14"/>
      </w:rPr>
      <w:t xml:space="preserve">Aggiornato il </w:t>
    </w:r>
    <w:r>
      <w:rPr>
        <w:rFonts w:ascii="Arial" w:hAnsi="Arial" w:cs="Arial"/>
        <w:i/>
        <w:vanish/>
        <w:color w:val="FF0000"/>
        <w:sz w:val="14"/>
        <w:szCs w:val="14"/>
      </w:rPr>
      <w:t>30-10-2018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38"/>
    <w:rsid w:val="004311DD"/>
    <w:rsid w:val="00787A38"/>
    <w:rsid w:val="008D3458"/>
    <w:rsid w:val="00D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BE84"/>
  <w15:chartTrackingRefBased/>
  <w15:docId w15:val="{992EB526-0126-4E6B-B5E8-074284A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5_TEMPLATES\2_Doc%20gara_SAI\1_disciplinari\3%20Abnahme\Anl_All\06_Anl_B2_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2D94-D2D5-4E89-AA14-588DBAB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06_Anl_B2_Bericht.dot</Template>
  <TotalTime>0</TotalTime>
  <Pages>2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prov.bz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Novak, Brigitte</dc:creator>
  <cp:keywords/>
  <dc:description/>
  <cp:lastModifiedBy>Novak, Brigitte</cp:lastModifiedBy>
  <cp:revision>1</cp:revision>
  <dcterms:created xsi:type="dcterms:W3CDTF">2018-10-30T13:28:00Z</dcterms:created>
  <dcterms:modified xsi:type="dcterms:W3CDTF">2018-10-30T13:29:00Z</dcterms:modified>
</cp:coreProperties>
</file>