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6704"/>
        <w:gridCol w:w="890"/>
        <w:gridCol w:w="6649"/>
      </w:tblGrid>
      <w:tr w:rsidR="00FB7A72" w:rsidRPr="002F3279" w14:paraId="4ED4B46D" w14:textId="77777777" w:rsidTr="00366528">
        <w:trPr>
          <w:trHeight w:val="979"/>
        </w:trPr>
        <w:tc>
          <w:tcPr>
            <w:tcW w:w="6704" w:type="dxa"/>
            <w:shd w:val="clear" w:color="auto" w:fill="auto"/>
            <w:vAlign w:val="center"/>
          </w:tcPr>
          <w:p w14:paraId="3EDFD639" w14:textId="75FFB5C8" w:rsidR="00FB7A72" w:rsidRPr="00625F59" w:rsidRDefault="004A3B1C" w:rsidP="00EE4888">
            <w:pPr>
              <w:pStyle w:val="usobollo"/>
              <w:tabs>
                <w:tab w:val="left" w:pos="284"/>
                <w:tab w:val="left" w:pos="425"/>
              </w:tabs>
              <w:spacing w:before="60" w:after="60" w:line="240" w:lineRule="auto"/>
              <w:jc w:val="center"/>
              <w:rPr>
                <w:rFonts w:cs="Arial"/>
                <w:b/>
                <w:sz w:val="20"/>
              </w:rPr>
            </w:pPr>
            <w:r w:rsidRPr="00625F59">
              <w:rPr>
                <w:rFonts w:cs="Arial"/>
                <w:b/>
                <w:sz w:val="20"/>
              </w:rPr>
              <w:fldChar w:fldCharType="begin">
                <w:ffData>
                  <w:name w:val="Text1"/>
                  <w:enabled/>
                  <w:calcOnExit w:val="0"/>
                  <w:textInput/>
                </w:ffData>
              </w:fldChar>
            </w:r>
            <w:bookmarkStart w:id="0" w:name="Text1"/>
            <w:r w:rsidRPr="00625F59">
              <w:rPr>
                <w:rFonts w:cs="Arial"/>
                <w:b/>
                <w:sz w:val="20"/>
              </w:rPr>
              <w:instrText xml:space="preserve"> FORMTEXT </w:instrText>
            </w:r>
            <w:r w:rsidRPr="00625F59">
              <w:rPr>
                <w:rFonts w:cs="Arial"/>
                <w:b/>
                <w:sz w:val="20"/>
              </w:rPr>
            </w:r>
            <w:r w:rsidRPr="00625F59">
              <w:rPr>
                <w:rFonts w:cs="Arial"/>
                <w:b/>
                <w:sz w:val="20"/>
              </w:rPr>
              <w:fldChar w:fldCharType="separate"/>
            </w:r>
            <w:r w:rsidRPr="00625F59">
              <w:rPr>
                <w:rFonts w:cs="Arial"/>
                <w:b/>
                <w:noProof/>
                <w:sz w:val="20"/>
              </w:rPr>
              <w:t> </w:t>
            </w:r>
            <w:r w:rsidRPr="00625F59">
              <w:rPr>
                <w:rFonts w:cs="Arial"/>
                <w:b/>
                <w:noProof/>
                <w:sz w:val="20"/>
              </w:rPr>
              <w:t> </w:t>
            </w:r>
            <w:r w:rsidRPr="00625F59">
              <w:rPr>
                <w:rFonts w:cs="Arial"/>
                <w:b/>
                <w:noProof/>
                <w:sz w:val="20"/>
              </w:rPr>
              <w:t> </w:t>
            </w:r>
            <w:r w:rsidRPr="00625F59">
              <w:rPr>
                <w:rFonts w:cs="Arial"/>
                <w:b/>
                <w:noProof/>
                <w:sz w:val="20"/>
              </w:rPr>
              <w:t> </w:t>
            </w:r>
            <w:r w:rsidRPr="00625F59">
              <w:rPr>
                <w:rFonts w:cs="Arial"/>
                <w:b/>
                <w:noProof/>
                <w:sz w:val="20"/>
              </w:rPr>
              <w:t> </w:t>
            </w:r>
            <w:r w:rsidRPr="00625F59">
              <w:rPr>
                <w:rFonts w:cs="Arial"/>
                <w:b/>
                <w:sz w:val="20"/>
              </w:rPr>
              <w:fldChar w:fldCharType="end"/>
            </w:r>
            <w:bookmarkEnd w:id="0"/>
          </w:p>
          <w:p w14:paraId="6DEDB7C2" w14:textId="682BBB7B" w:rsidR="004E404A" w:rsidRPr="00625F59" w:rsidRDefault="000B548A" w:rsidP="00EE4888">
            <w:pPr>
              <w:pStyle w:val="usobollo"/>
              <w:tabs>
                <w:tab w:val="left" w:pos="284"/>
                <w:tab w:val="left" w:pos="425"/>
              </w:tabs>
              <w:spacing w:before="60" w:after="60" w:line="240" w:lineRule="auto"/>
              <w:jc w:val="center"/>
              <w:rPr>
                <w:rFonts w:cs="Arial"/>
                <w:i/>
                <w:iCs/>
                <w:noProof/>
                <w:color w:val="0070C0"/>
                <w:sz w:val="20"/>
                <w:lang w:eastAsia="en-US"/>
              </w:rPr>
            </w:pPr>
            <w:r w:rsidRPr="00625F59">
              <w:rPr>
                <w:rFonts w:cs="Arial"/>
                <w:i/>
                <w:iCs/>
                <w:noProof/>
                <w:color w:val="0070C0"/>
                <w:sz w:val="20"/>
                <w:lang w:eastAsia="en-US"/>
              </w:rPr>
              <w:t>(Angabe der Körperschaft und/oder d</w:t>
            </w:r>
            <w:r w:rsidR="006B168C" w:rsidRPr="00625F59">
              <w:rPr>
                <w:rFonts w:cs="Arial"/>
                <w:i/>
                <w:iCs/>
                <w:noProof/>
                <w:color w:val="0070C0"/>
                <w:sz w:val="20"/>
                <w:lang w:eastAsia="en-US"/>
              </w:rPr>
              <w:t>e</w:t>
            </w:r>
            <w:r w:rsidRPr="00625F59">
              <w:rPr>
                <w:rFonts w:cs="Arial"/>
                <w:i/>
                <w:iCs/>
                <w:noProof/>
                <w:color w:val="0070C0"/>
                <w:sz w:val="20"/>
                <w:lang w:eastAsia="en-US"/>
              </w:rPr>
              <w:t xml:space="preserve">s </w:t>
            </w:r>
            <w:r w:rsidR="006B168C" w:rsidRPr="00625F59">
              <w:rPr>
                <w:rFonts w:cs="Arial"/>
                <w:i/>
                <w:iCs/>
                <w:noProof/>
                <w:color w:val="0070C0"/>
                <w:sz w:val="20"/>
                <w:lang w:eastAsia="en-US"/>
              </w:rPr>
              <w:t xml:space="preserve">zuständigen </w:t>
            </w:r>
            <w:r w:rsidRPr="00625F59">
              <w:rPr>
                <w:rFonts w:cs="Arial"/>
                <w:i/>
                <w:iCs/>
                <w:noProof/>
                <w:color w:val="0070C0"/>
                <w:sz w:val="20"/>
                <w:lang w:eastAsia="en-US"/>
              </w:rPr>
              <w:t>Amtes)</w:t>
            </w:r>
          </w:p>
          <w:p w14:paraId="2567ECBB" w14:textId="77777777" w:rsidR="000B548A" w:rsidRPr="00625F59" w:rsidRDefault="000B548A" w:rsidP="00EE4888">
            <w:pPr>
              <w:pStyle w:val="usobollo"/>
              <w:tabs>
                <w:tab w:val="left" w:pos="284"/>
                <w:tab w:val="left" w:pos="425"/>
              </w:tabs>
              <w:spacing w:before="60" w:after="60" w:line="240" w:lineRule="auto"/>
              <w:jc w:val="center"/>
              <w:rPr>
                <w:rFonts w:cs="Arial"/>
                <w:sz w:val="20"/>
              </w:rPr>
            </w:pPr>
          </w:p>
          <w:p w14:paraId="2C2A210D" w14:textId="305FFCEA" w:rsidR="00FB7A72" w:rsidRPr="00625F59" w:rsidRDefault="00FB7A72" w:rsidP="00EE4888">
            <w:pPr>
              <w:pStyle w:val="usobollo"/>
              <w:tabs>
                <w:tab w:val="left" w:pos="284"/>
                <w:tab w:val="left" w:pos="425"/>
              </w:tabs>
              <w:spacing w:before="60" w:after="60" w:line="240" w:lineRule="auto"/>
              <w:jc w:val="center"/>
              <w:rPr>
                <w:rFonts w:cs="Arial"/>
                <w:b/>
                <w:color w:val="FF0000"/>
                <w:sz w:val="20"/>
              </w:rPr>
            </w:pPr>
            <w:r w:rsidRPr="00625F59">
              <w:rPr>
                <w:rFonts w:cs="Arial"/>
                <w:b/>
                <w:sz w:val="20"/>
              </w:rPr>
              <w:t xml:space="preserve">NIEDERSCHRIFT </w:t>
            </w:r>
            <w:smartTag w:uri="urn:schemas-microsoft-com:office:smarttags" w:element="stockticker">
              <w:r w:rsidRPr="00625F59">
                <w:rPr>
                  <w:rFonts w:cs="Arial"/>
                  <w:b/>
                  <w:sz w:val="20"/>
                </w:rPr>
                <w:t>DER</w:t>
              </w:r>
            </w:smartTag>
            <w:r w:rsidRPr="00625F59">
              <w:rPr>
                <w:rFonts w:cs="Arial"/>
                <w:b/>
                <w:sz w:val="20"/>
              </w:rPr>
              <w:t xml:space="preserve"> SITZUNG FÜR DIE ÖFFNUNG </w:t>
            </w:r>
            <w:smartTag w:uri="urn:schemas-microsoft-com:office:smarttags" w:element="stockticker">
              <w:r w:rsidRPr="00625F59">
                <w:rPr>
                  <w:rFonts w:cs="Arial"/>
                  <w:b/>
                  <w:sz w:val="20"/>
                </w:rPr>
                <w:t>DER</w:t>
              </w:r>
            </w:smartTag>
            <w:r w:rsidRPr="00625F59">
              <w:rPr>
                <w:rFonts w:cs="Arial"/>
                <w:b/>
                <w:sz w:val="20"/>
              </w:rPr>
              <w:t xml:space="preserve"> UMSCHLÄGE </w:t>
            </w:r>
            <w:smartTag w:uri="urn:schemas-microsoft-com:office:smarttags" w:element="stockticker">
              <w:r w:rsidRPr="00625F59">
                <w:rPr>
                  <w:rFonts w:cs="Arial"/>
                  <w:b/>
                  <w:sz w:val="20"/>
                </w:rPr>
                <w:t>DES</w:t>
              </w:r>
            </w:smartTag>
            <w:r w:rsidRPr="00625F59">
              <w:rPr>
                <w:rFonts w:cs="Arial"/>
                <w:b/>
                <w:sz w:val="20"/>
              </w:rPr>
              <w:t xml:space="preserve"> TECHNISCHEN ANGEBOTS </w:t>
            </w:r>
            <w:r w:rsidRPr="00625F59">
              <w:rPr>
                <w:rFonts w:cs="Arial"/>
                <w:b/>
                <w:color w:val="FF0000"/>
                <w:sz w:val="20"/>
              </w:rPr>
              <w:t xml:space="preserve">UND </w:t>
            </w:r>
            <w:smartTag w:uri="urn:schemas-microsoft-com:office:smarttags" w:element="stockticker">
              <w:r w:rsidRPr="00625F59">
                <w:rPr>
                  <w:rFonts w:cs="Arial"/>
                  <w:b/>
                  <w:color w:val="FF0000"/>
                  <w:sz w:val="20"/>
                </w:rPr>
                <w:t>DER</w:t>
              </w:r>
            </w:smartTag>
            <w:r w:rsidRPr="00625F59">
              <w:rPr>
                <w:rFonts w:cs="Arial"/>
                <w:b/>
                <w:color w:val="FF0000"/>
                <w:sz w:val="20"/>
              </w:rPr>
              <w:t xml:space="preserve"> BEMUSTERUNG</w:t>
            </w:r>
          </w:p>
          <w:p w14:paraId="6742A91E" w14:textId="77777777" w:rsidR="00FB7A72" w:rsidRPr="00625F59" w:rsidRDefault="00FB7A72" w:rsidP="00EE4888">
            <w:pPr>
              <w:widowControl w:val="0"/>
              <w:tabs>
                <w:tab w:val="left" w:pos="4860"/>
                <w:tab w:val="left" w:pos="7920"/>
                <w:tab w:val="right" w:pos="10632"/>
              </w:tabs>
              <w:ind w:right="153"/>
              <w:jc w:val="center"/>
              <w:rPr>
                <w:rFonts w:ascii="Arial" w:hAnsi="Arial" w:cs="Arial"/>
                <w:b/>
                <w:bCs/>
                <w:iCs/>
                <w:sz w:val="20"/>
                <w:szCs w:val="20"/>
                <w:lang w:eastAsia="it-IT"/>
              </w:rPr>
            </w:pPr>
          </w:p>
        </w:tc>
        <w:tc>
          <w:tcPr>
            <w:tcW w:w="890" w:type="dxa"/>
            <w:shd w:val="clear" w:color="auto" w:fill="auto"/>
            <w:vAlign w:val="center"/>
          </w:tcPr>
          <w:p w14:paraId="035EC2FD" w14:textId="77777777" w:rsidR="00FB7A72" w:rsidRPr="00625F59" w:rsidRDefault="00FB7A72" w:rsidP="00EE4888">
            <w:pPr>
              <w:widowControl w:val="0"/>
              <w:tabs>
                <w:tab w:val="left" w:pos="4860"/>
                <w:tab w:val="left" w:pos="7920"/>
                <w:tab w:val="right" w:pos="10632"/>
              </w:tabs>
              <w:spacing w:before="100" w:beforeAutospacing="1" w:after="100" w:afterAutospacing="1"/>
              <w:ind w:right="153"/>
              <w:jc w:val="center"/>
              <w:rPr>
                <w:rFonts w:ascii="Arial" w:hAnsi="Arial" w:cs="Arial"/>
                <w:sz w:val="20"/>
                <w:szCs w:val="20"/>
              </w:rPr>
            </w:pPr>
          </w:p>
        </w:tc>
        <w:tc>
          <w:tcPr>
            <w:tcW w:w="6649" w:type="dxa"/>
            <w:shd w:val="clear" w:color="auto" w:fill="auto"/>
            <w:vAlign w:val="center"/>
          </w:tcPr>
          <w:p w14:paraId="4613075B" w14:textId="77777777" w:rsidR="007E2108" w:rsidRPr="00625F59" w:rsidRDefault="004E404A" w:rsidP="004E404A">
            <w:pPr>
              <w:pStyle w:val="usobollo"/>
              <w:tabs>
                <w:tab w:val="left" w:pos="284"/>
                <w:tab w:val="left" w:pos="425"/>
              </w:tabs>
              <w:spacing w:before="60" w:after="60" w:line="240" w:lineRule="auto"/>
              <w:jc w:val="center"/>
              <w:rPr>
                <w:rFonts w:cs="Arial"/>
                <w:b/>
                <w:sz w:val="20"/>
                <w:lang w:val="it-IT"/>
              </w:rPr>
            </w:pPr>
            <w:r w:rsidRPr="00625F59">
              <w:rPr>
                <w:rFonts w:cs="Arial"/>
                <w:b/>
                <w:sz w:val="20"/>
              </w:rPr>
              <w:fldChar w:fldCharType="begin">
                <w:ffData>
                  <w:name w:val="Text1"/>
                  <w:enabled/>
                  <w:calcOnExit w:val="0"/>
                  <w:textInput/>
                </w:ffData>
              </w:fldChar>
            </w:r>
            <w:r w:rsidRPr="00625F59">
              <w:rPr>
                <w:rFonts w:cs="Arial"/>
                <w:b/>
                <w:sz w:val="20"/>
                <w:lang w:val="it-IT"/>
              </w:rPr>
              <w:instrText xml:space="preserve"> FORMTEXT </w:instrText>
            </w:r>
            <w:r w:rsidRPr="00625F59">
              <w:rPr>
                <w:rFonts w:cs="Arial"/>
                <w:b/>
                <w:sz w:val="20"/>
              </w:rPr>
            </w:r>
            <w:r w:rsidRPr="00625F59">
              <w:rPr>
                <w:rFonts w:cs="Arial"/>
                <w:b/>
                <w:sz w:val="20"/>
              </w:rPr>
              <w:fldChar w:fldCharType="separate"/>
            </w:r>
            <w:r w:rsidRPr="00625F59">
              <w:rPr>
                <w:rFonts w:cs="Arial"/>
                <w:b/>
                <w:noProof/>
                <w:sz w:val="20"/>
              </w:rPr>
              <w:t> </w:t>
            </w:r>
            <w:r w:rsidRPr="00625F59">
              <w:rPr>
                <w:rFonts w:cs="Arial"/>
                <w:b/>
                <w:noProof/>
                <w:sz w:val="20"/>
              </w:rPr>
              <w:t> </w:t>
            </w:r>
            <w:r w:rsidRPr="00625F59">
              <w:rPr>
                <w:rFonts w:cs="Arial"/>
                <w:b/>
                <w:noProof/>
                <w:sz w:val="20"/>
              </w:rPr>
              <w:t> </w:t>
            </w:r>
            <w:r w:rsidRPr="00625F59">
              <w:rPr>
                <w:rFonts w:cs="Arial"/>
                <w:b/>
                <w:noProof/>
                <w:sz w:val="20"/>
              </w:rPr>
              <w:t> </w:t>
            </w:r>
            <w:r w:rsidRPr="00625F59">
              <w:rPr>
                <w:rFonts w:cs="Arial"/>
                <w:b/>
                <w:noProof/>
                <w:sz w:val="20"/>
              </w:rPr>
              <w:t> </w:t>
            </w:r>
            <w:r w:rsidRPr="00625F59">
              <w:rPr>
                <w:rFonts w:cs="Arial"/>
                <w:b/>
                <w:sz w:val="20"/>
              </w:rPr>
              <w:fldChar w:fldCharType="end"/>
            </w:r>
            <w:r w:rsidR="003F3D15" w:rsidRPr="00625F59">
              <w:rPr>
                <w:rFonts w:cs="Arial"/>
                <w:b/>
                <w:sz w:val="20"/>
                <w:lang w:val="it-IT"/>
              </w:rPr>
              <w:t xml:space="preserve"> </w:t>
            </w:r>
          </w:p>
          <w:p w14:paraId="656B0447" w14:textId="562E3779" w:rsidR="00837F14" w:rsidRPr="00625F59" w:rsidRDefault="003F3D15" w:rsidP="004E404A">
            <w:pPr>
              <w:pStyle w:val="usobollo"/>
              <w:tabs>
                <w:tab w:val="left" w:pos="284"/>
                <w:tab w:val="left" w:pos="425"/>
              </w:tabs>
              <w:spacing w:before="60" w:after="60" w:line="240" w:lineRule="auto"/>
              <w:jc w:val="center"/>
              <w:rPr>
                <w:rFonts w:cs="Arial"/>
                <w:i/>
                <w:iCs/>
                <w:noProof/>
                <w:color w:val="0070C0"/>
                <w:sz w:val="20"/>
                <w:lang w:val="it-IT" w:eastAsia="en-US"/>
              </w:rPr>
            </w:pPr>
            <w:r w:rsidRPr="00625F59">
              <w:rPr>
                <w:rFonts w:cs="Arial"/>
                <w:i/>
                <w:iCs/>
                <w:noProof/>
                <w:color w:val="0070C0"/>
                <w:sz w:val="20"/>
                <w:lang w:val="it-IT" w:eastAsia="en-US"/>
              </w:rPr>
              <w:t>(</w:t>
            </w:r>
            <w:r w:rsidR="007E2108" w:rsidRPr="00625F59">
              <w:rPr>
                <w:rFonts w:cs="Arial"/>
                <w:i/>
                <w:iCs/>
                <w:noProof/>
                <w:color w:val="0070C0"/>
                <w:sz w:val="20"/>
                <w:lang w:val="it-IT" w:eastAsia="en-US"/>
              </w:rPr>
              <w:t>indicare l’</w:t>
            </w:r>
            <w:r w:rsidRPr="00625F59">
              <w:rPr>
                <w:rFonts w:cs="Arial"/>
                <w:i/>
                <w:iCs/>
                <w:noProof/>
                <w:color w:val="0070C0"/>
                <w:sz w:val="20"/>
                <w:lang w:val="it-IT" w:eastAsia="en-US"/>
              </w:rPr>
              <w:t xml:space="preserve">ente </w:t>
            </w:r>
            <w:r w:rsidR="007E2108" w:rsidRPr="00625F59">
              <w:rPr>
                <w:rFonts w:cs="Arial"/>
                <w:i/>
                <w:iCs/>
                <w:noProof/>
                <w:color w:val="0070C0"/>
                <w:sz w:val="20"/>
                <w:lang w:val="it-IT" w:eastAsia="en-US"/>
              </w:rPr>
              <w:t>e/o ufficio competente)</w:t>
            </w:r>
          </w:p>
          <w:p w14:paraId="5590039D" w14:textId="77777777" w:rsidR="00FB7A72" w:rsidRPr="00625F59" w:rsidRDefault="00FB7A72" w:rsidP="004E404A">
            <w:pPr>
              <w:pStyle w:val="usobollo"/>
              <w:tabs>
                <w:tab w:val="left" w:pos="284"/>
                <w:tab w:val="left" w:pos="425"/>
              </w:tabs>
              <w:spacing w:before="60" w:after="60" w:line="240" w:lineRule="auto"/>
              <w:jc w:val="center"/>
              <w:rPr>
                <w:rFonts w:cs="Arial"/>
                <w:b/>
                <w:sz w:val="20"/>
                <w:lang w:val="it-IT"/>
              </w:rPr>
            </w:pPr>
          </w:p>
          <w:p w14:paraId="10E7867D" w14:textId="587BAB2E" w:rsidR="00FB7A72" w:rsidRPr="00625F59" w:rsidRDefault="00FB7A72" w:rsidP="004E404A">
            <w:pPr>
              <w:pStyle w:val="usobollo"/>
              <w:tabs>
                <w:tab w:val="left" w:pos="284"/>
                <w:tab w:val="left" w:pos="425"/>
              </w:tabs>
              <w:spacing w:before="60" w:after="60" w:line="240" w:lineRule="auto"/>
              <w:jc w:val="center"/>
              <w:rPr>
                <w:rFonts w:cs="Arial"/>
                <w:b/>
                <w:sz w:val="20"/>
                <w:lang w:val="it-IT"/>
              </w:rPr>
            </w:pPr>
            <w:r w:rsidRPr="00625F59">
              <w:rPr>
                <w:rFonts w:cs="Arial"/>
                <w:b/>
                <w:sz w:val="20"/>
                <w:lang w:val="it-IT"/>
              </w:rPr>
              <w:t>VERBALE D</w:t>
            </w:r>
            <w:r w:rsidR="00EB17F5">
              <w:rPr>
                <w:rFonts w:cs="Arial"/>
                <w:b/>
                <w:sz w:val="20"/>
                <w:lang w:val="it-IT"/>
              </w:rPr>
              <w:t>ELLA</w:t>
            </w:r>
            <w:r w:rsidRPr="00625F59">
              <w:rPr>
                <w:rFonts w:cs="Arial"/>
                <w:b/>
                <w:sz w:val="20"/>
                <w:lang w:val="it-IT"/>
              </w:rPr>
              <w:t xml:space="preserve"> SEDUTA </w:t>
            </w:r>
            <w:smartTag w:uri="urn:schemas-microsoft-com:office:smarttags" w:element="stockticker">
              <w:r w:rsidRPr="00625F59">
                <w:rPr>
                  <w:rFonts w:cs="Arial"/>
                  <w:b/>
                  <w:sz w:val="20"/>
                  <w:lang w:val="it-IT"/>
                </w:rPr>
                <w:t>PER</w:t>
              </w:r>
            </w:smartTag>
            <w:r w:rsidRPr="00625F59">
              <w:rPr>
                <w:rFonts w:cs="Arial"/>
                <w:b/>
                <w:sz w:val="20"/>
                <w:lang w:val="it-IT"/>
              </w:rPr>
              <w:t xml:space="preserve"> L’APERTURA DELLE BUSTE DELLE OFFERTE TECNICHE </w:t>
            </w:r>
            <w:r w:rsidRPr="00625F59">
              <w:rPr>
                <w:rFonts w:cs="Arial"/>
                <w:b/>
                <w:color w:val="FF0000"/>
                <w:sz w:val="20"/>
                <w:lang w:val="it-IT"/>
              </w:rPr>
              <w:t>E CAMPIONI</w:t>
            </w:r>
          </w:p>
          <w:p w14:paraId="1D1F24D5" w14:textId="77777777" w:rsidR="00FB7A72" w:rsidRPr="00625F59" w:rsidRDefault="00FB7A72" w:rsidP="00EE4888">
            <w:pPr>
              <w:widowControl w:val="0"/>
              <w:tabs>
                <w:tab w:val="left" w:pos="4860"/>
                <w:tab w:val="left" w:pos="7920"/>
                <w:tab w:val="right" w:pos="10632"/>
              </w:tabs>
              <w:ind w:right="153"/>
              <w:jc w:val="center"/>
              <w:rPr>
                <w:rFonts w:ascii="Arial" w:hAnsi="Arial" w:cs="Arial"/>
                <w:b/>
                <w:bCs/>
                <w:iCs/>
                <w:sz w:val="20"/>
                <w:lang w:val="it-IT"/>
              </w:rPr>
            </w:pPr>
          </w:p>
        </w:tc>
      </w:tr>
      <w:tr w:rsidR="00865539" w:rsidRPr="002F3279" w14:paraId="423FA6CD" w14:textId="77777777" w:rsidTr="00366528">
        <w:trPr>
          <w:trHeight w:val="979"/>
        </w:trPr>
        <w:tc>
          <w:tcPr>
            <w:tcW w:w="6704" w:type="dxa"/>
            <w:shd w:val="clear" w:color="auto" w:fill="auto"/>
            <w:vAlign w:val="center"/>
          </w:tcPr>
          <w:p w14:paraId="240F27B0" w14:textId="77777777" w:rsidR="00B51279" w:rsidRPr="00625F59" w:rsidRDefault="00B51279" w:rsidP="00865539">
            <w:pPr>
              <w:autoSpaceDE w:val="0"/>
              <w:autoSpaceDN w:val="0"/>
              <w:rPr>
                <w:rFonts w:ascii="Arial" w:hAnsi="Arial" w:cs="Arial"/>
                <w:noProof/>
                <w:color w:val="3366FF"/>
                <w:sz w:val="18"/>
                <w:szCs w:val="18"/>
                <w:lang w:val="it-IT" w:eastAsia="en-US"/>
              </w:rPr>
            </w:pPr>
          </w:p>
          <w:p w14:paraId="1187680F" w14:textId="2705C97A" w:rsidR="00865539" w:rsidRPr="00625F59" w:rsidRDefault="00865539" w:rsidP="00865539">
            <w:pPr>
              <w:autoSpaceDE w:val="0"/>
              <w:autoSpaceDN w:val="0"/>
              <w:rPr>
                <w:rFonts w:ascii="Arial" w:hAnsi="Arial" w:cs="Arial"/>
                <w:noProof/>
                <w:color w:val="3366FF"/>
                <w:sz w:val="18"/>
                <w:szCs w:val="18"/>
                <w:lang w:eastAsia="en-US"/>
              </w:rPr>
            </w:pPr>
            <w:r w:rsidRPr="00625F59">
              <w:rPr>
                <w:rFonts w:ascii="Arial" w:hAnsi="Arial" w:cs="Arial"/>
                <w:noProof/>
                <w:color w:val="3366FF"/>
                <w:sz w:val="18"/>
                <w:szCs w:val="18"/>
                <w:lang w:eastAsia="en-US"/>
              </w:rPr>
              <w:t>Für die Handhabung und das Ausfüllen der Vordrucke geben wir folgende Hinweise:</w:t>
            </w:r>
          </w:p>
          <w:p w14:paraId="12AFB9BB" w14:textId="77777777" w:rsidR="00865539" w:rsidRPr="00625F59" w:rsidRDefault="00865539" w:rsidP="00865539">
            <w:pPr>
              <w:numPr>
                <w:ilvl w:val="0"/>
                <w:numId w:val="6"/>
              </w:numPr>
              <w:autoSpaceDE w:val="0"/>
              <w:autoSpaceDN w:val="0"/>
              <w:rPr>
                <w:rFonts w:ascii="Arial" w:hAnsi="Arial"/>
                <w:i/>
                <w:noProof/>
                <w:sz w:val="18"/>
                <w:szCs w:val="18"/>
                <w:lang w:eastAsia="en-US"/>
              </w:rPr>
            </w:pPr>
            <w:r w:rsidRPr="00625F59">
              <w:rPr>
                <w:rFonts w:ascii="Arial" w:hAnsi="Arial"/>
                <w:i/>
                <w:noProof/>
                <w:sz w:val="18"/>
                <w:szCs w:val="18"/>
                <w:lang w:eastAsia="en-US"/>
              </w:rPr>
              <w:t xml:space="preserve">die </w:t>
            </w:r>
            <w:r w:rsidRPr="00625F59">
              <w:rPr>
                <w:rFonts w:ascii="Arial" w:hAnsi="Arial" w:cs="Arial"/>
                <w:b/>
                <w:i/>
                <w:noProof/>
                <w:color w:val="3366FF"/>
                <w:sz w:val="18"/>
                <w:szCs w:val="18"/>
                <w:lang w:eastAsia="en-US"/>
              </w:rPr>
              <w:t>blauen</w:t>
            </w:r>
            <w:r w:rsidRPr="00625F59">
              <w:rPr>
                <w:rFonts w:ascii="Arial" w:hAnsi="Arial"/>
                <w:i/>
                <w:noProof/>
                <w:sz w:val="18"/>
                <w:szCs w:val="18"/>
                <w:lang w:eastAsia="en-US"/>
              </w:rPr>
              <w:t xml:space="preserve"> Abschnitte sind Anleitungen, die zu berücksichtigen, dann aber zu löschen sind;</w:t>
            </w:r>
          </w:p>
          <w:p w14:paraId="7A74E9D6" w14:textId="77777777" w:rsidR="00865539" w:rsidRPr="00625F59" w:rsidRDefault="00865539" w:rsidP="00865539">
            <w:pPr>
              <w:numPr>
                <w:ilvl w:val="0"/>
                <w:numId w:val="6"/>
              </w:numPr>
              <w:autoSpaceDE w:val="0"/>
              <w:autoSpaceDN w:val="0"/>
              <w:rPr>
                <w:rFonts w:ascii="Arial" w:hAnsi="Arial"/>
                <w:i/>
                <w:noProof/>
                <w:sz w:val="18"/>
                <w:szCs w:val="18"/>
                <w:lang w:eastAsia="en-US"/>
              </w:rPr>
            </w:pPr>
            <w:r w:rsidRPr="00625F59">
              <w:rPr>
                <w:rFonts w:ascii="Arial" w:hAnsi="Arial"/>
                <w:i/>
                <w:noProof/>
                <w:sz w:val="18"/>
                <w:szCs w:val="18"/>
                <w:lang w:eastAsia="en-US"/>
              </w:rPr>
              <w:t xml:space="preserve">die </w:t>
            </w:r>
            <w:r w:rsidRPr="00625F59">
              <w:rPr>
                <w:rFonts w:ascii="Arial" w:hAnsi="Arial" w:cs="Arial"/>
                <w:b/>
                <w:i/>
                <w:iCs/>
                <w:noProof/>
                <w:color w:val="FF0000"/>
                <w:sz w:val="18"/>
                <w:szCs w:val="18"/>
                <w:lang w:eastAsia="en-US"/>
              </w:rPr>
              <w:t>roten</w:t>
            </w:r>
            <w:r w:rsidRPr="00625F59">
              <w:rPr>
                <w:rFonts w:ascii="Arial" w:hAnsi="Arial"/>
                <w:i/>
                <w:noProof/>
                <w:sz w:val="18"/>
                <w:szCs w:val="18"/>
                <w:lang w:eastAsia="en-US"/>
              </w:rPr>
              <w:t xml:space="preserve"> Abschnitte sind alternativ auszuwählen, evtl. zu ändern, zu bearbeiten und/oder zu löschen, je nach Besonderheit des Verfahrens und der Vergabestelle.</w:t>
            </w:r>
          </w:p>
          <w:p w14:paraId="723BABB4" w14:textId="77777777" w:rsidR="00865539" w:rsidRPr="00625F59" w:rsidRDefault="00865539" w:rsidP="00865539">
            <w:pPr>
              <w:autoSpaceDE w:val="0"/>
              <w:autoSpaceDN w:val="0"/>
              <w:ind w:left="720"/>
              <w:rPr>
                <w:rFonts w:ascii="Arial" w:hAnsi="Arial"/>
                <w:i/>
                <w:noProof/>
                <w:sz w:val="18"/>
                <w:szCs w:val="18"/>
                <w:lang w:eastAsia="en-US"/>
              </w:rPr>
            </w:pPr>
          </w:p>
          <w:p w14:paraId="03AA6892" w14:textId="7A8AC2BC" w:rsidR="00685CDA" w:rsidRPr="00685CDA" w:rsidRDefault="00865539" w:rsidP="008C4738">
            <w:pPr>
              <w:pStyle w:val="usobollo"/>
              <w:tabs>
                <w:tab w:val="left" w:pos="284"/>
                <w:tab w:val="left" w:pos="425"/>
              </w:tabs>
              <w:spacing w:before="60" w:after="60" w:line="240" w:lineRule="auto"/>
              <w:rPr>
                <w:rFonts w:cs="Arial"/>
                <w:b/>
                <w:bCs/>
                <w:noProof/>
                <w:color w:val="70AD47" w:themeColor="accent6"/>
                <w:sz w:val="20"/>
                <w:lang w:eastAsia="en-US"/>
              </w:rPr>
            </w:pPr>
            <w:r w:rsidRPr="00462FBC">
              <w:rPr>
                <w:rFonts w:cs="Arial"/>
                <w:b/>
                <w:bCs/>
                <w:noProof/>
                <w:color w:val="70AD47"/>
                <w:sz w:val="20"/>
                <w:lang w:eastAsia="en-US"/>
              </w:rPr>
              <w:t>Version</w:t>
            </w:r>
            <w:r w:rsidR="008C4738" w:rsidRPr="00462FBC">
              <w:rPr>
                <w:rFonts w:cs="Arial"/>
                <w:b/>
                <w:bCs/>
                <w:noProof/>
                <w:color w:val="70AD47"/>
                <w:sz w:val="20"/>
                <w:lang w:eastAsia="en-US"/>
              </w:rPr>
              <w:t>(</w:t>
            </w:r>
            <w:r w:rsidRPr="00462FBC">
              <w:rPr>
                <w:rFonts w:cs="Arial"/>
                <w:b/>
                <w:bCs/>
                <w:noProof/>
                <w:color w:val="70AD47"/>
                <w:sz w:val="20"/>
                <w:lang w:eastAsia="en-US"/>
              </w:rPr>
              <w:t>e</w:t>
            </w:r>
            <w:r w:rsidR="008C4738" w:rsidRPr="00462FBC">
              <w:rPr>
                <w:rFonts w:cs="Arial"/>
                <w:b/>
                <w:bCs/>
                <w:noProof/>
                <w:color w:val="70AD47"/>
                <w:sz w:val="20"/>
                <w:lang w:eastAsia="en-US"/>
              </w:rPr>
              <w:t>)</w:t>
            </w:r>
            <w:r w:rsidRPr="00462FBC">
              <w:rPr>
                <w:rFonts w:cs="Arial"/>
                <w:b/>
                <w:bCs/>
                <w:noProof/>
                <w:color w:val="70AD47"/>
                <w:sz w:val="20"/>
                <w:lang w:eastAsia="en-US"/>
              </w:rPr>
              <w:t xml:space="preserve"> </w:t>
            </w:r>
            <w:r w:rsidR="00685CDA" w:rsidRPr="00462FBC">
              <w:rPr>
                <w:rFonts w:cs="Arial"/>
                <w:b/>
                <w:bCs/>
                <w:noProof/>
                <w:color w:val="70AD47"/>
                <w:sz w:val="20"/>
                <w:lang w:eastAsia="en-US"/>
              </w:rPr>
              <w:t>0</w:t>
            </w:r>
            <w:r w:rsidR="002F3279">
              <w:rPr>
                <w:rFonts w:cs="Arial"/>
                <w:b/>
                <w:bCs/>
                <w:noProof/>
                <w:color w:val="70AD47"/>
                <w:sz w:val="20"/>
                <w:lang w:eastAsia="en-US"/>
              </w:rPr>
              <w:t>3</w:t>
            </w:r>
            <w:r w:rsidR="00685CDA" w:rsidRPr="00462FBC">
              <w:rPr>
                <w:rFonts w:cs="Arial"/>
                <w:b/>
                <w:bCs/>
                <w:noProof/>
                <w:color w:val="70AD47"/>
                <w:sz w:val="20"/>
                <w:lang w:eastAsia="en-US"/>
              </w:rPr>
              <w:t>.08</w:t>
            </w:r>
            <w:r w:rsidRPr="00462FBC">
              <w:rPr>
                <w:rFonts w:cs="Arial"/>
                <w:b/>
                <w:bCs/>
                <w:noProof/>
                <w:color w:val="70AD47"/>
                <w:sz w:val="20"/>
                <w:lang w:eastAsia="en-US"/>
              </w:rPr>
              <w:t>.202</w:t>
            </w:r>
            <w:r w:rsidR="00685CDA" w:rsidRPr="00462FBC">
              <w:rPr>
                <w:rFonts w:cs="Arial"/>
                <w:b/>
                <w:bCs/>
                <w:noProof/>
                <w:color w:val="70AD47"/>
                <w:sz w:val="20"/>
                <w:lang w:eastAsia="en-US"/>
              </w:rPr>
              <w:t>1</w:t>
            </w:r>
          </w:p>
        </w:tc>
        <w:tc>
          <w:tcPr>
            <w:tcW w:w="890" w:type="dxa"/>
            <w:shd w:val="clear" w:color="auto" w:fill="auto"/>
            <w:vAlign w:val="center"/>
          </w:tcPr>
          <w:p w14:paraId="3B7A68A7" w14:textId="77777777" w:rsidR="00865539" w:rsidRPr="00625F59" w:rsidRDefault="00865539" w:rsidP="00EE4888">
            <w:pPr>
              <w:widowControl w:val="0"/>
              <w:tabs>
                <w:tab w:val="left" w:pos="4860"/>
                <w:tab w:val="left" w:pos="7920"/>
                <w:tab w:val="right" w:pos="10632"/>
              </w:tabs>
              <w:spacing w:before="100" w:beforeAutospacing="1" w:after="100" w:afterAutospacing="1"/>
              <w:ind w:right="153"/>
              <w:jc w:val="center"/>
              <w:rPr>
                <w:rFonts w:ascii="Arial" w:hAnsi="Arial" w:cs="Arial"/>
                <w:sz w:val="20"/>
                <w:szCs w:val="20"/>
              </w:rPr>
            </w:pPr>
          </w:p>
        </w:tc>
        <w:tc>
          <w:tcPr>
            <w:tcW w:w="6649" w:type="dxa"/>
            <w:shd w:val="clear" w:color="auto" w:fill="auto"/>
            <w:vAlign w:val="center"/>
          </w:tcPr>
          <w:p w14:paraId="24BBCC86" w14:textId="77777777" w:rsidR="00865539" w:rsidRPr="00625F59" w:rsidRDefault="00865539" w:rsidP="00865539">
            <w:pPr>
              <w:autoSpaceDE w:val="0"/>
              <w:autoSpaceDN w:val="0"/>
              <w:rPr>
                <w:rFonts w:ascii="Arial" w:hAnsi="Arial" w:cs="Arial"/>
                <w:noProof/>
                <w:color w:val="3366FF"/>
                <w:sz w:val="18"/>
                <w:szCs w:val="18"/>
                <w:lang w:val="it-IT" w:eastAsia="en-US"/>
              </w:rPr>
            </w:pPr>
            <w:r w:rsidRPr="00625F59">
              <w:rPr>
                <w:rFonts w:ascii="Arial" w:hAnsi="Arial" w:cs="Arial"/>
                <w:noProof/>
                <w:color w:val="3366FF"/>
                <w:sz w:val="18"/>
                <w:szCs w:val="18"/>
                <w:lang w:val="it-IT" w:eastAsia="en-US"/>
              </w:rPr>
              <w:t>Per l’utilizzo e la compilazione dei modelli si forniscono le seguenti informazioni:</w:t>
            </w:r>
          </w:p>
          <w:p w14:paraId="53A1FA42" w14:textId="77777777" w:rsidR="00865539" w:rsidRPr="00625F59" w:rsidRDefault="00865539" w:rsidP="00865539">
            <w:pPr>
              <w:numPr>
                <w:ilvl w:val="0"/>
                <w:numId w:val="6"/>
              </w:numPr>
              <w:autoSpaceDE w:val="0"/>
              <w:autoSpaceDN w:val="0"/>
              <w:rPr>
                <w:rFonts w:ascii="Arial" w:hAnsi="Arial"/>
                <w:i/>
                <w:noProof/>
                <w:sz w:val="18"/>
                <w:szCs w:val="18"/>
                <w:lang w:val="it-IT" w:eastAsia="en-US"/>
              </w:rPr>
            </w:pPr>
            <w:r w:rsidRPr="00625F59">
              <w:rPr>
                <w:rFonts w:ascii="Arial" w:hAnsi="Arial"/>
                <w:i/>
                <w:noProof/>
                <w:sz w:val="18"/>
                <w:szCs w:val="18"/>
                <w:lang w:val="it-IT" w:eastAsia="en-US"/>
              </w:rPr>
              <w:t xml:space="preserve">le parti in </w:t>
            </w:r>
            <w:r w:rsidRPr="00625F59">
              <w:rPr>
                <w:rFonts w:ascii="Arial" w:hAnsi="Arial" w:cs="Arial"/>
                <w:b/>
                <w:i/>
                <w:noProof/>
                <w:color w:val="3366FF"/>
                <w:sz w:val="18"/>
                <w:szCs w:val="18"/>
                <w:lang w:val="it-IT" w:eastAsia="en-US"/>
              </w:rPr>
              <w:t>blu</w:t>
            </w:r>
            <w:r w:rsidRPr="00625F59">
              <w:rPr>
                <w:rFonts w:ascii="Arial" w:hAnsi="Arial"/>
                <w:i/>
                <w:noProof/>
                <w:sz w:val="18"/>
                <w:szCs w:val="18"/>
                <w:lang w:val="it-IT" w:eastAsia="en-US"/>
              </w:rPr>
              <w:t xml:space="preserve"> sono istruzioni da tenere in considerazione e cancellare;</w:t>
            </w:r>
          </w:p>
          <w:p w14:paraId="080A9E0E" w14:textId="77777777" w:rsidR="00865539" w:rsidRPr="00625F59" w:rsidRDefault="00865539" w:rsidP="00865539">
            <w:pPr>
              <w:numPr>
                <w:ilvl w:val="0"/>
                <w:numId w:val="6"/>
              </w:numPr>
              <w:autoSpaceDE w:val="0"/>
              <w:autoSpaceDN w:val="0"/>
              <w:rPr>
                <w:rFonts w:ascii="Arial" w:hAnsi="Arial"/>
                <w:i/>
                <w:noProof/>
                <w:sz w:val="18"/>
                <w:szCs w:val="18"/>
                <w:lang w:val="it-IT" w:eastAsia="en-US"/>
              </w:rPr>
            </w:pPr>
            <w:r w:rsidRPr="00625F59">
              <w:rPr>
                <w:rFonts w:ascii="Arial" w:hAnsi="Arial"/>
                <w:i/>
                <w:noProof/>
                <w:sz w:val="18"/>
                <w:szCs w:val="18"/>
                <w:lang w:val="it-IT" w:eastAsia="en-US"/>
              </w:rPr>
              <w:t xml:space="preserve">le parti in </w:t>
            </w:r>
            <w:r w:rsidRPr="00625F59">
              <w:rPr>
                <w:rFonts w:ascii="Arial" w:hAnsi="Arial" w:cs="Arial"/>
                <w:b/>
                <w:i/>
                <w:iCs/>
                <w:noProof/>
                <w:color w:val="FF0000"/>
                <w:sz w:val="18"/>
                <w:szCs w:val="18"/>
                <w:lang w:val="it-IT" w:eastAsia="en-US"/>
              </w:rPr>
              <w:t>rosso</w:t>
            </w:r>
            <w:r w:rsidRPr="00625F59">
              <w:rPr>
                <w:rFonts w:ascii="Arial" w:hAnsi="Arial"/>
                <w:i/>
                <w:noProof/>
                <w:sz w:val="18"/>
                <w:szCs w:val="18"/>
                <w:lang w:val="it-IT" w:eastAsia="en-US"/>
              </w:rPr>
              <w:t xml:space="preserve"> sono eventuali, alternative, da modificare e/o cancellare in base alle specificità di ciascuna procedura e di ciascuna stazione appaltante.</w:t>
            </w:r>
          </w:p>
          <w:p w14:paraId="620DB0AC" w14:textId="77777777" w:rsidR="00865539" w:rsidRPr="00625F59" w:rsidRDefault="00865539" w:rsidP="004E404A">
            <w:pPr>
              <w:pStyle w:val="usobollo"/>
              <w:tabs>
                <w:tab w:val="left" w:pos="284"/>
                <w:tab w:val="left" w:pos="425"/>
              </w:tabs>
              <w:spacing w:before="60" w:after="60" w:line="240" w:lineRule="auto"/>
              <w:jc w:val="center"/>
              <w:rPr>
                <w:rFonts w:cs="Arial"/>
                <w:b/>
                <w:sz w:val="20"/>
                <w:lang w:val="it-IT"/>
              </w:rPr>
            </w:pPr>
          </w:p>
        </w:tc>
      </w:tr>
      <w:tr w:rsidR="000A7DA8" w:rsidRPr="00EE4888" w14:paraId="6C021B3D" w14:textId="77777777" w:rsidTr="00366528">
        <w:trPr>
          <w:trHeight w:val="737"/>
        </w:trPr>
        <w:tc>
          <w:tcPr>
            <w:tcW w:w="6704" w:type="dxa"/>
            <w:shd w:val="clear" w:color="auto" w:fill="E0E0E0"/>
            <w:vAlign w:val="center"/>
          </w:tcPr>
          <w:p w14:paraId="511AAA84" w14:textId="1F2E9F4E" w:rsidR="000A7DA8" w:rsidRPr="00112366" w:rsidRDefault="002D0E31" w:rsidP="00EE4888">
            <w:pPr>
              <w:tabs>
                <w:tab w:val="left" w:pos="4962"/>
              </w:tabs>
              <w:jc w:val="center"/>
              <w:rPr>
                <w:rFonts w:ascii="Arial" w:hAnsi="Arial" w:cs="Arial"/>
                <w:b/>
                <w:sz w:val="20"/>
                <w:szCs w:val="20"/>
              </w:rPr>
            </w:pPr>
            <w:r w:rsidRPr="00112366">
              <w:rPr>
                <w:rFonts w:ascii="Arial" w:hAnsi="Arial" w:cs="Arial"/>
                <w:b/>
                <w:bCs/>
                <w:iCs/>
                <w:sz w:val="20"/>
              </w:rPr>
              <w:t>N</w:t>
            </w:r>
            <w:r w:rsidR="004C213F" w:rsidRPr="00112366">
              <w:rPr>
                <w:rFonts w:ascii="Arial" w:hAnsi="Arial" w:cs="Arial"/>
                <w:b/>
                <w:bCs/>
                <w:iCs/>
                <w:sz w:val="20"/>
              </w:rPr>
              <w:t>iederschrift</w:t>
            </w:r>
            <w:r w:rsidR="000A7DA8" w:rsidRPr="00112366">
              <w:rPr>
                <w:rFonts w:ascii="Arial" w:hAnsi="Arial" w:cs="Arial"/>
                <w:b/>
                <w:bCs/>
                <w:iCs/>
                <w:sz w:val="20"/>
              </w:rPr>
              <w:t xml:space="preserve"> Nr. </w:t>
            </w:r>
            <w:r w:rsidR="00FB7A72" w:rsidRPr="00112366">
              <w:rPr>
                <w:rFonts w:ascii="Arial" w:hAnsi="Arial" w:cs="Arial"/>
                <w:b/>
                <w:bCs/>
                <w:iCs/>
                <w:sz w:val="20"/>
              </w:rPr>
              <w:t>1</w:t>
            </w:r>
          </w:p>
        </w:tc>
        <w:tc>
          <w:tcPr>
            <w:tcW w:w="890" w:type="dxa"/>
            <w:shd w:val="clear" w:color="auto" w:fill="auto"/>
            <w:vAlign w:val="center"/>
          </w:tcPr>
          <w:p w14:paraId="070C5988" w14:textId="77777777" w:rsidR="000A7DA8" w:rsidRPr="00112366" w:rsidRDefault="000A7DA8" w:rsidP="00EE4888">
            <w:pPr>
              <w:widowControl w:val="0"/>
              <w:tabs>
                <w:tab w:val="left" w:pos="4860"/>
                <w:tab w:val="left" w:pos="7920"/>
                <w:tab w:val="right" w:pos="10632"/>
              </w:tabs>
              <w:ind w:right="153"/>
              <w:jc w:val="center"/>
              <w:rPr>
                <w:rFonts w:ascii="Arial" w:hAnsi="Arial" w:cs="Arial"/>
                <w:sz w:val="20"/>
                <w:szCs w:val="20"/>
              </w:rPr>
            </w:pPr>
          </w:p>
        </w:tc>
        <w:tc>
          <w:tcPr>
            <w:tcW w:w="6649" w:type="dxa"/>
            <w:shd w:val="clear" w:color="auto" w:fill="E0E0E0"/>
            <w:vAlign w:val="center"/>
          </w:tcPr>
          <w:p w14:paraId="7FD36622" w14:textId="77777777" w:rsidR="000A7DA8" w:rsidRPr="00112366" w:rsidRDefault="004C213F" w:rsidP="00EE4888">
            <w:pPr>
              <w:pStyle w:val="usobollo"/>
              <w:tabs>
                <w:tab w:val="left" w:pos="284"/>
                <w:tab w:val="left" w:pos="425"/>
              </w:tabs>
              <w:spacing w:before="60" w:after="60" w:line="240" w:lineRule="auto"/>
              <w:jc w:val="center"/>
              <w:rPr>
                <w:rFonts w:cs="Arial"/>
                <w:b/>
                <w:bCs/>
                <w:iCs/>
                <w:sz w:val="20"/>
              </w:rPr>
            </w:pPr>
            <w:r w:rsidRPr="00112366">
              <w:rPr>
                <w:rFonts w:cs="Arial"/>
                <w:b/>
                <w:bCs/>
                <w:iCs/>
                <w:sz w:val="20"/>
              </w:rPr>
              <w:t>Verbale n.</w:t>
            </w:r>
            <w:r w:rsidR="00FB7A72" w:rsidRPr="00112366">
              <w:rPr>
                <w:rFonts w:cs="Arial"/>
                <w:b/>
                <w:bCs/>
                <w:iCs/>
                <w:sz w:val="20"/>
              </w:rPr>
              <w:t xml:space="preserve"> 1</w:t>
            </w:r>
          </w:p>
        </w:tc>
      </w:tr>
      <w:tr w:rsidR="000A7DA8" w:rsidRPr="00EE4888" w14:paraId="19C04BCD" w14:textId="77777777" w:rsidTr="00366528">
        <w:trPr>
          <w:trHeight w:val="668"/>
        </w:trPr>
        <w:tc>
          <w:tcPr>
            <w:tcW w:w="6704" w:type="dxa"/>
            <w:shd w:val="clear" w:color="auto" w:fill="auto"/>
            <w:vAlign w:val="center"/>
          </w:tcPr>
          <w:p w14:paraId="27DBDACA" w14:textId="1F8E1CB5" w:rsidR="000A7DA8" w:rsidRPr="00112366" w:rsidRDefault="00FB7A72" w:rsidP="00EE4888">
            <w:pPr>
              <w:pStyle w:val="usobollo"/>
              <w:tabs>
                <w:tab w:val="left" w:pos="284"/>
                <w:tab w:val="left" w:pos="425"/>
              </w:tabs>
              <w:spacing w:before="60" w:after="60" w:line="240" w:lineRule="auto"/>
              <w:jc w:val="center"/>
              <w:rPr>
                <w:rFonts w:cs="Arial"/>
                <w:b/>
                <w:bCs/>
                <w:iCs/>
                <w:sz w:val="20"/>
              </w:rPr>
            </w:pPr>
            <w:r w:rsidRPr="00112366">
              <w:rPr>
                <w:rFonts w:cs="Arial"/>
                <w:b/>
                <w:sz w:val="20"/>
              </w:rPr>
              <w:t>AUSSCHREIBUNGS</w:t>
            </w:r>
            <w:r w:rsidR="00B37A7A">
              <w:rPr>
                <w:rFonts w:cs="Arial"/>
                <w:b/>
                <w:sz w:val="20"/>
              </w:rPr>
              <w:t>CODE</w:t>
            </w:r>
            <w:r w:rsidR="000A7DA8" w:rsidRPr="00112366">
              <w:rPr>
                <w:rFonts w:cs="Arial"/>
                <w:b/>
                <w:sz w:val="20"/>
              </w:rPr>
              <w:t xml:space="preserve">: </w:t>
            </w:r>
            <w:r w:rsidR="004A3B1C" w:rsidRPr="00F6273A">
              <w:rPr>
                <w:rFonts w:cs="Arial"/>
                <w:b/>
                <w:sz w:val="20"/>
              </w:rPr>
              <w:fldChar w:fldCharType="begin">
                <w:ffData>
                  <w:name w:val="Text1"/>
                  <w:enabled/>
                  <w:calcOnExit w:val="0"/>
                  <w:textInput/>
                </w:ffData>
              </w:fldChar>
            </w:r>
            <w:r w:rsidR="004A3B1C" w:rsidRPr="00F6273A">
              <w:rPr>
                <w:rFonts w:cs="Arial"/>
                <w:b/>
                <w:sz w:val="20"/>
              </w:rPr>
              <w:instrText xml:space="preserve"> FORMTEXT </w:instrText>
            </w:r>
            <w:r w:rsidR="004A3B1C" w:rsidRPr="00F6273A">
              <w:rPr>
                <w:rFonts w:cs="Arial"/>
                <w:b/>
                <w:sz w:val="20"/>
              </w:rPr>
            </w:r>
            <w:r w:rsidR="004A3B1C" w:rsidRPr="00F6273A">
              <w:rPr>
                <w:rFonts w:cs="Arial"/>
                <w:b/>
                <w:sz w:val="20"/>
              </w:rPr>
              <w:fldChar w:fldCharType="separate"/>
            </w:r>
            <w:r w:rsidR="004A3B1C" w:rsidRPr="00F6273A">
              <w:rPr>
                <w:rFonts w:cs="Arial"/>
                <w:b/>
                <w:noProof/>
                <w:sz w:val="20"/>
              </w:rPr>
              <w:t> </w:t>
            </w:r>
            <w:r w:rsidR="004A3B1C" w:rsidRPr="00F6273A">
              <w:rPr>
                <w:rFonts w:cs="Arial"/>
                <w:b/>
                <w:noProof/>
                <w:sz w:val="20"/>
              </w:rPr>
              <w:t> </w:t>
            </w:r>
            <w:r w:rsidR="004A3B1C" w:rsidRPr="00F6273A">
              <w:rPr>
                <w:rFonts w:cs="Arial"/>
                <w:b/>
                <w:noProof/>
                <w:sz w:val="20"/>
              </w:rPr>
              <w:t> </w:t>
            </w:r>
            <w:r w:rsidR="004A3B1C" w:rsidRPr="00F6273A">
              <w:rPr>
                <w:rFonts w:cs="Arial"/>
                <w:b/>
                <w:noProof/>
                <w:sz w:val="20"/>
              </w:rPr>
              <w:t> </w:t>
            </w:r>
            <w:r w:rsidR="004A3B1C" w:rsidRPr="00F6273A">
              <w:rPr>
                <w:rFonts w:cs="Arial"/>
                <w:b/>
                <w:noProof/>
                <w:sz w:val="20"/>
              </w:rPr>
              <w:t> </w:t>
            </w:r>
            <w:r w:rsidR="004A3B1C" w:rsidRPr="00F6273A">
              <w:rPr>
                <w:rFonts w:cs="Arial"/>
                <w:b/>
                <w:sz w:val="20"/>
              </w:rPr>
              <w:fldChar w:fldCharType="end"/>
            </w:r>
          </w:p>
        </w:tc>
        <w:tc>
          <w:tcPr>
            <w:tcW w:w="890" w:type="dxa"/>
            <w:shd w:val="clear" w:color="auto" w:fill="auto"/>
            <w:vAlign w:val="center"/>
          </w:tcPr>
          <w:p w14:paraId="386532F4" w14:textId="77777777" w:rsidR="000A7DA8" w:rsidRPr="00112366" w:rsidRDefault="000A7DA8" w:rsidP="00EE4888">
            <w:pPr>
              <w:widowControl w:val="0"/>
              <w:tabs>
                <w:tab w:val="left" w:pos="4860"/>
                <w:tab w:val="left" w:pos="7920"/>
                <w:tab w:val="right" w:pos="10632"/>
              </w:tabs>
              <w:ind w:right="153"/>
              <w:jc w:val="center"/>
              <w:rPr>
                <w:rFonts w:ascii="Arial" w:hAnsi="Arial" w:cs="Arial"/>
                <w:sz w:val="20"/>
                <w:szCs w:val="20"/>
              </w:rPr>
            </w:pPr>
          </w:p>
        </w:tc>
        <w:tc>
          <w:tcPr>
            <w:tcW w:w="6649" w:type="dxa"/>
            <w:shd w:val="clear" w:color="auto" w:fill="auto"/>
            <w:vAlign w:val="center"/>
          </w:tcPr>
          <w:p w14:paraId="1D607DA1" w14:textId="1319DF49" w:rsidR="000A7DA8" w:rsidRPr="00112366" w:rsidRDefault="000A7DA8" w:rsidP="00EE4888">
            <w:pPr>
              <w:pStyle w:val="usobollo"/>
              <w:tabs>
                <w:tab w:val="left" w:pos="284"/>
                <w:tab w:val="left" w:pos="425"/>
              </w:tabs>
              <w:spacing w:before="60" w:after="60" w:line="240" w:lineRule="auto"/>
              <w:jc w:val="center"/>
              <w:rPr>
                <w:rFonts w:cs="Arial"/>
                <w:b/>
                <w:bCs/>
                <w:iCs/>
                <w:sz w:val="20"/>
              </w:rPr>
            </w:pPr>
            <w:r w:rsidRPr="00112366">
              <w:rPr>
                <w:rFonts w:cs="Arial"/>
                <w:b/>
                <w:bCs/>
                <w:iCs/>
                <w:sz w:val="20"/>
              </w:rPr>
              <w:t>CODICE DELLA GARA</w:t>
            </w:r>
            <w:r w:rsidR="004E404A" w:rsidRPr="005F380A">
              <w:rPr>
                <w:rFonts w:cs="Arial"/>
                <w:b/>
                <w:bCs/>
                <w:iCs/>
                <w:sz w:val="20"/>
              </w:rPr>
              <w:t>:</w:t>
            </w:r>
            <w:r w:rsidRPr="005F380A">
              <w:rPr>
                <w:rFonts w:cs="Arial"/>
                <w:b/>
                <w:bCs/>
                <w:sz w:val="20"/>
              </w:rPr>
              <w:t xml:space="preserve"> </w:t>
            </w:r>
            <w:r w:rsidR="004E404A" w:rsidRPr="00112366">
              <w:rPr>
                <w:rFonts w:cs="Arial"/>
                <w:b/>
                <w:sz w:val="20"/>
              </w:rPr>
              <w:fldChar w:fldCharType="begin">
                <w:ffData>
                  <w:name w:val="Text1"/>
                  <w:enabled/>
                  <w:calcOnExit w:val="0"/>
                  <w:textInput/>
                </w:ffData>
              </w:fldChar>
            </w:r>
            <w:r w:rsidR="004E404A" w:rsidRPr="00112366">
              <w:rPr>
                <w:rFonts w:cs="Arial"/>
                <w:b/>
                <w:sz w:val="20"/>
              </w:rPr>
              <w:instrText xml:space="preserve"> FORMTEXT </w:instrText>
            </w:r>
            <w:r w:rsidR="004E404A" w:rsidRPr="00112366">
              <w:rPr>
                <w:rFonts w:cs="Arial"/>
                <w:b/>
                <w:sz w:val="20"/>
              </w:rPr>
            </w:r>
            <w:r w:rsidR="004E404A" w:rsidRPr="00112366">
              <w:rPr>
                <w:rFonts w:cs="Arial"/>
                <w:b/>
                <w:sz w:val="20"/>
              </w:rPr>
              <w:fldChar w:fldCharType="separate"/>
            </w:r>
            <w:r w:rsidR="004E404A" w:rsidRPr="00112366">
              <w:rPr>
                <w:rFonts w:cs="Arial"/>
                <w:b/>
                <w:noProof/>
                <w:sz w:val="20"/>
              </w:rPr>
              <w:t> </w:t>
            </w:r>
            <w:r w:rsidR="004E404A" w:rsidRPr="00112366">
              <w:rPr>
                <w:rFonts w:cs="Arial"/>
                <w:b/>
                <w:noProof/>
                <w:sz w:val="20"/>
              </w:rPr>
              <w:t> </w:t>
            </w:r>
            <w:r w:rsidR="004E404A" w:rsidRPr="00112366">
              <w:rPr>
                <w:rFonts w:cs="Arial"/>
                <w:b/>
                <w:noProof/>
                <w:sz w:val="20"/>
              </w:rPr>
              <w:t> </w:t>
            </w:r>
            <w:r w:rsidR="004E404A" w:rsidRPr="00112366">
              <w:rPr>
                <w:rFonts w:cs="Arial"/>
                <w:b/>
                <w:noProof/>
                <w:sz w:val="20"/>
              </w:rPr>
              <w:t> </w:t>
            </w:r>
            <w:r w:rsidR="004E404A" w:rsidRPr="00112366">
              <w:rPr>
                <w:rFonts w:cs="Arial"/>
                <w:b/>
                <w:noProof/>
                <w:sz w:val="20"/>
              </w:rPr>
              <w:t> </w:t>
            </w:r>
            <w:r w:rsidR="004E404A" w:rsidRPr="00112366">
              <w:rPr>
                <w:rFonts w:cs="Arial"/>
                <w:b/>
                <w:sz w:val="20"/>
              </w:rPr>
              <w:fldChar w:fldCharType="end"/>
            </w:r>
          </w:p>
        </w:tc>
      </w:tr>
      <w:tr w:rsidR="00FB7A72" w:rsidRPr="00EE4888" w14:paraId="64AD713C" w14:textId="77777777" w:rsidTr="00366528">
        <w:trPr>
          <w:trHeight w:val="1357"/>
        </w:trPr>
        <w:tc>
          <w:tcPr>
            <w:tcW w:w="6704" w:type="dxa"/>
            <w:shd w:val="clear" w:color="auto" w:fill="auto"/>
            <w:vAlign w:val="center"/>
          </w:tcPr>
          <w:p w14:paraId="12625E41" w14:textId="77777777" w:rsidR="00B606C2" w:rsidRPr="00112366" w:rsidRDefault="00B606C2" w:rsidP="00EE4888">
            <w:pPr>
              <w:tabs>
                <w:tab w:val="left" w:pos="4962"/>
              </w:tabs>
              <w:ind w:right="465"/>
              <w:jc w:val="center"/>
              <w:rPr>
                <w:rFonts w:ascii="Arial" w:hAnsi="Arial" w:cs="Arial"/>
                <w:b/>
                <w:bCs/>
                <w:sz w:val="20"/>
                <w:szCs w:val="20"/>
              </w:rPr>
            </w:pPr>
          </w:p>
          <w:p w14:paraId="633E7E7D" w14:textId="1CC8DC08" w:rsidR="00B14727" w:rsidRPr="00112366" w:rsidRDefault="006668E6" w:rsidP="00EE4888">
            <w:pPr>
              <w:tabs>
                <w:tab w:val="left" w:pos="4962"/>
              </w:tabs>
              <w:ind w:right="465"/>
              <w:jc w:val="center"/>
              <w:rPr>
                <w:rFonts w:ascii="Arial" w:hAnsi="Arial" w:cs="Arial"/>
                <w:b/>
                <w:bCs/>
                <w:sz w:val="20"/>
                <w:szCs w:val="20"/>
              </w:rPr>
            </w:pPr>
            <w:r w:rsidRPr="00112366">
              <w:rPr>
                <w:rFonts w:ascii="Arial" w:hAnsi="Arial" w:cs="Arial"/>
                <w:b/>
                <w:bCs/>
                <w:sz w:val="20"/>
                <w:szCs w:val="20"/>
              </w:rPr>
              <w:t>VERGABEVERFAHREN FÜR FOLGENDE</w:t>
            </w:r>
            <w:r w:rsidR="00CA7F9E" w:rsidRPr="00112366">
              <w:rPr>
                <w:rFonts w:ascii="Arial" w:hAnsi="Arial" w:cs="Arial"/>
                <w:b/>
                <w:bCs/>
                <w:sz w:val="20"/>
                <w:szCs w:val="20"/>
              </w:rPr>
              <w:t xml:space="preserve"> </w:t>
            </w:r>
            <w:r w:rsidR="00CA7F9E" w:rsidRPr="00112366">
              <w:rPr>
                <w:rFonts w:ascii="Arial" w:hAnsi="Arial" w:cs="Arial"/>
                <w:b/>
                <w:bCs/>
                <w:color w:val="FF0000"/>
                <w:sz w:val="20"/>
                <w:szCs w:val="20"/>
              </w:rPr>
              <w:t>ARBEITEN</w:t>
            </w:r>
            <w:r w:rsidR="004A3B1C" w:rsidRPr="00112366">
              <w:rPr>
                <w:rFonts w:ascii="Arial" w:hAnsi="Arial" w:cs="Arial"/>
                <w:b/>
                <w:bCs/>
                <w:color w:val="FF0000"/>
                <w:sz w:val="20"/>
                <w:szCs w:val="20"/>
              </w:rPr>
              <w:t xml:space="preserve"> </w:t>
            </w:r>
            <w:r w:rsidR="00CA7F9E" w:rsidRPr="00112366">
              <w:rPr>
                <w:rFonts w:ascii="Arial" w:hAnsi="Arial" w:cs="Arial"/>
                <w:b/>
                <w:bCs/>
                <w:color w:val="FF0000"/>
                <w:sz w:val="20"/>
                <w:szCs w:val="20"/>
              </w:rPr>
              <w:t>/</w:t>
            </w:r>
            <w:r w:rsidR="004A3B1C" w:rsidRPr="00112366">
              <w:rPr>
                <w:rFonts w:ascii="Arial" w:hAnsi="Arial" w:cs="Arial"/>
                <w:b/>
                <w:bCs/>
                <w:color w:val="FF0000"/>
                <w:sz w:val="20"/>
                <w:szCs w:val="20"/>
              </w:rPr>
              <w:t xml:space="preserve"> </w:t>
            </w:r>
            <w:r w:rsidR="00B14727" w:rsidRPr="00112366">
              <w:rPr>
                <w:rFonts w:ascii="Arial" w:hAnsi="Arial" w:cs="Arial"/>
                <w:b/>
                <w:bCs/>
                <w:color w:val="FF0000"/>
                <w:sz w:val="20"/>
                <w:szCs w:val="20"/>
              </w:rPr>
              <w:t>DIENSTLEISTUNGEN</w:t>
            </w:r>
            <w:r w:rsidR="004A3B1C" w:rsidRPr="00112366">
              <w:rPr>
                <w:rFonts w:ascii="Arial" w:hAnsi="Arial" w:cs="Arial"/>
                <w:b/>
                <w:bCs/>
                <w:color w:val="FF0000"/>
                <w:sz w:val="20"/>
                <w:szCs w:val="20"/>
              </w:rPr>
              <w:t xml:space="preserve"> </w:t>
            </w:r>
            <w:r w:rsidR="00B14727" w:rsidRPr="00112366">
              <w:rPr>
                <w:rFonts w:ascii="Arial" w:hAnsi="Arial" w:cs="Arial"/>
                <w:b/>
                <w:bCs/>
                <w:color w:val="FF0000"/>
                <w:sz w:val="20"/>
                <w:szCs w:val="20"/>
              </w:rPr>
              <w:t>/</w:t>
            </w:r>
            <w:r w:rsidR="00B14727" w:rsidRPr="00112366">
              <w:rPr>
                <w:rFonts w:ascii="Arial" w:hAnsi="Arial" w:cs="Arial"/>
                <w:color w:val="FF0000"/>
              </w:rPr>
              <w:t xml:space="preserve"> </w:t>
            </w:r>
            <w:r w:rsidR="00B14727" w:rsidRPr="00112366">
              <w:rPr>
                <w:rFonts w:ascii="Arial" w:hAnsi="Arial" w:cs="Arial"/>
                <w:b/>
                <w:bCs/>
                <w:color w:val="FF0000"/>
                <w:sz w:val="20"/>
                <w:szCs w:val="20"/>
              </w:rPr>
              <w:t xml:space="preserve">LIEFERUNGEN </w:t>
            </w:r>
          </w:p>
          <w:p w14:paraId="1485AC29" w14:textId="628F1508" w:rsidR="00FB7A72" w:rsidRPr="00112366" w:rsidRDefault="004A3B1C" w:rsidP="00FB7A72">
            <w:pPr>
              <w:pStyle w:val="Titolo6"/>
              <w:rPr>
                <w:bCs/>
                <w:i w:val="0"/>
                <w:sz w:val="20"/>
                <w:szCs w:val="20"/>
              </w:rPr>
            </w:pPr>
            <w:r w:rsidRPr="00112366">
              <w:rPr>
                <w:i w:val="0"/>
                <w:sz w:val="20"/>
              </w:rPr>
              <w:fldChar w:fldCharType="begin">
                <w:ffData>
                  <w:name w:val="Text1"/>
                  <w:enabled/>
                  <w:calcOnExit w:val="0"/>
                  <w:textInput/>
                </w:ffData>
              </w:fldChar>
            </w:r>
            <w:r w:rsidRPr="00112366">
              <w:rPr>
                <w:i w:val="0"/>
                <w:sz w:val="20"/>
              </w:rPr>
              <w:instrText xml:space="preserve"> FORMTEXT </w:instrText>
            </w:r>
            <w:r w:rsidRPr="00112366">
              <w:rPr>
                <w:i w:val="0"/>
                <w:sz w:val="20"/>
              </w:rPr>
            </w:r>
            <w:r w:rsidRPr="00112366">
              <w:rPr>
                <w:i w:val="0"/>
                <w:sz w:val="20"/>
              </w:rPr>
              <w:fldChar w:fldCharType="separate"/>
            </w:r>
            <w:r w:rsidRPr="00112366">
              <w:rPr>
                <w:i w:val="0"/>
                <w:noProof/>
                <w:sz w:val="20"/>
              </w:rPr>
              <w:t> </w:t>
            </w:r>
            <w:r w:rsidRPr="00112366">
              <w:rPr>
                <w:i w:val="0"/>
                <w:noProof/>
                <w:sz w:val="20"/>
              </w:rPr>
              <w:t> </w:t>
            </w:r>
            <w:r w:rsidRPr="00112366">
              <w:rPr>
                <w:i w:val="0"/>
                <w:noProof/>
                <w:sz w:val="20"/>
              </w:rPr>
              <w:t> </w:t>
            </w:r>
            <w:r w:rsidRPr="00112366">
              <w:rPr>
                <w:i w:val="0"/>
                <w:noProof/>
                <w:sz w:val="20"/>
              </w:rPr>
              <w:t> </w:t>
            </w:r>
            <w:r w:rsidRPr="00112366">
              <w:rPr>
                <w:i w:val="0"/>
                <w:noProof/>
                <w:sz w:val="20"/>
              </w:rPr>
              <w:t> </w:t>
            </w:r>
            <w:r w:rsidRPr="00112366">
              <w:rPr>
                <w:i w:val="0"/>
                <w:sz w:val="20"/>
              </w:rPr>
              <w:fldChar w:fldCharType="end"/>
            </w:r>
          </w:p>
          <w:p w14:paraId="672A6C92" w14:textId="77777777" w:rsidR="004F4D5D" w:rsidRPr="00112366" w:rsidRDefault="004F4D5D" w:rsidP="004F4D5D">
            <w:pPr>
              <w:rPr>
                <w:rFonts w:ascii="Arial" w:hAnsi="Arial" w:cs="Arial"/>
                <w:lang w:val="it-IT"/>
              </w:rPr>
            </w:pPr>
          </w:p>
        </w:tc>
        <w:tc>
          <w:tcPr>
            <w:tcW w:w="890" w:type="dxa"/>
            <w:shd w:val="clear" w:color="auto" w:fill="auto"/>
            <w:vAlign w:val="center"/>
          </w:tcPr>
          <w:p w14:paraId="619413E9" w14:textId="77777777" w:rsidR="00FB7A72" w:rsidRPr="00112366" w:rsidRDefault="00FB7A72" w:rsidP="00EE4888">
            <w:pPr>
              <w:widowControl w:val="0"/>
              <w:tabs>
                <w:tab w:val="left" w:pos="4860"/>
                <w:tab w:val="left" w:pos="7920"/>
                <w:tab w:val="right" w:pos="10632"/>
              </w:tabs>
              <w:ind w:right="153"/>
              <w:jc w:val="center"/>
              <w:rPr>
                <w:rFonts w:ascii="Arial" w:hAnsi="Arial" w:cs="Arial"/>
                <w:sz w:val="20"/>
                <w:szCs w:val="20"/>
              </w:rPr>
            </w:pPr>
          </w:p>
        </w:tc>
        <w:tc>
          <w:tcPr>
            <w:tcW w:w="6649" w:type="dxa"/>
            <w:shd w:val="clear" w:color="auto" w:fill="auto"/>
            <w:vAlign w:val="center"/>
          </w:tcPr>
          <w:p w14:paraId="12F0FDA7" w14:textId="6B0E3489" w:rsidR="00B14727" w:rsidRPr="00112366" w:rsidRDefault="00CA7F9E" w:rsidP="002D6F6C">
            <w:pPr>
              <w:tabs>
                <w:tab w:val="left" w:pos="4962"/>
              </w:tabs>
              <w:jc w:val="center"/>
              <w:rPr>
                <w:rFonts w:ascii="Arial" w:hAnsi="Arial" w:cs="Arial"/>
                <w:b/>
                <w:bCs/>
                <w:sz w:val="20"/>
                <w:szCs w:val="20"/>
                <w:lang w:val="it-IT"/>
              </w:rPr>
            </w:pPr>
            <w:r w:rsidRPr="00112366">
              <w:rPr>
                <w:rFonts w:ascii="Arial" w:hAnsi="Arial" w:cs="Arial"/>
                <w:b/>
                <w:bCs/>
                <w:sz w:val="20"/>
                <w:szCs w:val="20"/>
                <w:lang w:val="it-IT"/>
              </w:rPr>
              <w:t xml:space="preserve">GARA PER I SEGUENTI </w:t>
            </w:r>
            <w:r w:rsidRPr="00112366">
              <w:rPr>
                <w:rFonts w:ascii="Arial" w:hAnsi="Arial" w:cs="Arial"/>
                <w:b/>
                <w:bCs/>
                <w:color w:val="FF0000"/>
                <w:sz w:val="20"/>
                <w:szCs w:val="20"/>
                <w:lang w:val="it-IT"/>
              </w:rPr>
              <w:t>LAVORI</w:t>
            </w:r>
            <w:r w:rsidR="004A3B1C" w:rsidRPr="00112366">
              <w:rPr>
                <w:rFonts w:ascii="Arial" w:hAnsi="Arial" w:cs="Arial"/>
                <w:b/>
                <w:bCs/>
                <w:color w:val="FF0000"/>
                <w:sz w:val="20"/>
                <w:szCs w:val="20"/>
                <w:lang w:val="it-IT"/>
              </w:rPr>
              <w:t xml:space="preserve"> </w:t>
            </w:r>
            <w:r w:rsidRPr="00112366">
              <w:rPr>
                <w:rFonts w:ascii="Arial" w:hAnsi="Arial" w:cs="Arial"/>
                <w:b/>
                <w:bCs/>
                <w:color w:val="FF0000"/>
                <w:sz w:val="20"/>
                <w:szCs w:val="20"/>
                <w:lang w:val="it-IT"/>
              </w:rPr>
              <w:t>/</w:t>
            </w:r>
            <w:r w:rsidR="004A3B1C" w:rsidRPr="00112366">
              <w:rPr>
                <w:rFonts w:ascii="Arial" w:hAnsi="Arial" w:cs="Arial"/>
                <w:b/>
                <w:bCs/>
                <w:color w:val="FF0000"/>
                <w:sz w:val="20"/>
                <w:szCs w:val="20"/>
                <w:lang w:val="it-IT"/>
              </w:rPr>
              <w:t xml:space="preserve"> </w:t>
            </w:r>
            <w:r w:rsidR="00B14727" w:rsidRPr="00112366">
              <w:rPr>
                <w:rFonts w:ascii="Arial" w:hAnsi="Arial" w:cs="Arial"/>
                <w:b/>
                <w:bCs/>
                <w:color w:val="FF0000"/>
                <w:sz w:val="20"/>
                <w:szCs w:val="20"/>
                <w:lang w:val="it-IT"/>
              </w:rPr>
              <w:t>SERVIZI / FORNITURE</w:t>
            </w:r>
          </w:p>
          <w:p w14:paraId="538A7183" w14:textId="2B99C118" w:rsidR="00FB7A72" w:rsidRPr="00F6273A" w:rsidRDefault="004E404A" w:rsidP="00EE4888">
            <w:pPr>
              <w:tabs>
                <w:tab w:val="left" w:pos="4962"/>
              </w:tabs>
              <w:jc w:val="center"/>
              <w:rPr>
                <w:rFonts w:ascii="Arial" w:hAnsi="Arial" w:cs="Arial"/>
                <w:b/>
                <w:bCs/>
                <w:i/>
                <w:sz w:val="20"/>
                <w:szCs w:val="20"/>
                <w:lang w:val="it-IT"/>
              </w:rPr>
            </w:pPr>
            <w:r w:rsidRPr="00F6273A">
              <w:rPr>
                <w:rFonts w:ascii="Arial" w:hAnsi="Arial" w:cs="Arial"/>
                <w:b/>
                <w:sz w:val="20"/>
              </w:rPr>
              <w:fldChar w:fldCharType="begin">
                <w:ffData>
                  <w:name w:val="Text1"/>
                  <w:enabled/>
                  <w:calcOnExit w:val="0"/>
                  <w:textInput/>
                </w:ffData>
              </w:fldChar>
            </w:r>
            <w:r w:rsidRPr="00F6273A">
              <w:rPr>
                <w:rFonts w:ascii="Arial" w:hAnsi="Arial" w:cs="Arial"/>
                <w:b/>
                <w:sz w:val="20"/>
              </w:rPr>
              <w:instrText xml:space="preserve"> FORMTEXT </w:instrText>
            </w:r>
            <w:r w:rsidRPr="00F6273A">
              <w:rPr>
                <w:rFonts w:ascii="Arial" w:hAnsi="Arial" w:cs="Arial"/>
                <w:b/>
                <w:sz w:val="20"/>
              </w:rPr>
            </w:r>
            <w:r w:rsidRPr="00F6273A">
              <w:rPr>
                <w:rFonts w:ascii="Arial" w:hAnsi="Arial" w:cs="Arial"/>
                <w:b/>
                <w:sz w:val="20"/>
              </w:rPr>
              <w:fldChar w:fldCharType="separate"/>
            </w:r>
            <w:r w:rsidRPr="00F6273A">
              <w:rPr>
                <w:rFonts w:ascii="Arial" w:hAnsi="Arial" w:cs="Arial"/>
                <w:b/>
                <w:noProof/>
                <w:sz w:val="20"/>
              </w:rPr>
              <w:t> </w:t>
            </w:r>
            <w:r w:rsidRPr="00F6273A">
              <w:rPr>
                <w:rFonts w:ascii="Arial" w:hAnsi="Arial" w:cs="Arial"/>
                <w:b/>
                <w:noProof/>
                <w:sz w:val="20"/>
              </w:rPr>
              <w:t> </w:t>
            </w:r>
            <w:r w:rsidRPr="00F6273A">
              <w:rPr>
                <w:rFonts w:ascii="Arial" w:hAnsi="Arial" w:cs="Arial"/>
                <w:b/>
                <w:noProof/>
                <w:sz w:val="20"/>
              </w:rPr>
              <w:t> </w:t>
            </w:r>
            <w:r w:rsidRPr="00F6273A">
              <w:rPr>
                <w:rFonts w:ascii="Arial" w:hAnsi="Arial" w:cs="Arial"/>
                <w:b/>
                <w:noProof/>
                <w:sz w:val="20"/>
              </w:rPr>
              <w:t> </w:t>
            </w:r>
            <w:r w:rsidRPr="00F6273A">
              <w:rPr>
                <w:rFonts w:ascii="Arial" w:hAnsi="Arial" w:cs="Arial"/>
                <w:b/>
                <w:noProof/>
                <w:sz w:val="20"/>
              </w:rPr>
              <w:t> </w:t>
            </w:r>
            <w:r w:rsidRPr="00F6273A">
              <w:rPr>
                <w:rFonts w:ascii="Arial" w:hAnsi="Arial" w:cs="Arial"/>
                <w:b/>
                <w:sz w:val="20"/>
              </w:rPr>
              <w:fldChar w:fldCharType="end"/>
            </w:r>
          </w:p>
          <w:p w14:paraId="01318AFB" w14:textId="77777777" w:rsidR="00FB7A72" w:rsidRPr="00112366" w:rsidRDefault="00FB7A72" w:rsidP="00FB7A72">
            <w:pPr>
              <w:pStyle w:val="Titolo6"/>
              <w:rPr>
                <w:b w:val="0"/>
                <w:i w:val="0"/>
                <w:sz w:val="20"/>
                <w:szCs w:val="20"/>
                <w:lang w:val="de-DE"/>
              </w:rPr>
            </w:pPr>
          </w:p>
        </w:tc>
      </w:tr>
      <w:tr w:rsidR="000A7DA8" w:rsidRPr="002F3279" w14:paraId="02A20F38" w14:textId="77777777" w:rsidTr="00366528">
        <w:tc>
          <w:tcPr>
            <w:tcW w:w="6704" w:type="dxa"/>
            <w:shd w:val="clear" w:color="auto" w:fill="auto"/>
          </w:tcPr>
          <w:p w14:paraId="6CDDF186" w14:textId="43D729EF" w:rsidR="00FB7A72" w:rsidRPr="00625F59" w:rsidRDefault="00FB7A72" w:rsidP="00EE4888">
            <w:pPr>
              <w:pStyle w:val="Titolo6"/>
              <w:jc w:val="left"/>
              <w:rPr>
                <w:b w:val="0"/>
                <w:bCs/>
                <w:i w:val="0"/>
                <w:iCs/>
                <w:sz w:val="20"/>
                <w:szCs w:val="20"/>
                <w:lang w:val="de-DE"/>
              </w:rPr>
            </w:pPr>
            <w:r w:rsidRPr="00625F59">
              <w:rPr>
                <w:b w:val="0"/>
                <w:bCs/>
                <w:i w:val="0"/>
                <w:iCs/>
                <w:color w:val="FF0000"/>
                <w:sz w:val="20"/>
                <w:szCs w:val="20"/>
                <w:lang w:val="de-DE"/>
              </w:rPr>
              <w:lastRenderedPageBreak/>
              <w:t xml:space="preserve">Öffentliche </w:t>
            </w:r>
            <w:r w:rsidR="00557A2C" w:rsidRPr="00625F59">
              <w:rPr>
                <w:b w:val="0"/>
                <w:bCs/>
                <w:i w:val="0"/>
                <w:iCs/>
                <w:color w:val="FF0000"/>
                <w:sz w:val="20"/>
                <w:szCs w:val="20"/>
                <w:lang w:val="de-DE"/>
              </w:rPr>
              <w:t xml:space="preserve">/ öffentliche Sitzung per Videokonferenz / nicht öffentlicher Sitzung </w:t>
            </w:r>
            <w:r w:rsidR="000A7DA8" w:rsidRPr="00625F59">
              <w:rPr>
                <w:b w:val="0"/>
                <w:bCs/>
                <w:i w:val="0"/>
                <w:iCs/>
                <w:sz w:val="20"/>
                <w:szCs w:val="20"/>
                <w:lang w:val="de-DE"/>
              </w:rPr>
              <w:t xml:space="preserve">in </w:t>
            </w:r>
            <w:r w:rsidR="004A3B1C" w:rsidRPr="00625F59">
              <w:rPr>
                <w:b w:val="0"/>
                <w:i w:val="0"/>
                <w:sz w:val="20"/>
                <w:szCs w:val="20"/>
              </w:rPr>
              <w:fldChar w:fldCharType="begin">
                <w:ffData>
                  <w:name w:val="Text1"/>
                  <w:enabled/>
                  <w:calcOnExit w:val="0"/>
                  <w:textInput/>
                </w:ffData>
              </w:fldChar>
            </w:r>
            <w:r w:rsidR="004A3B1C" w:rsidRPr="00625F59">
              <w:rPr>
                <w:b w:val="0"/>
                <w:i w:val="0"/>
                <w:sz w:val="20"/>
                <w:szCs w:val="20"/>
                <w:lang w:val="de-DE"/>
              </w:rPr>
              <w:instrText xml:space="preserve"> FORMTEXT </w:instrText>
            </w:r>
            <w:r w:rsidR="004A3B1C" w:rsidRPr="00625F59">
              <w:rPr>
                <w:b w:val="0"/>
                <w:i w:val="0"/>
                <w:sz w:val="20"/>
                <w:szCs w:val="20"/>
              </w:rPr>
            </w:r>
            <w:r w:rsidR="004A3B1C" w:rsidRPr="00625F59">
              <w:rPr>
                <w:b w:val="0"/>
                <w:i w:val="0"/>
                <w:sz w:val="20"/>
                <w:szCs w:val="20"/>
              </w:rPr>
              <w:fldChar w:fldCharType="separate"/>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sz w:val="20"/>
                <w:szCs w:val="20"/>
              </w:rPr>
              <w:fldChar w:fldCharType="end"/>
            </w:r>
            <w:r w:rsidR="000A7DA8" w:rsidRPr="00625F59">
              <w:rPr>
                <w:b w:val="0"/>
                <w:bCs/>
                <w:i w:val="0"/>
                <w:iCs/>
                <w:sz w:val="20"/>
                <w:szCs w:val="20"/>
                <w:lang w:val="de-DE"/>
              </w:rPr>
              <w:t xml:space="preserve">, am </w:t>
            </w:r>
            <w:r w:rsidR="004A3B1C" w:rsidRPr="00625F59">
              <w:rPr>
                <w:b w:val="0"/>
                <w:i w:val="0"/>
                <w:sz w:val="20"/>
                <w:szCs w:val="20"/>
              </w:rPr>
              <w:fldChar w:fldCharType="begin">
                <w:ffData>
                  <w:name w:val="Text1"/>
                  <w:enabled/>
                  <w:calcOnExit w:val="0"/>
                  <w:textInput/>
                </w:ffData>
              </w:fldChar>
            </w:r>
            <w:r w:rsidR="004A3B1C" w:rsidRPr="00625F59">
              <w:rPr>
                <w:b w:val="0"/>
                <w:i w:val="0"/>
                <w:sz w:val="20"/>
                <w:szCs w:val="20"/>
                <w:lang w:val="de-DE"/>
              </w:rPr>
              <w:instrText xml:space="preserve"> FORMTEXT </w:instrText>
            </w:r>
            <w:r w:rsidR="004A3B1C" w:rsidRPr="00625F59">
              <w:rPr>
                <w:b w:val="0"/>
                <w:i w:val="0"/>
                <w:sz w:val="20"/>
                <w:szCs w:val="20"/>
              </w:rPr>
            </w:r>
            <w:r w:rsidR="004A3B1C" w:rsidRPr="00625F59">
              <w:rPr>
                <w:b w:val="0"/>
                <w:i w:val="0"/>
                <w:sz w:val="20"/>
                <w:szCs w:val="20"/>
              </w:rPr>
              <w:fldChar w:fldCharType="separate"/>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sz w:val="20"/>
                <w:szCs w:val="20"/>
              </w:rPr>
              <w:fldChar w:fldCharType="end"/>
            </w:r>
            <w:r w:rsidR="000A7DA8" w:rsidRPr="00625F59">
              <w:rPr>
                <w:b w:val="0"/>
                <w:bCs/>
                <w:i w:val="0"/>
                <w:iCs/>
                <w:sz w:val="20"/>
                <w:szCs w:val="20"/>
                <w:lang w:val="de-DE"/>
              </w:rPr>
              <w:t xml:space="preserve"> um </w:t>
            </w:r>
            <w:r w:rsidR="004A3B1C" w:rsidRPr="00625F59">
              <w:rPr>
                <w:b w:val="0"/>
                <w:i w:val="0"/>
                <w:sz w:val="20"/>
                <w:szCs w:val="20"/>
              </w:rPr>
              <w:fldChar w:fldCharType="begin">
                <w:ffData>
                  <w:name w:val="Text1"/>
                  <w:enabled/>
                  <w:calcOnExit w:val="0"/>
                  <w:textInput/>
                </w:ffData>
              </w:fldChar>
            </w:r>
            <w:r w:rsidR="004A3B1C" w:rsidRPr="00625F59">
              <w:rPr>
                <w:b w:val="0"/>
                <w:i w:val="0"/>
                <w:sz w:val="20"/>
                <w:szCs w:val="20"/>
                <w:lang w:val="de-DE"/>
              </w:rPr>
              <w:instrText xml:space="preserve"> FORMTEXT </w:instrText>
            </w:r>
            <w:r w:rsidR="004A3B1C" w:rsidRPr="00625F59">
              <w:rPr>
                <w:b w:val="0"/>
                <w:i w:val="0"/>
                <w:sz w:val="20"/>
                <w:szCs w:val="20"/>
              </w:rPr>
            </w:r>
            <w:r w:rsidR="004A3B1C" w:rsidRPr="00625F59">
              <w:rPr>
                <w:b w:val="0"/>
                <w:i w:val="0"/>
                <w:sz w:val="20"/>
                <w:szCs w:val="20"/>
              </w:rPr>
              <w:fldChar w:fldCharType="separate"/>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noProof/>
                <w:sz w:val="20"/>
                <w:szCs w:val="20"/>
              </w:rPr>
              <w:t> </w:t>
            </w:r>
            <w:r w:rsidR="004A3B1C" w:rsidRPr="00625F59">
              <w:rPr>
                <w:b w:val="0"/>
                <w:i w:val="0"/>
                <w:sz w:val="20"/>
                <w:szCs w:val="20"/>
              </w:rPr>
              <w:fldChar w:fldCharType="end"/>
            </w:r>
            <w:r w:rsidRPr="00625F59">
              <w:rPr>
                <w:b w:val="0"/>
                <w:bCs/>
                <w:i w:val="0"/>
                <w:iCs/>
                <w:sz w:val="20"/>
                <w:szCs w:val="20"/>
                <w:lang w:val="de-DE"/>
              </w:rPr>
              <w:t xml:space="preserve"> Uhr.</w:t>
            </w:r>
          </w:p>
          <w:p w14:paraId="0B7263A5" w14:textId="77777777" w:rsidR="000A7DA8" w:rsidRPr="00625F59" w:rsidRDefault="000A7DA8" w:rsidP="00390DC3">
            <w:pPr>
              <w:rPr>
                <w:rFonts w:ascii="Arial" w:hAnsi="Arial" w:cs="Arial"/>
                <w:sz w:val="20"/>
                <w:szCs w:val="20"/>
              </w:rPr>
            </w:pPr>
          </w:p>
          <w:p w14:paraId="09EED355" w14:textId="257E79F1" w:rsidR="00557A2C" w:rsidRPr="00625F59" w:rsidRDefault="00557A2C" w:rsidP="00557A2C">
            <w:pPr>
              <w:spacing w:line="240" w:lineRule="exact"/>
              <w:ind w:right="141"/>
              <w:jc w:val="both"/>
              <w:rPr>
                <w:rFonts w:ascii="Arial" w:hAnsi="Arial" w:cs="Arial"/>
                <w:i/>
                <w:iCs/>
                <w:noProof/>
                <w:color w:val="0070C0"/>
                <w:sz w:val="20"/>
                <w:szCs w:val="20"/>
                <w:lang w:val="de-AT" w:eastAsia="en-US"/>
              </w:rPr>
            </w:pPr>
            <w:r w:rsidRPr="00625F59">
              <w:rPr>
                <w:rFonts w:ascii="Arial" w:hAnsi="Arial" w:cs="Arial"/>
                <w:i/>
                <w:iCs/>
                <w:noProof/>
                <w:color w:val="0070C0"/>
                <w:sz w:val="20"/>
                <w:szCs w:val="20"/>
                <w:lang w:val="de-AT" w:eastAsia="en-US"/>
              </w:rPr>
              <w:t>[Gemäß Artikel 21 des LG Nr. 3/2020 ist es bei einem Verfahren in elektronischer Form zulässig, die Angebote in einer nicht öffentlichen oder öffentlichen Sitzung per Videokonferenz zu eröffnen; hingegen, bei einem Verfahren in traditioneller Form, muss die Sitzung in Anwesenheit der Bieter durchgeführt werden</w:t>
            </w:r>
            <w:r w:rsidR="00C50193" w:rsidRPr="00625F59">
              <w:rPr>
                <w:rFonts w:ascii="Arial" w:hAnsi="Arial" w:cs="Arial"/>
                <w:i/>
                <w:iCs/>
                <w:noProof/>
                <w:color w:val="0070C0"/>
                <w:sz w:val="20"/>
                <w:szCs w:val="20"/>
                <w:lang w:val="de-AT" w:eastAsia="en-US"/>
              </w:rPr>
              <w:t>;</w:t>
            </w:r>
            <w:r w:rsidR="00250BD2" w:rsidRPr="00625F59">
              <w:rPr>
                <w:rFonts w:ascii="Arial" w:hAnsi="Arial" w:cs="Arial"/>
                <w:i/>
                <w:iCs/>
                <w:noProof/>
                <w:color w:val="0070C0"/>
                <w:sz w:val="20"/>
                <w:szCs w:val="20"/>
                <w:lang w:val="de-AT" w:eastAsia="en-US"/>
              </w:rPr>
              <w:t xml:space="preserve"> wenn die Eröffnung von </w:t>
            </w:r>
            <w:r w:rsidR="00136F48" w:rsidRPr="00625F59">
              <w:rPr>
                <w:rFonts w:ascii="Arial" w:hAnsi="Arial" w:cs="Arial"/>
                <w:i/>
                <w:iCs/>
                <w:noProof/>
                <w:color w:val="0070C0"/>
                <w:sz w:val="20"/>
                <w:szCs w:val="20"/>
                <w:lang w:val="de-AT" w:eastAsia="en-US"/>
              </w:rPr>
              <w:t>Muster</w:t>
            </w:r>
            <w:r w:rsidR="00250BD2" w:rsidRPr="00625F59">
              <w:rPr>
                <w:rFonts w:ascii="Arial" w:hAnsi="Arial" w:cs="Arial"/>
                <w:i/>
                <w:iCs/>
                <w:noProof/>
                <w:color w:val="0070C0"/>
                <w:sz w:val="20"/>
                <w:szCs w:val="20"/>
                <w:lang w:val="de-AT" w:eastAsia="en-US"/>
              </w:rPr>
              <w:t xml:space="preserve"> </w:t>
            </w:r>
            <w:r w:rsidR="00136F48" w:rsidRPr="00625F59">
              <w:rPr>
                <w:rFonts w:ascii="Arial" w:hAnsi="Arial" w:cs="Arial"/>
                <w:i/>
                <w:iCs/>
                <w:noProof/>
                <w:color w:val="0070C0"/>
                <w:sz w:val="20"/>
                <w:szCs w:val="20"/>
                <w:lang w:val="de-AT" w:eastAsia="en-US"/>
              </w:rPr>
              <w:t>vorgesehen</w:t>
            </w:r>
            <w:r w:rsidR="00250BD2" w:rsidRPr="00625F59">
              <w:rPr>
                <w:rFonts w:ascii="Arial" w:hAnsi="Arial" w:cs="Arial"/>
                <w:i/>
                <w:iCs/>
                <w:noProof/>
                <w:color w:val="0070C0"/>
                <w:sz w:val="20"/>
                <w:szCs w:val="20"/>
                <w:lang w:val="de-AT" w:eastAsia="en-US"/>
              </w:rPr>
              <w:t xml:space="preserve"> ist, die Sitzung öffentlich oder</w:t>
            </w:r>
            <w:r w:rsidR="00136F48" w:rsidRPr="00625F59">
              <w:rPr>
                <w:rFonts w:ascii="Arial" w:hAnsi="Arial" w:cs="Arial"/>
                <w:i/>
                <w:iCs/>
                <w:noProof/>
                <w:color w:val="0070C0"/>
                <w:sz w:val="20"/>
                <w:szCs w:val="20"/>
                <w:lang w:val="de-AT" w:eastAsia="en-US"/>
              </w:rPr>
              <w:t xml:space="preserve"> </w:t>
            </w:r>
            <w:r w:rsidR="00250BD2" w:rsidRPr="00625F59">
              <w:rPr>
                <w:rFonts w:ascii="Arial" w:hAnsi="Arial" w:cs="Arial"/>
                <w:i/>
                <w:iCs/>
                <w:noProof/>
                <w:color w:val="0070C0"/>
                <w:sz w:val="20"/>
                <w:szCs w:val="20"/>
                <w:lang w:val="de-AT" w:eastAsia="en-US"/>
              </w:rPr>
              <w:t>per Videokonferenz öffentlich sein muss</w:t>
            </w:r>
            <w:r w:rsidRPr="00625F59">
              <w:rPr>
                <w:rFonts w:ascii="Arial" w:hAnsi="Arial" w:cs="Arial"/>
                <w:i/>
                <w:iCs/>
                <w:noProof/>
                <w:color w:val="0070C0"/>
                <w:sz w:val="20"/>
                <w:szCs w:val="20"/>
                <w:lang w:val="de-AT" w:eastAsia="en-US"/>
              </w:rPr>
              <w:t xml:space="preserve">]. </w:t>
            </w:r>
          </w:p>
          <w:p w14:paraId="2A2E22E5" w14:textId="77777777" w:rsidR="00557A2C" w:rsidRPr="00625F59" w:rsidRDefault="00557A2C" w:rsidP="00557A2C">
            <w:pPr>
              <w:spacing w:line="240" w:lineRule="exact"/>
              <w:ind w:right="141"/>
              <w:jc w:val="both"/>
              <w:rPr>
                <w:rFonts w:ascii="Arial" w:hAnsi="Arial" w:cs="Arial"/>
                <w:i/>
                <w:iCs/>
                <w:noProof/>
                <w:color w:val="0070C0"/>
                <w:sz w:val="20"/>
                <w:szCs w:val="20"/>
                <w:lang w:val="de-AT" w:eastAsia="en-US"/>
              </w:rPr>
            </w:pPr>
          </w:p>
          <w:p w14:paraId="4B8CA7D8" w14:textId="77777777" w:rsidR="00557A2C" w:rsidRPr="00625F59" w:rsidRDefault="00557A2C" w:rsidP="00557A2C">
            <w:pPr>
              <w:rPr>
                <w:rFonts w:ascii="Arial" w:hAnsi="Arial" w:cs="Arial"/>
                <w:i/>
                <w:iCs/>
                <w:noProof/>
                <w:color w:val="0070C0"/>
                <w:sz w:val="20"/>
                <w:szCs w:val="20"/>
                <w:lang w:eastAsia="en-US"/>
              </w:rPr>
            </w:pPr>
            <w:r w:rsidRPr="00625F59">
              <w:rPr>
                <w:rFonts w:ascii="Arial" w:hAnsi="Arial" w:cs="Arial"/>
                <w:i/>
                <w:iCs/>
                <w:noProof/>
                <w:color w:val="0070C0"/>
                <w:sz w:val="20"/>
                <w:szCs w:val="20"/>
                <w:lang w:eastAsia="en-US"/>
              </w:rPr>
              <w:t>[Wenn die Sitzung nicht öffentlich ist oder öffentlich per Videokonferenz ist und in einer Privatwohnung abgehalten wird, geben Sie nur den Ort und keine Adresse an].</w:t>
            </w:r>
          </w:p>
          <w:p w14:paraId="1987881C" w14:textId="38FC8BD1" w:rsidR="00557A2C" w:rsidRPr="00625F59" w:rsidRDefault="00557A2C" w:rsidP="00557A2C">
            <w:pPr>
              <w:rPr>
                <w:rFonts w:ascii="Arial" w:hAnsi="Arial" w:cs="Arial"/>
                <w:sz w:val="20"/>
                <w:szCs w:val="20"/>
              </w:rPr>
            </w:pPr>
          </w:p>
        </w:tc>
        <w:tc>
          <w:tcPr>
            <w:tcW w:w="890" w:type="dxa"/>
            <w:shd w:val="clear" w:color="auto" w:fill="auto"/>
          </w:tcPr>
          <w:p w14:paraId="7F7D5955" w14:textId="77777777" w:rsidR="000A7DA8" w:rsidRPr="00625F59" w:rsidRDefault="000A7DA8" w:rsidP="00EE4888">
            <w:pPr>
              <w:widowControl w:val="0"/>
              <w:tabs>
                <w:tab w:val="left" w:pos="4860"/>
                <w:tab w:val="left" w:pos="7920"/>
                <w:tab w:val="right" w:pos="10632"/>
              </w:tabs>
              <w:ind w:right="153"/>
              <w:jc w:val="both"/>
              <w:rPr>
                <w:rFonts w:ascii="Arial" w:hAnsi="Arial" w:cs="Arial"/>
                <w:sz w:val="20"/>
                <w:szCs w:val="20"/>
              </w:rPr>
            </w:pPr>
          </w:p>
        </w:tc>
        <w:tc>
          <w:tcPr>
            <w:tcW w:w="6649" w:type="dxa"/>
            <w:shd w:val="clear" w:color="auto" w:fill="auto"/>
          </w:tcPr>
          <w:p w14:paraId="06D916CE" w14:textId="351C11A1" w:rsidR="000A7DA8" w:rsidRPr="00625F59" w:rsidRDefault="000A7DA8" w:rsidP="00EE4888">
            <w:pPr>
              <w:pStyle w:val="Titolo6"/>
              <w:jc w:val="left"/>
              <w:rPr>
                <w:b w:val="0"/>
                <w:i w:val="0"/>
                <w:sz w:val="20"/>
                <w:szCs w:val="20"/>
              </w:rPr>
            </w:pPr>
            <w:r w:rsidRPr="00625F59">
              <w:rPr>
                <w:b w:val="0"/>
                <w:i w:val="0"/>
                <w:sz w:val="20"/>
                <w:szCs w:val="20"/>
              </w:rPr>
              <w:t xml:space="preserve">Seduta </w:t>
            </w:r>
            <w:r w:rsidR="00557A2C" w:rsidRPr="00625F59">
              <w:rPr>
                <w:b w:val="0"/>
                <w:i w:val="0"/>
                <w:color w:val="FF0000"/>
                <w:sz w:val="20"/>
                <w:szCs w:val="20"/>
              </w:rPr>
              <w:t xml:space="preserve">pubblica/pubblica in videoconferenza/riservata </w:t>
            </w:r>
            <w:r w:rsidRPr="00625F59">
              <w:rPr>
                <w:b w:val="0"/>
                <w:i w:val="0"/>
                <w:sz w:val="20"/>
                <w:szCs w:val="20"/>
              </w:rPr>
              <w:t xml:space="preserve">presso </w:t>
            </w:r>
            <w:r w:rsidR="004E404A" w:rsidRPr="00625F59">
              <w:rPr>
                <w:b w:val="0"/>
                <w:i w:val="0"/>
                <w:sz w:val="20"/>
                <w:szCs w:val="20"/>
              </w:rPr>
              <w:fldChar w:fldCharType="begin">
                <w:ffData>
                  <w:name w:val="Text1"/>
                  <w:enabled/>
                  <w:calcOnExit w:val="0"/>
                  <w:textInput/>
                </w:ffData>
              </w:fldChar>
            </w:r>
            <w:r w:rsidR="004E404A" w:rsidRPr="00625F59">
              <w:rPr>
                <w:b w:val="0"/>
                <w:i w:val="0"/>
                <w:sz w:val="20"/>
                <w:szCs w:val="20"/>
              </w:rPr>
              <w:instrText xml:space="preserve"> FORMTEXT </w:instrText>
            </w:r>
            <w:r w:rsidR="004E404A" w:rsidRPr="00625F59">
              <w:rPr>
                <w:b w:val="0"/>
                <w:i w:val="0"/>
                <w:sz w:val="20"/>
                <w:szCs w:val="20"/>
              </w:rPr>
            </w:r>
            <w:r w:rsidR="004E404A" w:rsidRPr="00625F59">
              <w:rPr>
                <w:b w:val="0"/>
                <w:i w:val="0"/>
                <w:sz w:val="20"/>
                <w:szCs w:val="20"/>
              </w:rPr>
              <w:fldChar w:fldCharType="separate"/>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sz w:val="20"/>
                <w:szCs w:val="20"/>
              </w:rPr>
              <w:fldChar w:fldCharType="end"/>
            </w:r>
            <w:r w:rsidRPr="00625F59">
              <w:rPr>
                <w:b w:val="0"/>
                <w:i w:val="0"/>
                <w:sz w:val="20"/>
                <w:szCs w:val="20"/>
              </w:rPr>
              <w:t xml:space="preserve"> del</w:t>
            </w:r>
            <w:r w:rsidR="004E404A" w:rsidRPr="00625F59">
              <w:rPr>
                <w:b w:val="0"/>
                <w:i w:val="0"/>
                <w:sz w:val="20"/>
                <w:szCs w:val="20"/>
              </w:rPr>
              <w:t xml:space="preserve"> </w:t>
            </w:r>
            <w:r w:rsidR="004E404A" w:rsidRPr="00625F59">
              <w:rPr>
                <w:b w:val="0"/>
                <w:i w:val="0"/>
                <w:sz w:val="20"/>
                <w:szCs w:val="20"/>
              </w:rPr>
              <w:fldChar w:fldCharType="begin">
                <w:ffData>
                  <w:name w:val="Text1"/>
                  <w:enabled/>
                  <w:calcOnExit w:val="0"/>
                  <w:textInput/>
                </w:ffData>
              </w:fldChar>
            </w:r>
            <w:r w:rsidR="004E404A" w:rsidRPr="00625F59">
              <w:rPr>
                <w:b w:val="0"/>
                <w:i w:val="0"/>
                <w:sz w:val="20"/>
                <w:szCs w:val="20"/>
              </w:rPr>
              <w:instrText xml:space="preserve"> FORMTEXT </w:instrText>
            </w:r>
            <w:r w:rsidR="004E404A" w:rsidRPr="00625F59">
              <w:rPr>
                <w:b w:val="0"/>
                <w:i w:val="0"/>
                <w:sz w:val="20"/>
                <w:szCs w:val="20"/>
              </w:rPr>
            </w:r>
            <w:r w:rsidR="004E404A" w:rsidRPr="00625F59">
              <w:rPr>
                <w:b w:val="0"/>
                <w:i w:val="0"/>
                <w:sz w:val="20"/>
                <w:szCs w:val="20"/>
              </w:rPr>
              <w:fldChar w:fldCharType="separate"/>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sz w:val="20"/>
                <w:szCs w:val="20"/>
              </w:rPr>
              <w:fldChar w:fldCharType="end"/>
            </w:r>
            <w:r w:rsidRPr="00625F59">
              <w:rPr>
                <w:b w:val="0"/>
                <w:i w:val="0"/>
                <w:sz w:val="20"/>
                <w:szCs w:val="20"/>
              </w:rPr>
              <w:t xml:space="preserve"> alle ore </w:t>
            </w:r>
            <w:r w:rsidR="004E404A" w:rsidRPr="00625F59">
              <w:rPr>
                <w:b w:val="0"/>
                <w:i w:val="0"/>
                <w:sz w:val="20"/>
                <w:szCs w:val="20"/>
              </w:rPr>
              <w:fldChar w:fldCharType="begin">
                <w:ffData>
                  <w:name w:val="Text1"/>
                  <w:enabled/>
                  <w:calcOnExit w:val="0"/>
                  <w:textInput/>
                </w:ffData>
              </w:fldChar>
            </w:r>
            <w:r w:rsidR="004E404A" w:rsidRPr="00625F59">
              <w:rPr>
                <w:b w:val="0"/>
                <w:i w:val="0"/>
                <w:sz w:val="20"/>
                <w:szCs w:val="20"/>
              </w:rPr>
              <w:instrText xml:space="preserve"> FORMTEXT </w:instrText>
            </w:r>
            <w:r w:rsidR="004E404A" w:rsidRPr="00625F59">
              <w:rPr>
                <w:b w:val="0"/>
                <w:i w:val="0"/>
                <w:sz w:val="20"/>
                <w:szCs w:val="20"/>
              </w:rPr>
            </w:r>
            <w:r w:rsidR="004E404A" w:rsidRPr="00625F59">
              <w:rPr>
                <w:b w:val="0"/>
                <w:i w:val="0"/>
                <w:sz w:val="20"/>
                <w:szCs w:val="20"/>
              </w:rPr>
              <w:fldChar w:fldCharType="separate"/>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noProof/>
                <w:sz w:val="20"/>
                <w:szCs w:val="20"/>
              </w:rPr>
              <w:t> </w:t>
            </w:r>
            <w:r w:rsidR="004E404A" w:rsidRPr="00625F59">
              <w:rPr>
                <w:b w:val="0"/>
                <w:i w:val="0"/>
                <w:sz w:val="20"/>
                <w:szCs w:val="20"/>
              </w:rPr>
              <w:fldChar w:fldCharType="end"/>
            </w:r>
            <w:r w:rsidR="004E404A" w:rsidRPr="00625F59">
              <w:rPr>
                <w:b w:val="0"/>
                <w:i w:val="0"/>
                <w:sz w:val="20"/>
                <w:szCs w:val="20"/>
              </w:rPr>
              <w:t>.</w:t>
            </w:r>
          </w:p>
          <w:p w14:paraId="0B144EC1" w14:textId="77777777" w:rsidR="000A7DA8" w:rsidRPr="00625F59" w:rsidRDefault="000A7DA8" w:rsidP="00FB7A72">
            <w:pPr>
              <w:rPr>
                <w:rFonts w:ascii="Arial" w:hAnsi="Arial" w:cs="Arial"/>
                <w:sz w:val="20"/>
                <w:szCs w:val="20"/>
                <w:lang w:val="it-IT"/>
              </w:rPr>
            </w:pPr>
          </w:p>
          <w:p w14:paraId="008CA01B" w14:textId="2E4E09B9" w:rsidR="00557A2C" w:rsidRPr="00625F59" w:rsidRDefault="00557A2C" w:rsidP="00557A2C">
            <w:pPr>
              <w:jc w:val="both"/>
              <w:rPr>
                <w:rFonts w:ascii="Arial" w:hAnsi="Arial" w:cs="Arial"/>
                <w:i/>
                <w:iCs/>
                <w:noProof/>
                <w:color w:val="0070C0"/>
                <w:sz w:val="20"/>
                <w:szCs w:val="20"/>
                <w:lang w:val="it-IT" w:eastAsia="en-US"/>
              </w:rPr>
            </w:pPr>
            <w:r w:rsidRPr="00625F59">
              <w:rPr>
                <w:rFonts w:ascii="Arial" w:hAnsi="Arial" w:cs="Arial"/>
                <w:i/>
                <w:iCs/>
                <w:noProof/>
                <w:color w:val="0070C0"/>
                <w:sz w:val="20"/>
                <w:szCs w:val="20"/>
                <w:lang w:val="it-IT" w:eastAsia="en-US"/>
              </w:rPr>
              <w:t>[Ai sensi dell’art. 21 della l.p. n. 3/2020, in caso di procedura svolta in modalità telematica, è consentita l’apertura delle offerte in seduta riservata o pubblica in videoconferenza; invece, se svolta in modalità tradizionale, la seduta deve essere pubblica in presenza degli offerenti</w:t>
            </w:r>
            <w:r w:rsidR="001C4F32" w:rsidRPr="00625F59">
              <w:rPr>
                <w:rFonts w:ascii="Arial" w:hAnsi="Arial" w:cs="Arial"/>
                <w:i/>
                <w:iCs/>
                <w:noProof/>
                <w:color w:val="0070C0"/>
                <w:sz w:val="20"/>
                <w:szCs w:val="20"/>
                <w:lang w:val="it-IT" w:eastAsia="en-US"/>
              </w:rPr>
              <w:t xml:space="preserve">, mentre se è prevista l’apertura di campioni la seduta deve essere pubblica o </w:t>
            </w:r>
            <w:r w:rsidR="00442602" w:rsidRPr="00625F59">
              <w:rPr>
                <w:rFonts w:ascii="Arial" w:hAnsi="Arial" w:cs="Arial"/>
                <w:i/>
                <w:iCs/>
                <w:noProof/>
                <w:color w:val="0070C0"/>
                <w:sz w:val="20"/>
                <w:szCs w:val="20"/>
                <w:lang w:val="it-IT" w:eastAsia="en-US"/>
              </w:rPr>
              <w:t>pubblica in videoconferenza</w:t>
            </w:r>
            <w:r w:rsidRPr="00625F59">
              <w:rPr>
                <w:rFonts w:ascii="Arial" w:hAnsi="Arial" w:cs="Arial"/>
                <w:i/>
                <w:iCs/>
                <w:noProof/>
                <w:color w:val="0070C0"/>
                <w:sz w:val="20"/>
                <w:szCs w:val="20"/>
                <w:lang w:val="it-IT" w:eastAsia="en-US"/>
              </w:rPr>
              <w:t xml:space="preserve">] </w:t>
            </w:r>
          </w:p>
          <w:p w14:paraId="2DE6E32F" w14:textId="77777777" w:rsidR="00557A2C" w:rsidRPr="00625F59" w:rsidRDefault="00557A2C" w:rsidP="00557A2C">
            <w:pPr>
              <w:jc w:val="both"/>
              <w:rPr>
                <w:rFonts w:ascii="Arial" w:hAnsi="Arial" w:cs="Arial"/>
                <w:i/>
                <w:iCs/>
                <w:noProof/>
                <w:color w:val="0070C0"/>
                <w:sz w:val="20"/>
                <w:szCs w:val="20"/>
                <w:lang w:val="it-IT" w:eastAsia="en-US"/>
              </w:rPr>
            </w:pPr>
          </w:p>
          <w:p w14:paraId="08B41B6B" w14:textId="7ED27D3D" w:rsidR="00557A2C" w:rsidRPr="00625F59" w:rsidRDefault="00557A2C" w:rsidP="00557A2C">
            <w:pPr>
              <w:rPr>
                <w:rFonts w:ascii="Arial" w:hAnsi="Arial" w:cs="Arial"/>
                <w:i/>
                <w:iCs/>
                <w:noProof/>
                <w:color w:val="0070C0"/>
                <w:sz w:val="20"/>
                <w:szCs w:val="20"/>
                <w:lang w:val="it-IT" w:eastAsia="en-US"/>
              </w:rPr>
            </w:pPr>
            <w:r w:rsidRPr="00625F59">
              <w:rPr>
                <w:rFonts w:ascii="Arial" w:hAnsi="Arial" w:cs="Arial"/>
                <w:i/>
                <w:iCs/>
                <w:noProof/>
                <w:color w:val="0070C0"/>
                <w:sz w:val="20"/>
                <w:szCs w:val="20"/>
                <w:lang w:val="it-IT" w:eastAsia="en-US"/>
              </w:rPr>
              <w:t>[Se la seduta è riservata o pubblica in videoconferenza e viene svolta presso un’abitazione privata, indicare solo il luogo e nessun indirizzo]</w:t>
            </w:r>
          </w:p>
          <w:p w14:paraId="514C994D" w14:textId="251DF105" w:rsidR="00557A2C" w:rsidRPr="00625F59" w:rsidRDefault="00557A2C" w:rsidP="00FB7A72">
            <w:pPr>
              <w:rPr>
                <w:rFonts w:ascii="Arial" w:hAnsi="Arial" w:cs="Arial"/>
                <w:sz w:val="20"/>
                <w:szCs w:val="20"/>
                <w:lang w:val="it-IT"/>
              </w:rPr>
            </w:pPr>
          </w:p>
        </w:tc>
      </w:tr>
      <w:tr w:rsidR="00FB7A72" w:rsidRPr="006B168C" w14:paraId="7B4EEEC4" w14:textId="77777777" w:rsidTr="00366528">
        <w:tc>
          <w:tcPr>
            <w:tcW w:w="6704" w:type="dxa"/>
            <w:shd w:val="clear" w:color="auto" w:fill="auto"/>
          </w:tcPr>
          <w:p w14:paraId="1E2E8E91" w14:textId="580AD14E" w:rsidR="00FB7A72" w:rsidRPr="00F6273A" w:rsidRDefault="00FB7A72" w:rsidP="00EE4888">
            <w:pPr>
              <w:tabs>
                <w:tab w:val="left" w:pos="4962"/>
              </w:tabs>
              <w:ind w:right="72"/>
              <w:jc w:val="both"/>
              <w:rPr>
                <w:rFonts w:ascii="Arial" w:hAnsi="Arial" w:cs="Arial"/>
                <w:sz w:val="20"/>
                <w:szCs w:val="20"/>
              </w:rPr>
            </w:pPr>
            <w:r w:rsidRPr="00F6273A">
              <w:rPr>
                <w:rFonts w:ascii="Arial" w:hAnsi="Arial" w:cs="Arial"/>
                <w:sz w:val="20"/>
                <w:szCs w:val="20"/>
              </w:rPr>
              <w:t xml:space="preserve">Die Aufgabe der Bewertungskommission, eingesetzt mit Schreiben </w:t>
            </w:r>
            <w:r w:rsidR="0039068F">
              <w:rPr>
                <w:rFonts w:ascii="Arial" w:hAnsi="Arial" w:cs="Arial"/>
                <w:sz w:val="20"/>
                <w:szCs w:val="20"/>
              </w:rPr>
              <w:t xml:space="preserve">der </w:t>
            </w:r>
            <w:r w:rsidR="00F47C14" w:rsidRPr="00F47C14">
              <w:rPr>
                <w:rFonts w:ascii="Arial" w:hAnsi="Arial" w:cs="Arial"/>
                <w:sz w:val="20"/>
                <w:szCs w:val="20"/>
              </w:rPr>
              <w:t xml:space="preserve">Ausschreibungsbehörde </w:t>
            </w:r>
            <w:r w:rsidRPr="00F6273A">
              <w:rPr>
                <w:rFonts w:ascii="Arial" w:hAnsi="Arial" w:cs="Arial"/>
                <w:sz w:val="20"/>
                <w:szCs w:val="20"/>
              </w:rPr>
              <w:t xml:space="preserve">Prot. Nr. </w:t>
            </w:r>
            <w:r w:rsidR="004A3B1C" w:rsidRPr="00F6273A">
              <w:rPr>
                <w:rFonts w:ascii="Arial" w:hAnsi="Arial" w:cs="Arial"/>
                <w:sz w:val="20"/>
                <w:szCs w:val="20"/>
              </w:rPr>
              <w:fldChar w:fldCharType="begin">
                <w:ffData>
                  <w:name w:val="Text1"/>
                  <w:enabled/>
                  <w:calcOnExit w:val="0"/>
                  <w:textInput/>
                </w:ffData>
              </w:fldChar>
            </w:r>
            <w:r w:rsidR="004A3B1C" w:rsidRPr="00F6273A">
              <w:rPr>
                <w:rFonts w:ascii="Arial" w:hAnsi="Arial" w:cs="Arial"/>
                <w:sz w:val="20"/>
                <w:szCs w:val="20"/>
              </w:rPr>
              <w:instrText xml:space="preserve"> FORMTEXT </w:instrText>
            </w:r>
            <w:r w:rsidR="004A3B1C" w:rsidRPr="00F6273A">
              <w:rPr>
                <w:rFonts w:ascii="Arial" w:hAnsi="Arial" w:cs="Arial"/>
                <w:sz w:val="20"/>
                <w:szCs w:val="20"/>
              </w:rPr>
            </w:r>
            <w:r w:rsidR="004A3B1C" w:rsidRPr="00F6273A">
              <w:rPr>
                <w:rFonts w:ascii="Arial" w:hAnsi="Arial" w:cs="Arial"/>
                <w:sz w:val="20"/>
                <w:szCs w:val="20"/>
              </w:rPr>
              <w:fldChar w:fldCharType="separate"/>
            </w:r>
            <w:r w:rsidR="004A3B1C" w:rsidRPr="00F6273A">
              <w:rPr>
                <w:rFonts w:ascii="Arial" w:hAnsi="Arial" w:cs="Arial"/>
                <w:noProof/>
                <w:sz w:val="20"/>
                <w:szCs w:val="20"/>
              </w:rPr>
              <w:t> </w:t>
            </w:r>
            <w:r w:rsidR="004A3B1C" w:rsidRPr="00F6273A">
              <w:rPr>
                <w:rFonts w:ascii="Arial" w:hAnsi="Arial" w:cs="Arial"/>
                <w:noProof/>
                <w:sz w:val="20"/>
                <w:szCs w:val="20"/>
              </w:rPr>
              <w:t> </w:t>
            </w:r>
            <w:r w:rsidR="004A3B1C" w:rsidRPr="00F6273A">
              <w:rPr>
                <w:rFonts w:ascii="Arial" w:hAnsi="Arial" w:cs="Arial"/>
                <w:noProof/>
                <w:sz w:val="20"/>
                <w:szCs w:val="20"/>
              </w:rPr>
              <w:t> </w:t>
            </w:r>
            <w:r w:rsidR="004A3B1C" w:rsidRPr="00F6273A">
              <w:rPr>
                <w:rFonts w:ascii="Arial" w:hAnsi="Arial" w:cs="Arial"/>
                <w:noProof/>
                <w:sz w:val="20"/>
                <w:szCs w:val="20"/>
              </w:rPr>
              <w:t> </w:t>
            </w:r>
            <w:r w:rsidR="004A3B1C" w:rsidRPr="00F6273A">
              <w:rPr>
                <w:rFonts w:ascii="Arial" w:hAnsi="Arial" w:cs="Arial"/>
                <w:noProof/>
                <w:sz w:val="20"/>
                <w:szCs w:val="20"/>
              </w:rPr>
              <w:t> </w:t>
            </w:r>
            <w:r w:rsidR="004A3B1C" w:rsidRPr="00F6273A">
              <w:rPr>
                <w:rFonts w:ascii="Arial" w:hAnsi="Arial" w:cs="Arial"/>
                <w:sz w:val="20"/>
                <w:szCs w:val="20"/>
              </w:rPr>
              <w:fldChar w:fldCharType="end"/>
            </w:r>
            <w:r w:rsidRPr="00F6273A">
              <w:rPr>
                <w:rFonts w:ascii="Arial" w:hAnsi="Arial" w:cs="Arial"/>
                <w:sz w:val="20"/>
                <w:szCs w:val="20"/>
              </w:rPr>
              <w:t xml:space="preserve"> vom </w:t>
            </w:r>
            <w:r w:rsidR="004A3B1C" w:rsidRPr="00F6273A">
              <w:rPr>
                <w:rFonts w:ascii="Arial" w:hAnsi="Arial" w:cs="Arial"/>
                <w:sz w:val="20"/>
                <w:szCs w:val="20"/>
              </w:rPr>
              <w:fldChar w:fldCharType="begin">
                <w:ffData>
                  <w:name w:val="Text1"/>
                  <w:enabled/>
                  <w:calcOnExit w:val="0"/>
                  <w:textInput/>
                </w:ffData>
              </w:fldChar>
            </w:r>
            <w:r w:rsidR="004A3B1C" w:rsidRPr="00F6273A">
              <w:rPr>
                <w:rFonts w:ascii="Arial" w:hAnsi="Arial" w:cs="Arial"/>
                <w:sz w:val="20"/>
                <w:szCs w:val="20"/>
              </w:rPr>
              <w:instrText xml:space="preserve"> FORMTEXT </w:instrText>
            </w:r>
            <w:r w:rsidR="004A3B1C" w:rsidRPr="00F6273A">
              <w:rPr>
                <w:rFonts w:ascii="Arial" w:hAnsi="Arial" w:cs="Arial"/>
                <w:sz w:val="20"/>
                <w:szCs w:val="20"/>
              </w:rPr>
            </w:r>
            <w:r w:rsidR="004A3B1C" w:rsidRPr="00F6273A">
              <w:rPr>
                <w:rFonts w:ascii="Arial" w:hAnsi="Arial" w:cs="Arial"/>
                <w:sz w:val="20"/>
                <w:szCs w:val="20"/>
              </w:rPr>
              <w:fldChar w:fldCharType="separate"/>
            </w:r>
            <w:r w:rsidR="004A3B1C" w:rsidRPr="00F6273A">
              <w:rPr>
                <w:rFonts w:ascii="Arial" w:hAnsi="Arial" w:cs="Arial"/>
                <w:noProof/>
                <w:sz w:val="20"/>
                <w:szCs w:val="20"/>
              </w:rPr>
              <w:t> </w:t>
            </w:r>
            <w:r w:rsidR="004A3B1C" w:rsidRPr="00F6273A">
              <w:rPr>
                <w:rFonts w:ascii="Arial" w:hAnsi="Arial" w:cs="Arial"/>
                <w:noProof/>
                <w:sz w:val="20"/>
                <w:szCs w:val="20"/>
              </w:rPr>
              <w:t> </w:t>
            </w:r>
            <w:r w:rsidR="004A3B1C" w:rsidRPr="00F6273A">
              <w:rPr>
                <w:rFonts w:ascii="Arial" w:hAnsi="Arial" w:cs="Arial"/>
                <w:noProof/>
                <w:sz w:val="20"/>
                <w:szCs w:val="20"/>
              </w:rPr>
              <w:t> </w:t>
            </w:r>
            <w:r w:rsidR="004A3B1C" w:rsidRPr="00F6273A">
              <w:rPr>
                <w:rFonts w:ascii="Arial" w:hAnsi="Arial" w:cs="Arial"/>
                <w:noProof/>
                <w:sz w:val="20"/>
                <w:szCs w:val="20"/>
              </w:rPr>
              <w:t> </w:t>
            </w:r>
            <w:r w:rsidR="004A3B1C" w:rsidRPr="00F6273A">
              <w:rPr>
                <w:rFonts w:ascii="Arial" w:hAnsi="Arial" w:cs="Arial"/>
                <w:noProof/>
                <w:sz w:val="20"/>
                <w:szCs w:val="20"/>
              </w:rPr>
              <w:t> </w:t>
            </w:r>
            <w:r w:rsidR="004A3B1C" w:rsidRPr="00F6273A">
              <w:rPr>
                <w:rFonts w:ascii="Arial" w:hAnsi="Arial" w:cs="Arial"/>
                <w:sz w:val="20"/>
                <w:szCs w:val="20"/>
              </w:rPr>
              <w:fldChar w:fldCharType="end"/>
            </w:r>
            <w:r w:rsidRPr="00F6273A">
              <w:rPr>
                <w:rFonts w:ascii="Arial" w:hAnsi="Arial" w:cs="Arial"/>
                <w:sz w:val="20"/>
                <w:szCs w:val="20"/>
              </w:rPr>
              <w:t>, w</w:t>
            </w:r>
            <w:r w:rsidR="00F47E06" w:rsidRPr="00F6273A">
              <w:rPr>
                <w:rFonts w:ascii="Arial" w:hAnsi="Arial" w:cs="Arial"/>
                <w:sz w:val="20"/>
                <w:szCs w:val="20"/>
              </w:rPr>
              <w:t>ird</w:t>
            </w:r>
            <w:r w:rsidRPr="00F6273A">
              <w:rPr>
                <w:rFonts w:ascii="Arial" w:hAnsi="Arial" w:cs="Arial"/>
                <w:sz w:val="20"/>
                <w:szCs w:val="20"/>
              </w:rPr>
              <w:t xml:space="preserve"> von folgenden Mitgliedern wahrgenommen:</w:t>
            </w:r>
          </w:p>
        </w:tc>
        <w:tc>
          <w:tcPr>
            <w:tcW w:w="890" w:type="dxa"/>
            <w:shd w:val="clear" w:color="auto" w:fill="auto"/>
          </w:tcPr>
          <w:p w14:paraId="7B20257E" w14:textId="77777777" w:rsidR="00FB7A72" w:rsidRPr="00F6273A" w:rsidRDefault="00FB7A72" w:rsidP="00EE4888">
            <w:pPr>
              <w:widowControl w:val="0"/>
              <w:tabs>
                <w:tab w:val="left" w:pos="4860"/>
                <w:tab w:val="left" w:pos="7920"/>
                <w:tab w:val="right" w:pos="10632"/>
              </w:tabs>
              <w:ind w:right="153"/>
              <w:jc w:val="both"/>
              <w:rPr>
                <w:rFonts w:ascii="Arial" w:hAnsi="Arial" w:cs="Arial"/>
                <w:sz w:val="20"/>
                <w:szCs w:val="20"/>
              </w:rPr>
            </w:pPr>
          </w:p>
        </w:tc>
        <w:tc>
          <w:tcPr>
            <w:tcW w:w="6649" w:type="dxa"/>
            <w:shd w:val="clear" w:color="auto" w:fill="auto"/>
          </w:tcPr>
          <w:p w14:paraId="1B4B5B4C" w14:textId="7DE4A45D" w:rsidR="00FB7A72" w:rsidRPr="00F6273A" w:rsidRDefault="00FB7A72" w:rsidP="00EE4888">
            <w:pPr>
              <w:tabs>
                <w:tab w:val="left" w:pos="4962"/>
              </w:tabs>
              <w:jc w:val="both"/>
              <w:rPr>
                <w:rFonts w:ascii="Arial" w:hAnsi="Arial" w:cs="Arial"/>
                <w:sz w:val="20"/>
                <w:szCs w:val="20"/>
                <w:lang w:val="it-IT"/>
              </w:rPr>
            </w:pPr>
            <w:r w:rsidRPr="00F6273A">
              <w:rPr>
                <w:rFonts w:ascii="Arial" w:hAnsi="Arial" w:cs="Arial"/>
                <w:sz w:val="20"/>
                <w:szCs w:val="20"/>
                <w:lang w:val="it-IT"/>
              </w:rPr>
              <w:t xml:space="preserve">Le funzioni della </w:t>
            </w:r>
            <w:r w:rsidR="005F380A">
              <w:rPr>
                <w:rFonts w:ascii="Arial" w:hAnsi="Arial" w:cs="Arial"/>
                <w:sz w:val="20"/>
                <w:szCs w:val="20"/>
                <w:lang w:val="it-IT"/>
              </w:rPr>
              <w:t>C</w:t>
            </w:r>
            <w:r w:rsidRPr="00F6273A">
              <w:rPr>
                <w:rFonts w:ascii="Arial" w:hAnsi="Arial" w:cs="Arial"/>
                <w:sz w:val="20"/>
                <w:szCs w:val="20"/>
                <w:lang w:val="it-IT"/>
              </w:rPr>
              <w:t>ommissione di valutazione</w:t>
            </w:r>
            <w:r w:rsidR="006B168C">
              <w:rPr>
                <w:rFonts w:ascii="Arial" w:hAnsi="Arial" w:cs="Arial"/>
                <w:sz w:val="20"/>
                <w:szCs w:val="20"/>
                <w:lang w:val="it-IT"/>
              </w:rPr>
              <w:t>,</w:t>
            </w:r>
            <w:r w:rsidRPr="00F6273A">
              <w:rPr>
                <w:rFonts w:ascii="Arial" w:hAnsi="Arial" w:cs="Arial"/>
                <w:sz w:val="20"/>
                <w:szCs w:val="20"/>
                <w:lang w:val="it-IT"/>
              </w:rPr>
              <w:t xml:space="preserve"> istituita con lettera</w:t>
            </w:r>
            <w:r w:rsidR="006B168C">
              <w:rPr>
                <w:rFonts w:ascii="Arial" w:hAnsi="Arial" w:cs="Arial"/>
                <w:sz w:val="20"/>
                <w:szCs w:val="20"/>
                <w:lang w:val="it-IT"/>
              </w:rPr>
              <w:t xml:space="preserve"> dell</w:t>
            </w:r>
            <w:r w:rsidR="007408AE">
              <w:rPr>
                <w:rFonts w:ascii="Arial" w:hAnsi="Arial" w:cs="Arial"/>
                <w:sz w:val="20"/>
                <w:szCs w:val="20"/>
                <w:lang w:val="it-IT"/>
              </w:rPr>
              <w:t>’</w:t>
            </w:r>
            <w:r w:rsidR="006B168C">
              <w:rPr>
                <w:rFonts w:ascii="Arial" w:hAnsi="Arial" w:cs="Arial"/>
                <w:sz w:val="20"/>
                <w:szCs w:val="20"/>
                <w:lang w:val="it-IT"/>
              </w:rPr>
              <w:t>A</w:t>
            </w:r>
            <w:r w:rsidR="0039068F">
              <w:rPr>
                <w:rFonts w:ascii="Arial" w:hAnsi="Arial" w:cs="Arial"/>
                <w:sz w:val="20"/>
                <w:szCs w:val="20"/>
                <w:lang w:val="it-IT"/>
              </w:rPr>
              <w:t>u</w:t>
            </w:r>
            <w:r w:rsidR="006B168C">
              <w:rPr>
                <w:rFonts w:ascii="Arial" w:hAnsi="Arial" w:cs="Arial"/>
                <w:sz w:val="20"/>
                <w:szCs w:val="20"/>
                <w:lang w:val="it-IT"/>
              </w:rPr>
              <w:t>torit</w:t>
            </w:r>
            <w:r w:rsidR="007408AE">
              <w:rPr>
                <w:rFonts w:ascii="Arial" w:hAnsi="Arial" w:cs="Arial"/>
                <w:sz w:val="20"/>
                <w:szCs w:val="20"/>
                <w:lang w:val="it-IT"/>
              </w:rPr>
              <w:t>à</w:t>
            </w:r>
            <w:r w:rsidR="006B168C">
              <w:rPr>
                <w:rFonts w:ascii="Arial" w:hAnsi="Arial" w:cs="Arial"/>
                <w:sz w:val="20"/>
                <w:szCs w:val="20"/>
                <w:lang w:val="it-IT"/>
              </w:rPr>
              <w:t xml:space="preserve"> di gara</w:t>
            </w:r>
            <w:r w:rsidRPr="00F6273A">
              <w:rPr>
                <w:rFonts w:ascii="Arial" w:hAnsi="Arial" w:cs="Arial"/>
                <w:sz w:val="20"/>
                <w:szCs w:val="20"/>
                <w:lang w:val="it-IT"/>
              </w:rPr>
              <w:t xml:space="preserve"> prot. n. </w:t>
            </w:r>
            <w:r w:rsidR="004E404A" w:rsidRPr="00F6273A">
              <w:rPr>
                <w:rFonts w:ascii="Arial" w:hAnsi="Arial" w:cs="Arial"/>
                <w:sz w:val="20"/>
                <w:szCs w:val="20"/>
              </w:rPr>
              <w:fldChar w:fldCharType="begin">
                <w:ffData>
                  <w:name w:val="Text1"/>
                  <w:enabled/>
                  <w:calcOnExit w:val="0"/>
                  <w:textInput/>
                </w:ffData>
              </w:fldChar>
            </w:r>
            <w:r w:rsidR="004E404A" w:rsidRPr="00F6273A">
              <w:rPr>
                <w:rFonts w:ascii="Arial" w:hAnsi="Arial" w:cs="Arial"/>
                <w:sz w:val="20"/>
                <w:szCs w:val="20"/>
                <w:lang w:val="it-IT"/>
              </w:rPr>
              <w:instrText xml:space="preserve"> FORMTEXT </w:instrText>
            </w:r>
            <w:r w:rsidR="004E404A" w:rsidRPr="00F6273A">
              <w:rPr>
                <w:rFonts w:ascii="Arial" w:hAnsi="Arial" w:cs="Arial"/>
                <w:sz w:val="20"/>
                <w:szCs w:val="20"/>
              </w:rPr>
            </w:r>
            <w:r w:rsidR="004E404A" w:rsidRPr="00F6273A">
              <w:rPr>
                <w:rFonts w:ascii="Arial" w:hAnsi="Arial" w:cs="Arial"/>
                <w:sz w:val="20"/>
                <w:szCs w:val="20"/>
              </w:rPr>
              <w:fldChar w:fldCharType="separate"/>
            </w:r>
            <w:r w:rsidR="004E404A" w:rsidRPr="00F6273A">
              <w:rPr>
                <w:rFonts w:ascii="Arial" w:hAnsi="Arial" w:cs="Arial"/>
                <w:noProof/>
                <w:sz w:val="20"/>
                <w:szCs w:val="20"/>
              </w:rPr>
              <w:t> </w:t>
            </w:r>
            <w:r w:rsidR="004E404A" w:rsidRPr="00F6273A">
              <w:rPr>
                <w:rFonts w:ascii="Arial" w:hAnsi="Arial" w:cs="Arial"/>
                <w:noProof/>
                <w:sz w:val="20"/>
                <w:szCs w:val="20"/>
              </w:rPr>
              <w:t> </w:t>
            </w:r>
            <w:r w:rsidR="004E404A" w:rsidRPr="00F6273A">
              <w:rPr>
                <w:rFonts w:ascii="Arial" w:hAnsi="Arial" w:cs="Arial"/>
                <w:noProof/>
                <w:sz w:val="20"/>
                <w:szCs w:val="20"/>
              </w:rPr>
              <w:t> </w:t>
            </w:r>
            <w:r w:rsidR="004E404A" w:rsidRPr="00F6273A">
              <w:rPr>
                <w:rFonts w:ascii="Arial" w:hAnsi="Arial" w:cs="Arial"/>
                <w:noProof/>
                <w:sz w:val="20"/>
                <w:szCs w:val="20"/>
              </w:rPr>
              <w:t> </w:t>
            </w:r>
            <w:r w:rsidR="004E404A" w:rsidRPr="00F6273A">
              <w:rPr>
                <w:rFonts w:ascii="Arial" w:hAnsi="Arial" w:cs="Arial"/>
                <w:noProof/>
                <w:sz w:val="20"/>
                <w:szCs w:val="20"/>
              </w:rPr>
              <w:t> </w:t>
            </w:r>
            <w:r w:rsidR="004E404A" w:rsidRPr="00F6273A">
              <w:rPr>
                <w:rFonts w:ascii="Arial" w:hAnsi="Arial" w:cs="Arial"/>
                <w:sz w:val="20"/>
                <w:szCs w:val="20"/>
              </w:rPr>
              <w:fldChar w:fldCharType="end"/>
            </w:r>
            <w:r w:rsidRPr="00F6273A">
              <w:rPr>
                <w:rFonts w:ascii="Arial" w:hAnsi="Arial" w:cs="Arial"/>
                <w:sz w:val="20"/>
                <w:szCs w:val="20"/>
                <w:lang w:val="it-IT"/>
              </w:rPr>
              <w:t xml:space="preserve"> dd. </w:t>
            </w:r>
            <w:r w:rsidR="004E404A" w:rsidRPr="00F6273A">
              <w:rPr>
                <w:rFonts w:ascii="Arial" w:hAnsi="Arial" w:cs="Arial"/>
                <w:sz w:val="20"/>
                <w:szCs w:val="20"/>
              </w:rPr>
              <w:fldChar w:fldCharType="begin">
                <w:ffData>
                  <w:name w:val="Text1"/>
                  <w:enabled/>
                  <w:calcOnExit w:val="0"/>
                  <w:textInput/>
                </w:ffData>
              </w:fldChar>
            </w:r>
            <w:r w:rsidR="004E404A" w:rsidRPr="005F380A">
              <w:rPr>
                <w:rFonts w:ascii="Arial" w:hAnsi="Arial" w:cs="Arial"/>
                <w:sz w:val="20"/>
                <w:szCs w:val="20"/>
                <w:lang w:val="it-IT"/>
              </w:rPr>
              <w:instrText xml:space="preserve"> FORMTEXT </w:instrText>
            </w:r>
            <w:r w:rsidR="004E404A" w:rsidRPr="00F6273A">
              <w:rPr>
                <w:rFonts w:ascii="Arial" w:hAnsi="Arial" w:cs="Arial"/>
                <w:sz w:val="20"/>
                <w:szCs w:val="20"/>
              </w:rPr>
            </w:r>
            <w:r w:rsidR="004E404A" w:rsidRPr="00F6273A">
              <w:rPr>
                <w:rFonts w:ascii="Arial" w:hAnsi="Arial" w:cs="Arial"/>
                <w:sz w:val="20"/>
                <w:szCs w:val="20"/>
              </w:rPr>
              <w:fldChar w:fldCharType="separate"/>
            </w:r>
            <w:r w:rsidR="004E404A" w:rsidRPr="00F6273A">
              <w:rPr>
                <w:rFonts w:ascii="Arial" w:hAnsi="Arial" w:cs="Arial"/>
                <w:noProof/>
                <w:sz w:val="20"/>
                <w:szCs w:val="20"/>
              </w:rPr>
              <w:t> </w:t>
            </w:r>
            <w:r w:rsidR="004E404A" w:rsidRPr="00F6273A">
              <w:rPr>
                <w:rFonts w:ascii="Arial" w:hAnsi="Arial" w:cs="Arial"/>
                <w:noProof/>
                <w:sz w:val="20"/>
                <w:szCs w:val="20"/>
              </w:rPr>
              <w:t> </w:t>
            </w:r>
            <w:r w:rsidR="004E404A" w:rsidRPr="00F6273A">
              <w:rPr>
                <w:rFonts w:ascii="Arial" w:hAnsi="Arial" w:cs="Arial"/>
                <w:noProof/>
                <w:sz w:val="20"/>
                <w:szCs w:val="20"/>
              </w:rPr>
              <w:t> </w:t>
            </w:r>
            <w:r w:rsidR="004E404A" w:rsidRPr="00F6273A">
              <w:rPr>
                <w:rFonts w:ascii="Arial" w:hAnsi="Arial" w:cs="Arial"/>
                <w:noProof/>
                <w:sz w:val="20"/>
                <w:szCs w:val="20"/>
              </w:rPr>
              <w:t> </w:t>
            </w:r>
            <w:r w:rsidR="004E404A" w:rsidRPr="00F6273A">
              <w:rPr>
                <w:rFonts w:ascii="Arial" w:hAnsi="Arial" w:cs="Arial"/>
                <w:noProof/>
                <w:sz w:val="20"/>
                <w:szCs w:val="20"/>
              </w:rPr>
              <w:t> </w:t>
            </w:r>
            <w:r w:rsidR="004E404A" w:rsidRPr="00F6273A">
              <w:rPr>
                <w:rFonts w:ascii="Arial" w:hAnsi="Arial" w:cs="Arial"/>
                <w:sz w:val="20"/>
                <w:szCs w:val="20"/>
              </w:rPr>
              <w:fldChar w:fldCharType="end"/>
            </w:r>
            <w:r w:rsidRPr="00F6273A">
              <w:rPr>
                <w:rFonts w:ascii="Arial" w:hAnsi="Arial" w:cs="Arial"/>
                <w:sz w:val="20"/>
                <w:szCs w:val="20"/>
                <w:lang w:val="it-IT"/>
              </w:rPr>
              <w:t>, sono esercitate dai seguenti membri:</w:t>
            </w:r>
          </w:p>
          <w:p w14:paraId="34FA244A" w14:textId="77777777" w:rsidR="00FB7A72" w:rsidRPr="00F6273A" w:rsidRDefault="00FB7A72" w:rsidP="00EE4888">
            <w:pPr>
              <w:tabs>
                <w:tab w:val="left" w:pos="4962"/>
              </w:tabs>
              <w:jc w:val="both"/>
              <w:rPr>
                <w:rFonts w:ascii="Arial" w:hAnsi="Arial" w:cs="Arial"/>
                <w:sz w:val="20"/>
                <w:szCs w:val="20"/>
                <w:lang w:val="it-IT"/>
              </w:rPr>
            </w:pPr>
          </w:p>
        </w:tc>
      </w:tr>
      <w:tr w:rsidR="00295A7F" w:rsidRPr="00EE4888" w14:paraId="3A8D8382" w14:textId="77777777" w:rsidTr="00366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14243" w:type="dxa"/>
            <w:gridSpan w:val="3"/>
            <w:tcBorders>
              <w:top w:val="nil"/>
              <w:left w:val="nil"/>
              <w:bottom w:val="nil"/>
              <w:right w:val="nil"/>
            </w:tcBorders>
            <w:shd w:val="clear" w:color="auto" w:fill="auto"/>
            <w:vAlign w:val="center"/>
          </w:tcPr>
          <w:p w14:paraId="1E2AC4C6" w14:textId="71AF82ED" w:rsidR="00295A7F" w:rsidRPr="00F6273A" w:rsidRDefault="004A3B1C" w:rsidP="00851974">
            <w:pPr>
              <w:tabs>
                <w:tab w:val="left" w:pos="4998"/>
              </w:tabs>
              <w:ind w:right="72"/>
              <w:jc w:val="center"/>
              <w:rPr>
                <w:rFonts w:ascii="Arial" w:hAnsi="Arial" w:cs="Arial"/>
                <w:sz w:val="20"/>
                <w:szCs w:val="20"/>
              </w:rPr>
            </w:pP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295A7F" w:rsidRPr="00F6273A">
              <w:rPr>
                <w:rFonts w:ascii="Arial" w:hAnsi="Arial" w:cs="Arial"/>
                <w:sz w:val="20"/>
                <w:szCs w:val="20"/>
              </w:rPr>
              <w:t xml:space="preserve"> </w:t>
            </w: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851974" w:rsidRPr="00F6273A">
              <w:rPr>
                <w:rFonts w:ascii="Arial" w:hAnsi="Arial" w:cs="Arial"/>
                <w:sz w:val="20"/>
                <w:szCs w:val="20"/>
              </w:rPr>
              <w:t>,</w:t>
            </w:r>
            <w:r w:rsidR="00295A7F" w:rsidRPr="00F6273A">
              <w:rPr>
                <w:rFonts w:ascii="Arial" w:hAnsi="Arial" w:cs="Arial"/>
                <w:sz w:val="20"/>
                <w:szCs w:val="20"/>
              </w:rPr>
              <w:t xml:space="preserve"> (Ersatzmitglied/sostituto </w:t>
            </w: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295A7F" w:rsidRPr="00F6273A">
              <w:rPr>
                <w:rFonts w:ascii="Arial" w:hAnsi="Arial" w:cs="Arial"/>
                <w:sz w:val="20"/>
                <w:szCs w:val="20"/>
              </w:rPr>
              <w:t>)</w:t>
            </w:r>
          </w:p>
          <w:p w14:paraId="69CBA53C" w14:textId="7FDB86F6" w:rsidR="00295A7F" w:rsidRPr="00F6273A" w:rsidRDefault="004A3B1C" w:rsidP="00851974">
            <w:pPr>
              <w:tabs>
                <w:tab w:val="left" w:pos="5140"/>
              </w:tabs>
              <w:ind w:right="72"/>
              <w:jc w:val="center"/>
              <w:rPr>
                <w:rFonts w:ascii="Arial" w:hAnsi="Arial" w:cs="Arial"/>
                <w:sz w:val="20"/>
                <w:szCs w:val="20"/>
              </w:rPr>
            </w:pP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295A7F" w:rsidRPr="00F6273A">
              <w:rPr>
                <w:rFonts w:ascii="Arial" w:hAnsi="Arial" w:cs="Arial"/>
                <w:sz w:val="20"/>
                <w:szCs w:val="20"/>
              </w:rPr>
              <w:t xml:space="preserve"> </w:t>
            </w: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295A7F" w:rsidRPr="00F6273A">
              <w:rPr>
                <w:rFonts w:ascii="Arial" w:hAnsi="Arial" w:cs="Arial"/>
                <w:sz w:val="20"/>
                <w:szCs w:val="20"/>
              </w:rPr>
              <w:t xml:space="preserve">, (Ersatzmitglied/sostituto </w:t>
            </w: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295A7F" w:rsidRPr="00F6273A">
              <w:rPr>
                <w:rFonts w:ascii="Arial" w:hAnsi="Arial" w:cs="Arial"/>
                <w:sz w:val="20"/>
                <w:szCs w:val="20"/>
              </w:rPr>
              <w:t>)</w:t>
            </w:r>
          </w:p>
          <w:p w14:paraId="448EEFAC" w14:textId="52F92A8B" w:rsidR="005868CD" w:rsidRPr="00F6273A" w:rsidRDefault="004A3B1C" w:rsidP="00EE4888">
            <w:pPr>
              <w:widowControl w:val="0"/>
              <w:tabs>
                <w:tab w:val="left" w:pos="4860"/>
                <w:tab w:val="left" w:pos="7920"/>
                <w:tab w:val="right" w:pos="10632"/>
              </w:tabs>
              <w:spacing w:line="360" w:lineRule="auto"/>
              <w:ind w:right="72"/>
              <w:jc w:val="center"/>
              <w:rPr>
                <w:rFonts w:ascii="Arial" w:hAnsi="Arial" w:cs="Arial"/>
                <w:sz w:val="20"/>
                <w:szCs w:val="20"/>
              </w:rPr>
            </w:pP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295A7F" w:rsidRPr="00F6273A">
              <w:rPr>
                <w:rFonts w:ascii="Arial" w:hAnsi="Arial" w:cs="Arial"/>
                <w:sz w:val="20"/>
                <w:szCs w:val="20"/>
              </w:rPr>
              <w:t xml:space="preserve"> </w:t>
            </w: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295A7F" w:rsidRPr="00F6273A">
              <w:rPr>
                <w:rFonts w:ascii="Arial" w:hAnsi="Arial" w:cs="Arial"/>
                <w:sz w:val="20"/>
                <w:szCs w:val="20"/>
              </w:rPr>
              <w:t xml:space="preserve">, (Ersatzmitglied/sostituto </w:t>
            </w:r>
            <w:r w:rsidRPr="00F6273A">
              <w:rPr>
                <w:rFonts w:ascii="Arial" w:hAnsi="Arial" w:cs="Arial"/>
                <w:sz w:val="20"/>
                <w:szCs w:val="20"/>
              </w:rPr>
              <w:fldChar w:fldCharType="begin">
                <w:ffData>
                  <w:name w:val="Text1"/>
                  <w:enabled/>
                  <w:calcOnExit w:val="0"/>
                  <w:textInput/>
                </w:ffData>
              </w:fldChar>
            </w:r>
            <w:r w:rsidRPr="00F6273A">
              <w:rPr>
                <w:rFonts w:ascii="Arial" w:hAnsi="Arial" w:cs="Arial"/>
                <w:sz w:val="20"/>
                <w:szCs w:val="20"/>
              </w:rPr>
              <w:instrText xml:space="preserve"> FORMTEXT </w:instrText>
            </w:r>
            <w:r w:rsidRPr="00F6273A">
              <w:rPr>
                <w:rFonts w:ascii="Arial" w:hAnsi="Arial" w:cs="Arial"/>
                <w:sz w:val="20"/>
                <w:szCs w:val="20"/>
              </w:rPr>
            </w:r>
            <w:r w:rsidRPr="00F6273A">
              <w:rPr>
                <w:rFonts w:ascii="Arial" w:hAnsi="Arial" w:cs="Arial"/>
                <w:sz w:val="20"/>
                <w:szCs w:val="20"/>
              </w:rPr>
              <w:fldChar w:fldCharType="separate"/>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noProof/>
                <w:sz w:val="20"/>
                <w:szCs w:val="20"/>
              </w:rPr>
              <w:t> </w:t>
            </w:r>
            <w:r w:rsidRPr="00F6273A">
              <w:rPr>
                <w:rFonts w:ascii="Arial" w:hAnsi="Arial" w:cs="Arial"/>
                <w:sz w:val="20"/>
                <w:szCs w:val="20"/>
              </w:rPr>
              <w:fldChar w:fldCharType="end"/>
            </w:r>
            <w:r w:rsidR="00295A7F" w:rsidRPr="00F6273A">
              <w:rPr>
                <w:rFonts w:ascii="Arial" w:hAnsi="Arial" w:cs="Arial"/>
                <w:sz w:val="20"/>
                <w:szCs w:val="20"/>
              </w:rPr>
              <w:t>)</w:t>
            </w:r>
          </w:p>
        </w:tc>
      </w:tr>
      <w:tr w:rsidR="006D452E" w:rsidRPr="002F3279" w14:paraId="18EC999F" w14:textId="77777777" w:rsidTr="00366528">
        <w:tc>
          <w:tcPr>
            <w:tcW w:w="6704" w:type="dxa"/>
            <w:shd w:val="clear" w:color="auto" w:fill="auto"/>
          </w:tcPr>
          <w:p w14:paraId="4967818F" w14:textId="4567152A" w:rsidR="006D452E" w:rsidRPr="00625F59" w:rsidRDefault="00370BE4" w:rsidP="00EE4888">
            <w:pPr>
              <w:tabs>
                <w:tab w:val="left" w:pos="4962"/>
              </w:tabs>
              <w:ind w:right="72"/>
              <w:jc w:val="both"/>
              <w:rPr>
                <w:rFonts w:ascii="Arial" w:hAnsi="Arial" w:cs="Arial"/>
                <w:i/>
                <w:iCs/>
                <w:noProof/>
                <w:color w:val="0070C0"/>
                <w:sz w:val="20"/>
                <w:szCs w:val="20"/>
                <w:lang w:eastAsia="en-US"/>
              </w:rPr>
            </w:pPr>
            <w:r w:rsidRPr="00625F59">
              <w:rPr>
                <w:rFonts w:ascii="Arial" w:hAnsi="Arial" w:cs="Arial"/>
                <w:i/>
                <w:iCs/>
                <w:noProof/>
                <w:color w:val="0070C0"/>
                <w:sz w:val="20"/>
                <w:szCs w:val="20"/>
                <w:lang w:eastAsia="en-US"/>
              </w:rPr>
              <w:t>[</w:t>
            </w:r>
            <w:r w:rsidR="006D452E" w:rsidRPr="00625F59">
              <w:rPr>
                <w:rFonts w:ascii="Arial" w:hAnsi="Arial" w:cs="Arial"/>
                <w:i/>
                <w:iCs/>
                <w:noProof/>
                <w:color w:val="0070C0"/>
                <w:sz w:val="20"/>
                <w:szCs w:val="20"/>
                <w:lang w:eastAsia="en-US"/>
              </w:rPr>
              <w:t>Ist ein Mitglied nicht in der Lage, an den Sitzungen der Kommission teilzunehmen, kann es durch das Ersatzmitglied ersetzt werden. Die Ersetzung ist nicht auf eine einzige Sitzung beschränkt, sondern wird für alle folgenden Sitzungen fortgesetzt</w:t>
            </w:r>
            <w:r w:rsidRPr="00625F59">
              <w:rPr>
                <w:rFonts w:ascii="Arial" w:hAnsi="Arial" w:cs="Arial"/>
                <w:i/>
                <w:iCs/>
                <w:noProof/>
                <w:color w:val="0070C0"/>
                <w:sz w:val="20"/>
                <w:szCs w:val="20"/>
                <w:lang w:eastAsia="en-US"/>
              </w:rPr>
              <w:t>]</w:t>
            </w:r>
          </w:p>
          <w:p w14:paraId="0207D2FD" w14:textId="7AA93BC9" w:rsidR="006C4A5D" w:rsidRPr="00625F59" w:rsidRDefault="006C4A5D" w:rsidP="00EE4888">
            <w:pPr>
              <w:tabs>
                <w:tab w:val="left" w:pos="4962"/>
              </w:tabs>
              <w:ind w:right="72"/>
              <w:jc w:val="both"/>
              <w:rPr>
                <w:rFonts w:ascii="Arial" w:hAnsi="Arial" w:cs="Arial"/>
                <w:sz w:val="20"/>
                <w:szCs w:val="20"/>
              </w:rPr>
            </w:pPr>
          </w:p>
        </w:tc>
        <w:tc>
          <w:tcPr>
            <w:tcW w:w="890" w:type="dxa"/>
            <w:shd w:val="clear" w:color="auto" w:fill="auto"/>
          </w:tcPr>
          <w:p w14:paraId="0135ECDC" w14:textId="77777777" w:rsidR="006D452E" w:rsidRPr="00625F59" w:rsidRDefault="006D452E" w:rsidP="00EE4888">
            <w:pPr>
              <w:widowControl w:val="0"/>
              <w:tabs>
                <w:tab w:val="left" w:pos="4860"/>
                <w:tab w:val="left" w:pos="7920"/>
                <w:tab w:val="right" w:pos="10632"/>
              </w:tabs>
              <w:ind w:right="153"/>
              <w:jc w:val="both"/>
              <w:rPr>
                <w:rFonts w:ascii="Arial" w:hAnsi="Arial" w:cs="Arial"/>
                <w:sz w:val="20"/>
                <w:szCs w:val="20"/>
              </w:rPr>
            </w:pPr>
          </w:p>
        </w:tc>
        <w:tc>
          <w:tcPr>
            <w:tcW w:w="6649" w:type="dxa"/>
            <w:shd w:val="clear" w:color="auto" w:fill="auto"/>
          </w:tcPr>
          <w:p w14:paraId="0CCC6934" w14:textId="2AF305AD" w:rsidR="006D452E" w:rsidRPr="00625F59" w:rsidRDefault="00370BE4" w:rsidP="00EE4888">
            <w:pPr>
              <w:jc w:val="both"/>
              <w:rPr>
                <w:rFonts w:ascii="Arial" w:hAnsi="Arial" w:cs="Arial"/>
                <w:sz w:val="20"/>
                <w:szCs w:val="20"/>
                <w:lang w:val="it-IT"/>
              </w:rPr>
            </w:pPr>
            <w:r w:rsidRPr="00625F59">
              <w:rPr>
                <w:rFonts w:ascii="Arial" w:hAnsi="Arial" w:cs="Arial"/>
                <w:i/>
                <w:iCs/>
                <w:noProof/>
                <w:color w:val="0070C0"/>
                <w:sz w:val="20"/>
                <w:szCs w:val="20"/>
                <w:lang w:val="it-IT" w:eastAsia="en-US"/>
              </w:rPr>
              <w:t>[</w:t>
            </w:r>
            <w:r w:rsidR="00F65EE0" w:rsidRPr="00625F59">
              <w:rPr>
                <w:rFonts w:ascii="Arial" w:hAnsi="Arial" w:cs="Arial"/>
                <w:i/>
                <w:iCs/>
                <w:noProof/>
                <w:color w:val="0070C0"/>
                <w:sz w:val="20"/>
                <w:szCs w:val="20"/>
                <w:lang w:val="it-IT" w:eastAsia="en-US"/>
              </w:rPr>
              <w:t>Se un membro è impossibilitato a partecipare alle sedute della Commissione può essere sostituito dal membro sostituto. La sostituzione non è limitata a una sola seduta ma deve protrarsi per tutte le sedute successive</w:t>
            </w:r>
            <w:r w:rsidRPr="00625F59">
              <w:rPr>
                <w:rFonts w:ascii="Arial" w:hAnsi="Arial" w:cs="Arial"/>
                <w:i/>
                <w:iCs/>
                <w:noProof/>
                <w:color w:val="0070C0"/>
                <w:sz w:val="20"/>
                <w:szCs w:val="20"/>
                <w:lang w:val="it-IT" w:eastAsia="en-US"/>
              </w:rPr>
              <w:t>]</w:t>
            </w:r>
          </w:p>
        </w:tc>
      </w:tr>
      <w:tr w:rsidR="00987A5E" w:rsidRPr="002F3279" w14:paraId="17DB27AF" w14:textId="77777777" w:rsidTr="00366528">
        <w:tc>
          <w:tcPr>
            <w:tcW w:w="6704" w:type="dxa"/>
            <w:shd w:val="clear" w:color="auto" w:fill="auto"/>
          </w:tcPr>
          <w:p w14:paraId="61FAECE3" w14:textId="13B36447" w:rsidR="002738FC" w:rsidRPr="00625F59" w:rsidRDefault="00987A5E" w:rsidP="00EE4888">
            <w:pPr>
              <w:tabs>
                <w:tab w:val="left" w:pos="4962"/>
              </w:tabs>
              <w:ind w:right="72"/>
              <w:jc w:val="both"/>
              <w:rPr>
                <w:rFonts w:ascii="Arial" w:hAnsi="Arial" w:cs="Arial"/>
                <w:sz w:val="20"/>
                <w:szCs w:val="20"/>
              </w:rPr>
            </w:pPr>
            <w:r w:rsidRPr="00625F59">
              <w:rPr>
                <w:rFonts w:ascii="Arial" w:hAnsi="Arial" w:cs="Arial"/>
                <w:sz w:val="20"/>
                <w:szCs w:val="20"/>
              </w:rPr>
              <w:t xml:space="preserve">Mit der Unterzeichnung der vorliegenden Niederschrift erklären die Mitglieder </w:t>
            </w:r>
            <w:r w:rsidR="00F47E06" w:rsidRPr="00625F59">
              <w:rPr>
                <w:rFonts w:ascii="Arial" w:hAnsi="Arial" w:cs="Arial"/>
                <w:sz w:val="20"/>
                <w:szCs w:val="20"/>
              </w:rPr>
              <w:t xml:space="preserve">der </w:t>
            </w:r>
            <w:r w:rsidR="00932E7C" w:rsidRPr="00625F59">
              <w:rPr>
                <w:rFonts w:ascii="Arial" w:hAnsi="Arial" w:cs="Arial"/>
                <w:sz w:val="20"/>
                <w:szCs w:val="20"/>
              </w:rPr>
              <w:t>Bewertungsk</w:t>
            </w:r>
            <w:r w:rsidRPr="00625F59">
              <w:rPr>
                <w:rFonts w:ascii="Arial" w:hAnsi="Arial" w:cs="Arial"/>
                <w:sz w:val="20"/>
                <w:szCs w:val="20"/>
              </w:rPr>
              <w:t>ommission</w:t>
            </w:r>
            <w:r w:rsidR="007C0FA8" w:rsidRPr="00625F59">
              <w:rPr>
                <w:rFonts w:ascii="Arial" w:hAnsi="Arial" w:cs="Arial"/>
                <w:sz w:val="20"/>
                <w:szCs w:val="20"/>
              </w:rPr>
              <w:t xml:space="preserve"> </w:t>
            </w:r>
            <w:r w:rsidR="007C0FA8" w:rsidRPr="00625F59">
              <w:rPr>
                <w:rFonts w:ascii="Arial" w:hAnsi="Arial" w:cs="Arial"/>
                <w:color w:val="FF0000"/>
                <w:sz w:val="20"/>
                <w:szCs w:val="20"/>
              </w:rPr>
              <w:t xml:space="preserve">und der </w:t>
            </w:r>
            <w:r w:rsidR="000776EF" w:rsidRPr="00625F59">
              <w:rPr>
                <w:rFonts w:ascii="Arial" w:hAnsi="Arial" w:cs="Arial"/>
                <w:color w:val="FF0000"/>
                <w:sz w:val="20"/>
                <w:szCs w:val="20"/>
              </w:rPr>
              <w:t>Schriftführer</w:t>
            </w:r>
            <w:r w:rsidRPr="00625F59">
              <w:rPr>
                <w:rFonts w:ascii="Arial" w:hAnsi="Arial" w:cs="Arial"/>
                <w:sz w:val="20"/>
                <w:szCs w:val="20"/>
              </w:rPr>
              <w:t>, dass keine Unvereinbarkeits- und Enthaltungsgründe</w:t>
            </w:r>
            <w:r w:rsidR="006D1E91" w:rsidRPr="00625F59">
              <w:rPr>
                <w:rFonts w:ascii="Arial" w:hAnsi="Arial" w:cs="Arial"/>
                <w:sz w:val="20"/>
                <w:szCs w:val="20"/>
              </w:rPr>
              <w:t xml:space="preserve"> insbesondere</w:t>
            </w:r>
            <w:r w:rsidRPr="00625F59">
              <w:rPr>
                <w:rFonts w:ascii="Arial" w:hAnsi="Arial" w:cs="Arial"/>
                <w:sz w:val="20"/>
                <w:szCs w:val="20"/>
              </w:rPr>
              <w:t xml:space="preserve"> </w:t>
            </w:r>
            <w:r w:rsidR="002738FC" w:rsidRPr="00625F59">
              <w:rPr>
                <w:rFonts w:ascii="Arial" w:hAnsi="Arial" w:cs="Arial"/>
                <w:sz w:val="20"/>
                <w:szCs w:val="20"/>
              </w:rPr>
              <w:t xml:space="preserve">hinsichtlich der teilnehmenden Unternehmen </w:t>
            </w:r>
            <w:r w:rsidRPr="00625F59">
              <w:rPr>
                <w:rFonts w:ascii="Arial" w:hAnsi="Arial" w:cs="Arial"/>
                <w:sz w:val="20"/>
                <w:szCs w:val="20"/>
              </w:rPr>
              <w:t>vorliegen</w:t>
            </w:r>
            <w:r w:rsidR="002738FC" w:rsidRPr="00625F59">
              <w:rPr>
                <w:rFonts w:ascii="Arial" w:hAnsi="Arial" w:cs="Arial"/>
                <w:sz w:val="20"/>
                <w:szCs w:val="20"/>
              </w:rPr>
              <w:t>:</w:t>
            </w:r>
          </w:p>
          <w:p w14:paraId="725EB86C" w14:textId="4E18A822" w:rsidR="00987A5E" w:rsidRPr="00625F59" w:rsidRDefault="004A3B1C" w:rsidP="00EE4888">
            <w:pPr>
              <w:tabs>
                <w:tab w:val="left" w:pos="4962"/>
              </w:tabs>
              <w:ind w:right="72"/>
              <w:jc w:val="both"/>
              <w:rPr>
                <w:rFonts w:ascii="Arial" w:hAnsi="Arial" w:cs="Arial"/>
                <w:sz w:val="20"/>
                <w:szCs w:val="20"/>
              </w:rPr>
            </w:pP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r w:rsidR="002738FC" w:rsidRPr="00625F59">
              <w:rPr>
                <w:rFonts w:ascii="Arial" w:hAnsi="Arial" w:cs="Arial"/>
                <w:sz w:val="20"/>
                <w:szCs w:val="20"/>
              </w:rPr>
              <w:t>.</w:t>
            </w:r>
          </w:p>
          <w:p w14:paraId="22F70C8D" w14:textId="77777777" w:rsidR="006C4A5D" w:rsidRPr="00625F59" w:rsidRDefault="006C4A5D" w:rsidP="00EE4888">
            <w:pPr>
              <w:tabs>
                <w:tab w:val="left" w:pos="4962"/>
              </w:tabs>
              <w:ind w:right="72"/>
              <w:jc w:val="both"/>
              <w:rPr>
                <w:rFonts w:ascii="Arial" w:hAnsi="Arial" w:cs="Arial"/>
                <w:sz w:val="20"/>
                <w:szCs w:val="20"/>
              </w:rPr>
            </w:pPr>
          </w:p>
          <w:p w14:paraId="502DE111" w14:textId="58821D08" w:rsidR="003F39C1" w:rsidRPr="00625F59" w:rsidRDefault="003F39C1" w:rsidP="00EE4888">
            <w:pPr>
              <w:tabs>
                <w:tab w:val="left" w:pos="4962"/>
              </w:tabs>
              <w:ind w:right="72"/>
              <w:jc w:val="both"/>
              <w:rPr>
                <w:rFonts w:ascii="Arial" w:hAnsi="Arial" w:cs="Arial"/>
                <w:i/>
                <w:iCs/>
                <w:noProof/>
                <w:color w:val="0070C0"/>
                <w:sz w:val="20"/>
                <w:szCs w:val="20"/>
                <w:lang w:eastAsia="en-US"/>
              </w:rPr>
            </w:pPr>
            <w:r w:rsidRPr="00625F59">
              <w:rPr>
                <w:rFonts w:ascii="Arial" w:hAnsi="Arial" w:cs="Arial"/>
                <w:i/>
                <w:iCs/>
                <w:noProof/>
                <w:color w:val="0070C0"/>
                <w:sz w:val="20"/>
                <w:szCs w:val="20"/>
                <w:lang w:eastAsia="en-US"/>
              </w:rPr>
              <w:t>Vollständige List</w:t>
            </w:r>
            <w:r w:rsidR="00D71495" w:rsidRPr="00625F59">
              <w:rPr>
                <w:rFonts w:ascii="Arial" w:hAnsi="Arial" w:cs="Arial"/>
                <w:i/>
                <w:iCs/>
                <w:noProof/>
                <w:color w:val="0070C0"/>
                <w:sz w:val="20"/>
                <w:szCs w:val="20"/>
                <w:lang w:eastAsia="en-US"/>
              </w:rPr>
              <w:t>e anführen</w:t>
            </w:r>
            <w:r w:rsidRPr="00625F59">
              <w:rPr>
                <w:rFonts w:ascii="Arial" w:hAnsi="Arial" w:cs="Arial"/>
                <w:i/>
                <w:iCs/>
                <w:noProof/>
                <w:color w:val="0070C0"/>
                <w:sz w:val="20"/>
                <w:szCs w:val="20"/>
                <w:lang w:eastAsia="en-US"/>
              </w:rPr>
              <w:t>, einschließlich BG-Mietglieder</w:t>
            </w:r>
            <w:r w:rsidR="00D71495" w:rsidRPr="00625F59">
              <w:rPr>
                <w:rFonts w:ascii="Arial" w:hAnsi="Arial" w:cs="Arial"/>
                <w:i/>
                <w:iCs/>
                <w:noProof/>
                <w:color w:val="0070C0"/>
                <w:sz w:val="20"/>
                <w:szCs w:val="20"/>
                <w:lang w:eastAsia="en-US"/>
              </w:rPr>
              <w:t>n</w:t>
            </w:r>
            <w:r w:rsidR="00FE44E6" w:rsidRPr="00625F59">
              <w:rPr>
                <w:rFonts w:ascii="Arial" w:hAnsi="Arial" w:cs="Arial"/>
                <w:i/>
                <w:iCs/>
                <w:noProof/>
                <w:color w:val="0070C0"/>
                <w:sz w:val="20"/>
                <w:szCs w:val="20"/>
                <w:lang w:eastAsia="en-US"/>
              </w:rPr>
              <w:t xml:space="preserve"> und</w:t>
            </w:r>
            <w:r w:rsidR="00342E9F" w:rsidRPr="00625F59">
              <w:rPr>
                <w:rFonts w:ascii="Arial" w:hAnsi="Arial" w:cs="Arial"/>
                <w:i/>
                <w:iCs/>
                <w:noProof/>
                <w:color w:val="0070C0"/>
                <w:sz w:val="20"/>
                <w:szCs w:val="20"/>
                <w:lang w:eastAsia="en-US"/>
              </w:rPr>
              <w:t xml:space="preserve"> </w:t>
            </w:r>
            <w:r w:rsidRPr="00625F59">
              <w:rPr>
                <w:rFonts w:ascii="Arial" w:hAnsi="Arial" w:cs="Arial"/>
                <w:i/>
                <w:iCs/>
                <w:noProof/>
                <w:color w:val="0070C0"/>
                <w:sz w:val="20"/>
                <w:szCs w:val="20"/>
                <w:lang w:eastAsia="en-US"/>
              </w:rPr>
              <w:t>ausführende Konsortiumsmitglieder für Konsortien</w:t>
            </w:r>
            <w:r w:rsidR="006C4A5D" w:rsidRPr="00625F59">
              <w:rPr>
                <w:rFonts w:ascii="Arial" w:hAnsi="Arial" w:cs="Arial"/>
                <w:i/>
                <w:iCs/>
                <w:noProof/>
                <w:color w:val="0070C0"/>
                <w:sz w:val="20"/>
                <w:szCs w:val="20"/>
                <w:lang w:eastAsia="en-US"/>
              </w:rPr>
              <w:t>.</w:t>
            </w:r>
          </w:p>
          <w:p w14:paraId="36D60005" w14:textId="77777777" w:rsidR="00987A5E" w:rsidRPr="00625F59" w:rsidRDefault="00987A5E" w:rsidP="00EE4888">
            <w:pPr>
              <w:pStyle w:val="Titolo6"/>
              <w:tabs>
                <w:tab w:val="left" w:pos="6770"/>
              </w:tabs>
              <w:ind w:right="72"/>
              <w:jc w:val="both"/>
              <w:rPr>
                <w:b w:val="0"/>
                <w:bCs/>
                <w:i w:val="0"/>
                <w:iCs/>
                <w:sz w:val="20"/>
                <w:szCs w:val="20"/>
                <w:lang w:val="de-DE"/>
              </w:rPr>
            </w:pPr>
          </w:p>
        </w:tc>
        <w:tc>
          <w:tcPr>
            <w:tcW w:w="890" w:type="dxa"/>
            <w:shd w:val="clear" w:color="auto" w:fill="auto"/>
          </w:tcPr>
          <w:p w14:paraId="4ACB922A" w14:textId="77777777" w:rsidR="00987A5E" w:rsidRPr="00625F59" w:rsidRDefault="00987A5E" w:rsidP="00EE4888">
            <w:pPr>
              <w:widowControl w:val="0"/>
              <w:tabs>
                <w:tab w:val="left" w:pos="4860"/>
                <w:tab w:val="left" w:pos="7920"/>
                <w:tab w:val="right" w:pos="10632"/>
              </w:tabs>
              <w:ind w:right="153"/>
              <w:jc w:val="both"/>
              <w:rPr>
                <w:rFonts w:ascii="Arial" w:hAnsi="Arial" w:cs="Arial"/>
                <w:sz w:val="20"/>
                <w:szCs w:val="20"/>
              </w:rPr>
            </w:pPr>
          </w:p>
        </w:tc>
        <w:tc>
          <w:tcPr>
            <w:tcW w:w="6649" w:type="dxa"/>
            <w:shd w:val="clear" w:color="auto" w:fill="auto"/>
          </w:tcPr>
          <w:p w14:paraId="7EB320A2" w14:textId="3F5D0606" w:rsidR="002738FC" w:rsidRPr="00625F59" w:rsidRDefault="00987A5E" w:rsidP="00EE4888">
            <w:pPr>
              <w:jc w:val="both"/>
              <w:rPr>
                <w:rFonts w:ascii="Arial" w:hAnsi="Arial" w:cs="Arial"/>
                <w:sz w:val="20"/>
                <w:szCs w:val="20"/>
                <w:lang w:val="it-IT"/>
              </w:rPr>
            </w:pPr>
            <w:r w:rsidRPr="00625F59">
              <w:rPr>
                <w:rFonts w:ascii="Arial" w:hAnsi="Arial" w:cs="Arial"/>
                <w:sz w:val="20"/>
                <w:szCs w:val="20"/>
                <w:lang w:val="it-IT"/>
              </w:rPr>
              <w:t xml:space="preserve">I membri della </w:t>
            </w:r>
            <w:r w:rsidR="00FA0CBC" w:rsidRPr="00625F59">
              <w:rPr>
                <w:rFonts w:ascii="Arial" w:hAnsi="Arial" w:cs="Arial"/>
                <w:sz w:val="20"/>
                <w:szCs w:val="20"/>
                <w:lang w:val="it-IT"/>
              </w:rPr>
              <w:t>C</w:t>
            </w:r>
            <w:r w:rsidRPr="00625F59">
              <w:rPr>
                <w:rFonts w:ascii="Arial" w:hAnsi="Arial" w:cs="Arial"/>
                <w:sz w:val="20"/>
                <w:szCs w:val="20"/>
                <w:lang w:val="it-IT"/>
              </w:rPr>
              <w:t xml:space="preserve">ommissione </w:t>
            </w:r>
            <w:r w:rsidR="00A80FA0" w:rsidRPr="00625F59">
              <w:rPr>
                <w:rFonts w:ascii="Arial" w:hAnsi="Arial" w:cs="Arial"/>
                <w:color w:val="FF0000"/>
                <w:sz w:val="20"/>
                <w:szCs w:val="20"/>
                <w:lang w:val="it-IT"/>
              </w:rPr>
              <w:t>e il segretario verbalizzante</w:t>
            </w:r>
            <w:r w:rsidR="00A80FA0" w:rsidRPr="00625F59">
              <w:rPr>
                <w:rFonts w:ascii="Arial" w:hAnsi="Arial" w:cs="Arial"/>
                <w:sz w:val="20"/>
                <w:szCs w:val="20"/>
                <w:lang w:val="it-IT"/>
              </w:rPr>
              <w:t xml:space="preserve"> </w:t>
            </w:r>
            <w:r w:rsidRPr="00625F59">
              <w:rPr>
                <w:rFonts w:ascii="Arial" w:hAnsi="Arial" w:cs="Arial"/>
                <w:sz w:val="20"/>
                <w:szCs w:val="20"/>
                <w:lang w:val="it-IT"/>
              </w:rPr>
              <w:t>dichiarano, con la sottoscrizione del presente verbale, che non sussistono cause di incompatibilità e cause di astensione</w:t>
            </w:r>
            <w:r w:rsidR="006D1E91" w:rsidRPr="00625F59">
              <w:rPr>
                <w:rFonts w:ascii="Arial" w:hAnsi="Arial" w:cs="Arial"/>
                <w:sz w:val="20"/>
                <w:szCs w:val="20"/>
                <w:lang w:val="it-IT"/>
              </w:rPr>
              <w:t>, in particolare rispetto</w:t>
            </w:r>
            <w:r w:rsidR="002738FC" w:rsidRPr="00625F59">
              <w:rPr>
                <w:rFonts w:ascii="Arial" w:hAnsi="Arial" w:cs="Arial"/>
                <w:sz w:val="20"/>
                <w:szCs w:val="20"/>
                <w:lang w:val="it-IT"/>
              </w:rPr>
              <w:t xml:space="preserve"> </w:t>
            </w:r>
            <w:r w:rsidR="006D1E91" w:rsidRPr="00625F59">
              <w:rPr>
                <w:rFonts w:ascii="Arial" w:hAnsi="Arial" w:cs="Arial"/>
                <w:sz w:val="20"/>
                <w:szCs w:val="20"/>
                <w:lang w:val="it-IT"/>
              </w:rPr>
              <w:t>al</w:t>
            </w:r>
            <w:r w:rsidR="002738FC" w:rsidRPr="00625F59">
              <w:rPr>
                <w:rFonts w:ascii="Arial" w:hAnsi="Arial" w:cs="Arial"/>
                <w:sz w:val="20"/>
                <w:szCs w:val="20"/>
                <w:lang w:val="it-IT"/>
              </w:rPr>
              <w:t>le imprese partecipanti:</w:t>
            </w:r>
          </w:p>
          <w:p w14:paraId="6598F617" w14:textId="77777777" w:rsidR="00987A5E" w:rsidRPr="00625F59" w:rsidRDefault="004A3B1C" w:rsidP="00EE4888">
            <w:pPr>
              <w:jc w:val="both"/>
              <w:rPr>
                <w:rFonts w:ascii="Arial" w:hAnsi="Arial" w:cs="Arial"/>
                <w:sz w:val="20"/>
                <w:szCs w:val="20"/>
                <w:lang w:val="it-IT"/>
              </w:rPr>
            </w:pP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lang w:val="it-IT"/>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r w:rsidR="00987A5E" w:rsidRPr="00625F59">
              <w:rPr>
                <w:rFonts w:ascii="Arial" w:hAnsi="Arial" w:cs="Arial"/>
                <w:sz w:val="20"/>
                <w:szCs w:val="20"/>
                <w:lang w:val="it-IT"/>
              </w:rPr>
              <w:t>.</w:t>
            </w:r>
          </w:p>
          <w:p w14:paraId="1C93DD13" w14:textId="77777777" w:rsidR="00370BE4" w:rsidRPr="00625F59" w:rsidRDefault="00370BE4" w:rsidP="00EE4888">
            <w:pPr>
              <w:jc w:val="both"/>
              <w:rPr>
                <w:rFonts w:ascii="Arial" w:hAnsi="Arial" w:cs="Arial"/>
                <w:sz w:val="20"/>
                <w:szCs w:val="20"/>
                <w:lang w:val="it-IT"/>
              </w:rPr>
            </w:pPr>
          </w:p>
          <w:p w14:paraId="38F7DCB7" w14:textId="398CF5B4" w:rsidR="00370BE4" w:rsidRPr="00625F59" w:rsidRDefault="00370BE4" w:rsidP="00EE4888">
            <w:pPr>
              <w:jc w:val="both"/>
              <w:rPr>
                <w:rFonts w:ascii="Arial" w:hAnsi="Arial" w:cs="Arial"/>
                <w:sz w:val="20"/>
                <w:szCs w:val="20"/>
                <w:lang w:val="it-IT"/>
              </w:rPr>
            </w:pPr>
            <w:r w:rsidRPr="00625F59">
              <w:rPr>
                <w:rFonts w:ascii="Arial" w:hAnsi="Arial" w:cs="Arial"/>
                <w:i/>
                <w:iCs/>
                <w:noProof/>
                <w:color w:val="0070C0"/>
                <w:sz w:val="20"/>
                <w:szCs w:val="20"/>
                <w:lang w:val="it-IT" w:eastAsia="en-US"/>
              </w:rPr>
              <w:t>[Riportare la lista completa, compresi i componenti RTI e le consorziate esecutrici per i consorzi]</w:t>
            </w:r>
          </w:p>
        </w:tc>
      </w:tr>
      <w:tr w:rsidR="00987A5E" w:rsidRPr="002F3279" w14:paraId="5034FC52" w14:textId="77777777" w:rsidTr="00366528">
        <w:tc>
          <w:tcPr>
            <w:tcW w:w="6704" w:type="dxa"/>
            <w:shd w:val="clear" w:color="auto" w:fill="auto"/>
          </w:tcPr>
          <w:p w14:paraId="4D8E17D3" w14:textId="77777777" w:rsidR="00987A5E" w:rsidRPr="00B16783" w:rsidRDefault="00987A5E" w:rsidP="00EE4888">
            <w:pPr>
              <w:tabs>
                <w:tab w:val="left" w:pos="4962"/>
              </w:tabs>
              <w:ind w:right="465"/>
              <w:jc w:val="both"/>
              <w:rPr>
                <w:rFonts w:ascii="Arial" w:hAnsi="Arial" w:cs="Arial"/>
                <w:color w:val="FF0000"/>
                <w:sz w:val="20"/>
                <w:szCs w:val="20"/>
              </w:rPr>
            </w:pPr>
            <w:r w:rsidRPr="00B16783">
              <w:rPr>
                <w:rFonts w:ascii="Arial" w:hAnsi="Arial" w:cs="Arial"/>
                <w:color w:val="FF0000"/>
                <w:sz w:val="20"/>
                <w:szCs w:val="20"/>
              </w:rPr>
              <w:t>Vertreter der folgenden Firmen sind bei dieser Sitzung anwesend:</w:t>
            </w:r>
          </w:p>
          <w:p w14:paraId="5F34DCC8" w14:textId="77777777" w:rsidR="00987A5E" w:rsidRPr="00B16783" w:rsidRDefault="00987A5E" w:rsidP="00EE4888">
            <w:pPr>
              <w:ind w:right="72"/>
              <w:rPr>
                <w:rFonts w:ascii="Arial" w:hAnsi="Arial" w:cs="Arial"/>
                <w:color w:val="FF0000"/>
              </w:rPr>
            </w:pPr>
          </w:p>
        </w:tc>
        <w:tc>
          <w:tcPr>
            <w:tcW w:w="890" w:type="dxa"/>
            <w:shd w:val="clear" w:color="auto" w:fill="auto"/>
          </w:tcPr>
          <w:p w14:paraId="0A06CA6A" w14:textId="77777777" w:rsidR="00987A5E" w:rsidRPr="00B16783" w:rsidRDefault="00987A5E" w:rsidP="00EE4888">
            <w:pPr>
              <w:widowControl w:val="0"/>
              <w:tabs>
                <w:tab w:val="left" w:pos="4860"/>
                <w:tab w:val="left" w:pos="7920"/>
                <w:tab w:val="right" w:pos="10632"/>
              </w:tabs>
              <w:ind w:right="153"/>
              <w:jc w:val="both"/>
              <w:rPr>
                <w:rFonts w:ascii="Arial" w:hAnsi="Arial" w:cs="Arial"/>
                <w:color w:val="FF0000"/>
                <w:sz w:val="20"/>
                <w:szCs w:val="20"/>
              </w:rPr>
            </w:pPr>
          </w:p>
        </w:tc>
        <w:tc>
          <w:tcPr>
            <w:tcW w:w="6649" w:type="dxa"/>
            <w:shd w:val="clear" w:color="auto" w:fill="auto"/>
          </w:tcPr>
          <w:p w14:paraId="418FEB3F" w14:textId="3DEE1600" w:rsidR="00987A5E" w:rsidRPr="00B16783" w:rsidRDefault="00987A5E" w:rsidP="00EE4888">
            <w:pPr>
              <w:tabs>
                <w:tab w:val="left" w:pos="4962"/>
              </w:tabs>
              <w:jc w:val="both"/>
              <w:rPr>
                <w:rFonts w:ascii="Arial" w:hAnsi="Arial" w:cs="Arial"/>
                <w:color w:val="FF0000"/>
                <w:sz w:val="20"/>
                <w:szCs w:val="20"/>
                <w:lang w:val="it-IT"/>
              </w:rPr>
            </w:pPr>
            <w:r w:rsidRPr="00B16783">
              <w:rPr>
                <w:rFonts w:ascii="Arial" w:hAnsi="Arial" w:cs="Arial"/>
                <w:color w:val="FF0000"/>
                <w:sz w:val="20"/>
                <w:szCs w:val="20"/>
                <w:lang w:val="it-IT"/>
              </w:rPr>
              <w:t xml:space="preserve">Sono presenti a questa seduta i rappresentanti delle seguenti </w:t>
            </w:r>
            <w:r w:rsidR="005F0AF9" w:rsidRPr="00B16783">
              <w:rPr>
                <w:rFonts w:ascii="Arial" w:hAnsi="Arial" w:cs="Arial"/>
                <w:color w:val="FF0000"/>
                <w:sz w:val="20"/>
                <w:szCs w:val="20"/>
                <w:lang w:val="it-IT"/>
              </w:rPr>
              <w:t>imprese</w:t>
            </w:r>
            <w:r w:rsidRPr="00B16783">
              <w:rPr>
                <w:rFonts w:ascii="Arial" w:hAnsi="Arial" w:cs="Arial"/>
                <w:color w:val="FF0000"/>
                <w:sz w:val="20"/>
                <w:szCs w:val="20"/>
                <w:lang w:val="it-IT"/>
              </w:rPr>
              <w:t>:</w:t>
            </w:r>
          </w:p>
          <w:p w14:paraId="4940A634" w14:textId="77777777" w:rsidR="00987A5E" w:rsidRPr="00B16783" w:rsidRDefault="00987A5E" w:rsidP="00EE4888">
            <w:pPr>
              <w:tabs>
                <w:tab w:val="left" w:pos="4962"/>
              </w:tabs>
              <w:jc w:val="both"/>
              <w:rPr>
                <w:rFonts w:ascii="Arial" w:hAnsi="Arial" w:cs="Arial"/>
                <w:color w:val="FF0000"/>
                <w:sz w:val="20"/>
                <w:szCs w:val="20"/>
                <w:lang w:val="it-IT"/>
              </w:rPr>
            </w:pPr>
          </w:p>
        </w:tc>
      </w:tr>
    </w:tbl>
    <w:p w14:paraId="1BC0B10E" w14:textId="77777777" w:rsidR="00C15EA1" w:rsidRDefault="00C15EA1" w:rsidP="00C15EA1">
      <w:pPr>
        <w:widowControl w:val="0"/>
        <w:tabs>
          <w:tab w:val="left" w:pos="4860"/>
          <w:tab w:val="left" w:pos="7920"/>
          <w:tab w:val="right" w:pos="10632"/>
        </w:tabs>
        <w:spacing w:line="360" w:lineRule="auto"/>
        <w:ind w:right="153"/>
        <w:jc w:val="both"/>
        <w:rPr>
          <w:rFonts w:ascii="Arial" w:hAnsi="Arial"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891"/>
        <w:gridCol w:w="6644"/>
      </w:tblGrid>
      <w:tr w:rsidR="00C15EA1" w:rsidRPr="00EE4888" w14:paraId="29DD7427" w14:textId="77777777" w:rsidTr="0011501C">
        <w:tc>
          <w:tcPr>
            <w:tcW w:w="14243" w:type="dxa"/>
            <w:gridSpan w:val="3"/>
            <w:tcBorders>
              <w:top w:val="nil"/>
              <w:left w:val="nil"/>
              <w:bottom w:val="nil"/>
              <w:right w:val="nil"/>
            </w:tcBorders>
            <w:shd w:val="clear" w:color="auto" w:fill="auto"/>
            <w:vAlign w:val="center"/>
          </w:tcPr>
          <w:p w14:paraId="4A5522B4" w14:textId="6D77657C" w:rsidR="00C15EA1" w:rsidRPr="00EE4888" w:rsidRDefault="004A3B1C" w:rsidP="00EE4888">
            <w:pPr>
              <w:pStyle w:val="usobollo"/>
              <w:tabs>
                <w:tab w:val="left" w:pos="284"/>
                <w:tab w:val="left" w:pos="425"/>
              </w:tabs>
              <w:spacing w:before="60" w:after="60" w:line="240" w:lineRule="auto"/>
              <w:jc w:val="center"/>
              <w:rPr>
                <w:rFonts w:cs="Arial"/>
                <w:sz w:val="20"/>
              </w:rPr>
            </w:pPr>
            <w:r w:rsidRPr="004A3B1C">
              <w:rPr>
                <w:rFonts w:cs="Arial"/>
                <w:sz w:val="20"/>
              </w:rPr>
              <w:lastRenderedPageBreak/>
              <w:fldChar w:fldCharType="begin">
                <w:ffData>
                  <w:name w:val="Text1"/>
                  <w:enabled/>
                  <w:calcOnExit w:val="0"/>
                  <w:textInput/>
                </w:ffData>
              </w:fldChar>
            </w:r>
            <w:r w:rsidRPr="004A3B1C">
              <w:rPr>
                <w:rFonts w:cs="Arial"/>
                <w:sz w:val="20"/>
              </w:rPr>
              <w:instrText xml:space="preserve"> FORMTEXT </w:instrText>
            </w:r>
            <w:r w:rsidRPr="004A3B1C">
              <w:rPr>
                <w:rFonts w:cs="Arial"/>
                <w:sz w:val="20"/>
              </w:rPr>
            </w:r>
            <w:r w:rsidRPr="004A3B1C">
              <w:rPr>
                <w:rFonts w:cs="Arial"/>
                <w:sz w:val="20"/>
              </w:rPr>
              <w:fldChar w:fldCharType="separate"/>
            </w:r>
            <w:r w:rsidRPr="004A3B1C">
              <w:rPr>
                <w:rFonts w:cs="Arial"/>
                <w:noProof/>
                <w:sz w:val="20"/>
              </w:rPr>
              <w:t> </w:t>
            </w:r>
            <w:r w:rsidRPr="004A3B1C">
              <w:rPr>
                <w:rFonts w:cs="Arial"/>
                <w:noProof/>
                <w:sz w:val="20"/>
              </w:rPr>
              <w:t> </w:t>
            </w:r>
            <w:r w:rsidRPr="004A3B1C">
              <w:rPr>
                <w:rFonts w:cs="Arial"/>
                <w:noProof/>
                <w:sz w:val="20"/>
              </w:rPr>
              <w:t> </w:t>
            </w:r>
            <w:r w:rsidRPr="004A3B1C">
              <w:rPr>
                <w:rFonts w:cs="Arial"/>
                <w:noProof/>
                <w:sz w:val="20"/>
              </w:rPr>
              <w:t> </w:t>
            </w:r>
            <w:r w:rsidRPr="004A3B1C">
              <w:rPr>
                <w:rFonts w:cs="Arial"/>
                <w:noProof/>
                <w:sz w:val="20"/>
              </w:rPr>
              <w:t> </w:t>
            </w:r>
            <w:r w:rsidRPr="004A3B1C">
              <w:rPr>
                <w:rFonts w:cs="Arial"/>
                <w:sz w:val="20"/>
              </w:rPr>
              <w:fldChar w:fldCharType="end"/>
            </w:r>
          </w:p>
          <w:p w14:paraId="3F212B35" w14:textId="18B7E9B6" w:rsidR="00C15EA1" w:rsidRPr="00EE4888" w:rsidRDefault="004A3B1C" w:rsidP="00EE4888">
            <w:pPr>
              <w:pStyle w:val="usobollo"/>
              <w:tabs>
                <w:tab w:val="left" w:pos="284"/>
                <w:tab w:val="left" w:pos="425"/>
              </w:tabs>
              <w:spacing w:before="60" w:after="60" w:line="240" w:lineRule="auto"/>
              <w:jc w:val="center"/>
              <w:rPr>
                <w:rFonts w:cs="Arial"/>
                <w:sz w:val="20"/>
              </w:rPr>
            </w:pPr>
            <w:r w:rsidRPr="004A3B1C">
              <w:rPr>
                <w:rFonts w:cs="Arial"/>
                <w:sz w:val="20"/>
              </w:rPr>
              <w:fldChar w:fldCharType="begin">
                <w:ffData>
                  <w:name w:val="Text1"/>
                  <w:enabled/>
                  <w:calcOnExit w:val="0"/>
                  <w:textInput/>
                </w:ffData>
              </w:fldChar>
            </w:r>
            <w:r w:rsidRPr="004A3B1C">
              <w:rPr>
                <w:rFonts w:cs="Arial"/>
                <w:sz w:val="20"/>
              </w:rPr>
              <w:instrText xml:space="preserve"> FORMTEXT </w:instrText>
            </w:r>
            <w:r w:rsidRPr="004A3B1C">
              <w:rPr>
                <w:rFonts w:cs="Arial"/>
                <w:sz w:val="20"/>
              </w:rPr>
            </w:r>
            <w:r w:rsidRPr="004A3B1C">
              <w:rPr>
                <w:rFonts w:cs="Arial"/>
                <w:sz w:val="20"/>
              </w:rPr>
              <w:fldChar w:fldCharType="separate"/>
            </w:r>
            <w:r w:rsidRPr="004A3B1C">
              <w:rPr>
                <w:rFonts w:cs="Arial"/>
                <w:noProof/>
                <w:sz w:val="20"/>
              </w:rPr>
              <w:t> </w:t>
            </w:r>
            <w:r w:rsidRPr="004A3B1C">
              <w:rPr>
                <w:rFonts w:cs="Arial"/>
                <w:noProof/>
                <w:sz w:val="20"/>
              </w:rPr>
              <w:t> </w:t>
            </w:r>
            <w:r w:rsidRPr="004A3B1C">
              <w:rPr>
                <w:rFonts w:cs="Arial"/>
                <w:noProof/>
                <w:sz w:val="20"/>
              </w:rPr>
              <w:t> </w:t>
            </w:r>
            <w:r w:rsidRPr="004A3B1C">
              <w:rPr>
                <w:rFonts w:cs="Arial"/>
                <w:noProof/>
                <w:sz w:val="20"/>
              </w:rPr>
              <w:t> </w:t>
            </w:r>
            <w:r w:rsidRPr="004A3B1C">
              <w:rPr>
                <w:rFonts w:cs="Arial"/>
                <w:noProof/>
                <w:sz w:val="20"/>
              </w:rPr>
              <w:t> </w:t>
            </w:r>
            <w:r w:rsidRPr="004A3B1C">
              <w:rPr>
                <w:rFonts w:cs="Arial"/>
                <w:sz w:val="20"/>
              </w:rPr>
              <w:fldChar w:fldCharType="end"/>
            </w:r>
          </w:p>
          <w:p w14:paraId="5A7B4A89" w14:textId="77777777" w:rsidR="005F380A" w:rsidRPr="00EE4888" w:rsidRDefault="005F380A" w:rsidP="005F380A">
            <w:pPr>
              <w:pStyle w:val="usobollo"/>
              <w:tabs>
                <w:tab w:val="left" w:pos="284"/>
                <w:tab w:val="left" w:pos="425"/>
              </w:tabs>
              <w:spacing w:before="60" w:after="60" w:line="240" w:lineRule="auto"/>
              <w:jc w:val="center"/>
              <w:rPr>
                <w:rFonts w:cs="Arial"/>
                <w:sz w:val="20"/>
              </w:rPr>
            </w:pPr>
            <w:r w:rsidRPr="004A3B1C">
              <w:rPr>
                <w:rFonts w:cs="Arial"/>
                <w:sz w:val="20"/>
              </w:rPr>
              <w:fldChar w:fldCharType="begin">
                <w:ffData>
                  <w:name w:val="Text1"/>
                  <w:enabled/>
                  <w:calcOnExit w:val="0"/>
                  <w:textInput/>
                </w:ffData>
              </w:fldChar>
            </w:r>
            <w:r w:rsidRPr="004A3B1C">
              <w:rPr>
                <w:rFonts w:cs="Arial"/>
                <w:sz w:val="20"/>
              </w:rPr>
              <w:instrText xml:space="preserve"> FORMTEXT </w:instrText>
            </w:r>
            <w:r w:rsidRPr="004A3B1C">
              <w:rPr>
                <w:rFonts w:cs="Arial"/>
                <w:sz w:val="20"/>
              </w:rPr>
            </w:r>
            <w:r w:rsidRPr="004A3B1C">
              <w:rPr>
                <w:rFonts w:cs="Arial"/>
                <w:sz w:val="20"/>
              </w:rPr>
              <w:fldChar w:fldCharType="separate"/>
            </w:r>
            <w:r w:rsidRPr="004A3B1C">
              <w:rPr>
                <w:rFonts w:cs="Arial"/>
                <w:noProof/>
                <w:sz w:val="20"/>
              </w:rPr>
              <w:t> </w:t>
            </w:r>
            <w:r w:rsidRPr="004A3B1C">
              <w:rPr>
                <w:rFonts w:cs="Arial"/>
                <w:noProof/>
                <w:sz w:val="20"/>
              </w:rPr>
              <w:t> </w:t>
            </w:r>
            <w:r w:rsidRPr="004A3B1C">
              <w:rPr>
                <w:rFonts w:cs="Arial"/>
                <w:noProof/>
                <w:sz w:val="20"/>
              </w:rPr>
              <w:t> </w:t>
            </w:r>
            <w:r w:rsidRPr="004A3B1C">
              <w:rPr>
                <w:rFonts w:cs="Arial"/>
                <w:noProof/>
                <w:sz w:val="20"/>
              </w:rPr>
              <w:t> </w:t>
            </w:r>
            <w:r w:rsidRPr="004A3B1C">
              <w:rPr>
                <w:rFonts w:cs="Arial"/>
                <w:noProof/>
                <w:sz w:val="20"/>
              </w:rPr>
              <w:t> </w:t>
            </w:r>
            <w:r w:rsidRPr="004A3B1C">
              <w:rPr>
                <w:rFonts w:cs="Arial"/>
                <w:sz w:val="20"/>
              </w:rPr>
              <w:fldChar w:fldCharType="end"/>
            </w:r>
          </w:p>
          <w:p w14:paraId="76836598" w14:textId="77777777" w:rsidR="00C15EA1" w:rsidRPr="00EE4888" w:rsidRDefault="00C15EA1" w:rsidP="00EE4888">
            <w:pPr>
              <w:widowControl w:val="0"/>
              <w:tabs>
                <w:tab w:val="left" w:pos="4860"/>
                <w:tab w:val="left" w:pos="7920"/>
                <w:tab w:val="right" w:pos="10632"/>
              </w:tabs>
              <w:spacing w:line="360" w:lineRule="auto"/>
              <w:ind w:right="72"/>
              <w:jc w:val="center"/>
              <w:rPr>
                <w:rFonts w:ascii="Arial" w:hAnsi="Arial" w:cs="Arial"/>
                <w:sz w:val="20"/>
                <w:szCs w:val="20"/>
              </w:rPr>
            </w:pPr>
          </w:p>
        </w:tc>
      </w:tr>
      <w:tr w:rsidR="00764B2D" w:rsidRPr="00EE4888" w14:paraId="199DD4D5" w14:textId="77777777" w:rsidTr="0011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6708" w:type="dxa"/>
            <w:shd w:val="clear" w:color="auto" w:fill="auto"/>
          </w:tcPr>
          <w:p w14:paraId="2FBDC06E" w14:textId="49F43597" w:rsidR="0076280E" w:rsidRPr="00625F59" w:rsidRDefault="002C444D" w:rsidP="00EE4888">
            <w:pPr>
              <w:tabs>
                <w:tab w:val="left" w:pos="4962"/>
              </w:tabs>
              <w:ind w:right="72"/>
              <w:jc w:val="both"/>
              <w:rPr>
                <w:rFonts w:ascii="Arial" w:hAnsi="Arial" w:cs="Arial"/>
                <w:color w:val="FF0000"/>
                <w:sz w:val="20"/>
                <w:szCs w:val="20"/>
              </w:rPr>
            </w:pPr>
            <w:r w:rsidRPr="00625F59">
              <w:rPr>
                <w:rFonts w:ascii="Arial" w:hAnsi="Arial" w:cs="Arial"/>
                <w:i/>
                <w:iCs/>
                <w:noProof/>
                <w:color w:val="0070C0"/>
                <w:sz w:val="20"/>
                <w:szCs w:val="20"/>
                <w:lang w:val="de-AT" w:eastAsia="en-US"/>
              </w:rPr>
              <w:t>[</w:t>
            </w:r>
            <w:r w:rsidR="007F537C" w:rsidRPr="00625F59">
              <w:rPr>
                <w:rFonts w:ascii="Arial" w:hAnsi="Arial" w:cs="Arial"/>
                <w:i/>
                <w:iCs/>
                <w:noProof/>
                <w:color w:val="0070C0"/>
                <w:sz w:val="20"/>
                <w:szCs w:val="20"/>
                <w:lang w:val="de-AT" w:eastAsia="en-US"/>
              </w:rPr>
              <w:t xml:space="preserve">Wenn </w:t>
            </w:r>
            <w:r w:rsidR="00D85CA7" w:rsidRPr="00625F59">
              <w:rPr>
                <w:rFonts w:ascii="Arial" w:hAnsi="Arial" w:cs="Arial"/>
                <w:i/>
                <w:iCs/>
                <w:noProof/>
                <w:color w:val="0070C0"/>
                <w:sz w:val="20"/>
                <w:szCs w:val="20"/>
                <w:lang w:val="de-AT" w:eastAsia="en-US"/>
              </w:rPr>
              <w:t>das</w:t>
            </w:r>
            <w:r w:rsidR="007F537C" w:rsidRPr="00625F59">
              <w:rPr>
                <w:rFonts w:ascii="Arial" w:hAnsi="Arial" w:cs="Arial"/>
                <w:i/>
                <w:iCs/>
                <w:noProof/>
                <w:color w:val="0070C0"/>
                <w:sz w:val="20"/>
                <w:szCs w:val="20"/>
                <w:lang w:val="de-AT" w:eastAsia="en-US"/>
              </w:rPr>
              <w:t xml:space="preserve"> Verfahren in traditioneller Form</w:t>
            </w:r>
            <w:r w:rsidR="003674CD" w:rsidRPr="00625F59">
              <w:rPr>
                <w:rFonts w:ascii="Arial" w:hAnsi="Arial" w:cs="Arial"/>
                <w:i/>
                <w:iCs/>
                <w:noProof/>
                <w:color w:val="0070C0"/>
                <w:sz w:val="20"/>
                <w:szCs w:val="20"/>
                <w:lang w:val="de-AT" w:eastAsia="en-US"/>
              </w:rPr>
              <w:t xml:space="preserve"> durchgeführt </w:t>
            </w:r>
            <w:r w:rsidRPr="00625F59">
              <w:rPr>
                <w:rFonts w:ascii="Arial" w:hAnsi="Arial" w:cs="Arial"/>
                <w:i/>
                <w:iCs/>
                <w:noProof/>
                <w:color w:val="0070C0"/>
                <w:sz w:val="20"/>
                <w:szCs w:val="20"/>
                <w:lang w:val="de-AT" w:eastAsia="en-US"/>
              </w:rPr>
              <w:t>wird, ansonsten löschen</w:t>
            </w:r>
            <w:r w:rsidR="00B06ADA" w:rsidRPr="00625F59">
              <w:rPr>
                <w:rFonts w:ascii="Arial" w:hAnsi="Arial" w:cs="Arial"/>
                <w:i/>
                <w:iCs/>
                <w:noProof/>
                <w:color w:val="0070C0"/>
                <w:sz w:val="20"/>
                <w:szCs w:val="20"/>
                <w:lang w:val="de-AT" w:eastAsia="en-US"/>
              </w:rPr>
              <w:t xml:space="preserve"> </w:t>
            </w:r>
            <w:r w:rsidR="00711E6E" w:rsidRPr="00625F59">
              <w:rPr>
                <w:rFonts w:ascii="Arial" w:hAnsi="Arial" w:cs="Arial"/>
                <w:i/>
                <w:iCs/>
                <w:noProof/>
                <w:color w:val="0070C0"/>
                <w:sz w:val="20"/>
                <w:szCs w:val="20"/>
                <w:lang w:val="de-AT" w:eastAsia="en-US"/>
              </w:rPr>
              <w:t>- im Falle einer telematischen Ausschreibung, wenn Ausdrucke ausgedruckt werden, den Text anpassen</w:t>
            </w:r>
            <w:r w:rsidRPr="00625F59">
              <w:rPr>
                <w:rFonts w:ascii="Arial" w:hAnsi="Arial" w:cs="Arial"/>
                <w:i/>
                <w:iCs/>
                <w:noProof/>
                <w:color w:val="0070C0"/>
                <w:sz w:val="20"/>
                <w:szCs w:val="20"/>
                <w:lang w:eastAsia="en-US"/>
              </w:rPr>
              <w:t xml:space="preserve">] </w:t>
            </w:r>
            <w:r w:rsidR="0076280E" w:rsidRPr="00625F59">
              <w:rPr>
                <w:rFonts w:ascii="Arial" w:hAnsi="Arial" w:cs="Arial"/>
                <w:color w:val="FF0000"/>
                <w:sz w:val="20"/>
                <w:szCs w:val="20"/>
              </w:rPr>
              <w:t xml:space="preserve">Vorausgeschickt, dass die </w:t>
            </w:r>
            <w:r w:rsidR="00D71495" w:rsidRPr="00625F59">
              <w:rPr>
                <w:rFonts w:ascii="Arial" w:hAnsi="Arial" w:cs="Arial"/>
                <w:color w:val="FF0000"/>
                <w:sz w:val="20"/>
                <w:szCs w:val="20"/>
              </w:rPr>
              <w:t>Ausschreibung</w:t>
            </w:r>
            <w:r w:rsidR="0076280E" w:rsidRPr="00625F59">
              <w:rPr>
                <w:rFonts w:ascii="Arial" w:hAnsi="Arial" w:cs="Arial"/>
                <w:color w:val="FF0000"/>
                <w:sz w:val="20"/>
                <w:szCs w:val="20"/>
              </w:rPr>
              <w:t xml:space="preserve">sbehörde die </w:t>
            </w:r>
            <w:r w:rsidR="005F4DC0" w:rsidRPr="00625F59">
              <w:rPr>
                <w:rFonts w:ascii="Arial" w:hAnsi="Arial" w:cs="Arial"/>
                <w:color w:val="FF0000"/>
                <w:sz w:val="20"/>
                <w:szCs w:val="20"/>
              </w:rPr>
              <w:t xml:space="preserve">verschlossenen </w:t>
            </w:r>
            <w:r w:rsidR="0076280E" w:rsidRPr="00625F59">
              <w:rPr>
                <w:rFonts w:ascii="Arial" w:hAnsi="Arial" w:cs="Arial"/>
                <w:color w:val="FF0000"/>
                <w:sz w:val="20"/>
                <w:szCs w:val="20"/>
              </w:rPr>
              <w:t>Umschläge, die die technischen Angebote</w:t>
            </w:r>
            <w:r w:rsidR="003C3BC5" w:rsidRPr="00625F59">
              <w:rPr>
                <w:rFonts w:ascii="Arial" w:hAnsi="Arial" w:cs="Arial"/>
                <w:color w:val="FF0000"/>
                <w:sz w:val="20"/>
                <w:szCs w:val="20"/>
              </w:rPr>
              <w:t xml:space="preserve"> </w:t>
            </w:r>
            <w:r w:rsidR="0076280E" w:rsidRPr="00625F59">
              <w:rPr>
                <w:rFonts w:ascii="Arial" w:hAnsi="Arial" w:cs="Arial"/>
                <w:color w:val="FF0000"/>
                <w:sz w:val="20"/>
                <w:szCs w:val="20"/>
              </w:rPr>
              <w:t>der teilnehmenden Unternehmen enthalten an</w:t>
            </w:r>
            <w:r w:rsidR="004A3B1C" w:rsidRPr="00625F59">
              <w:rPr>
                <w:rFonts w:ascii="Arial" w:hAnsi="Arial" w:cs="Arial"/>
                <w:color w:val="FF0000"/>
                <w:sz w:val="20"/>
                <w:szCs w:val="20"/>
              </w:rPr>
              <w:t xml:space="preserve"> </w:t>
            </w:r>
            <w:r w:rsidR="004A3B1C" w:rsidRPr="00625F59">
              <w:rPr>
                <w:rFonts w:ascii="Arial" w:hAnsi="Arial" w:cs="Arial"/>
                <w:sz w:val="20"/>
                <w:szCs w:val="20"/>
              </w:rPr>
              <w:fldChar w:fldCharType="begin">
                <w:ffData>
                  <w:name w:val="Text1"/>
                  <w:enabled/>
                  <w:calcOnExit w:val="0"/>
                  <w:textInput/>
                </w:ffData>
              </w:fldChar>
            </w:r>
            <w:r w:rsidR="004A3B1C" w:rsidRPr="00625F59">
              <w:rPr>
                <w:rFonts w:ascii="Arial" w:hAnsi="Arial" w:cs="Arial"/>
                <w:sz w:val="20"/>
                <w:szCs w:val="20"/>
              </w:rPr>
              <w:instrText xml:space="preserve"> FORMTEXT </w:instrText>
            </w:r>
            <w:r w:rsidR="004A3B1C" w:rsidRPr="00625F59">
              <w:rPr>
                <w:rFonts w:ascii="Arial" w:hAnsi="Arial" w:cs="Arial"/>
                <w:sz w:val="20"/>
                <w:szCs w:val="20"/>
              </w:rPr>
            </w:r>
            <w:r w:rsidR="004A3B1C" w:rsidRPr="00625F59">
              <w:rPr>
                <w:rFonts w:ascii="Arial" w:hAnsi="Arial" w:cs="Arial"/>
                <w:sz w:val="20"/>
                <w:szCs w:val="20"/>
              </w:rPr>
              <w:fldChar w:fldCharType="separate"/>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sz w:val="20"/>
                <w:szCs w:val="20"/>
              </w:rPr>
              <w:fldChar w:fldCharType="end"/>
            </w:r>
            <w:r w:rsidR="0076280E" w:rsidRPr="00625F59">
              <w:rPr>
                <w:rFonts w:ascii="Arial" w:hAnsi="Arial" w:cs="Arial"/>
                <w:color w:val="FF0000"/>
                <w:sz w:val="20"/>
                <w:szCs w:val="20"/>
              </w:rPr>
              <w:t xml:space="preserve"> am </w:t>
            </w:r>
            <w:r w:rsidR="004A3B1C" w:rsidRPr="00625F59">
              <w:rPr>
                <w:rFonts w:ascii="Arial" w:hAnsi="Arial" w:cs="Arial"/>
                <w:sz w:val="20"/>
                <w:szCs w:val="20"/>
              </w:rPr>
              <w:fldChar w:fldCharType="begin">
                <w:ffData>
                  <w:name w:val="Text1"/>
                  <w:enabled/>
                  <w:calcOnExit w:val="0"/>
                  <w:textInput/>
                </w:ffData>
              </w:fldChar>
            </w:r>
            <w:r w:rsidR="004A3B1C" w:rsidRPr="00625F59">
              <w:rPr>
                <w:rFonts w:ascii="Arial" w:hAnsi="Arial" w:cs="Arial"/>
                <w:sz w:val="20"/>
                <w:szCs w:val="20"/>
              </w:rPr>
              <w:instrText xml:space="preserve"> FORMTEXT </w:instrText>
            </w:r>
            <w:r w:rsidR="004A3B1C" w:rsidRPr="00625F59">
              <w:rPr>
                <w:rFonts w:ascii="Arial" w:hAnsi="Arial" w:cs="Arial"/>
                <w:sz w:val="20"/>
                <w:szCs w:val="20"/>
              </w:rPr>
            </w:r>
            <w:r w:rsidR="004A3B1C" w:rsidRPr="00625F59">
              <w:rPr>
                <w:rFonts w:ascii="Arial" w:hAnsi="Arial" w:cs="Arial"/>
                <w:sz w:val="20"/>
                <w:szCs w:val="20"/>
              </w:rPr>
              <w:fldChar w:fldCharType="separate"/>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sz w:val="20"/>
                <w:szCs w:val="20"/>
              </w:rPr>
              <w:fldChar w:fldCharType="end"/>
            </w:r>
            <w:r w:rsidR="0076280E" w:rsidRPr="00625F59">
              <w:rPr>
                <w:rFonts w:ascii="Arial" w:hAnsi="Arial" w:cs="Arial"/>
                <w:color w:val="FF0000"/>
                <w:sz w:val="20"/>
                <w:szCs w:val="20"/>
              </w:rPr>
              <w:t xml:space="preserve"> übergeben hat.</w:t>
            </w:r>
          </w:p>
          <w:p w14:paraId="0DA60994" w14:textId="77777777" w:rsidR="00E7611D" w:rsidRPr="00625F59" w:rsidRDefault="00E7611D" w:rsidP="00EE4888">
            <w:pPr>
              <w:tabs>
                <w:tab w:val="left" w:pos="4962"/>
              </w:tabs>
              <w:ind w:right="252"/>
              <w:jc w:val="both"/>
              <w:rPr>
                <w:rFonts w:ascii="Arial" w:hAnsi="Arial" w:cs="Arial"/>
                <w:i/>
                <w:noProof/>
                <w:color w:val="3366FF"/>
                <w:sz w:val="20"/>
                <w:szCs w:val="20"/>
              </w:rPr>
            </w:pPr>
          </w:p>
          <w:p w14:paraId="1D8C01A6" w14:textId="6FC95716" w:rsidR="005F4DC0" w:rsidRPr="00625F59" w:rsidRDefault="009A6CB9" w:rsidP="00EE4888">
            <w:pPr>
              <w:tabs>
                <w:tab w:val="left" w:pos="4962"/>
              </w:tabs>
              <w:ind w:right="252"/>
              <w:jc w:val="both"/>
              <w:rPr>
                <w:rFonts w:ascii="Arial" w:hAnsi="Arial" w:cs="Arial"/>
                <w:color w:val="3366FF"/>
                <w:sz w:val="20"/>
                <w:szCs w:val="20"/>
              </w:rPr>
            </w:pPr>
            <w:r w:rsidRPr="00625F59">
              <w:rPr>
                <w:rFonts w:ascii="Arial" w:hAnsi="Arial" w:cs="Arial"/>
                <w:i/>
                <w:noProof/>
                <w:color w:val="3366FF"/>
                <w:sz w:val="20"/>
                <w:szCs w:val="20"/>
              </w:rPr>
              <w:t>[</w:t>
            </w:r>
            <w:r w:rsidR="005F4DC0" w:rsidRPr="00625F59">
              <w:rPr>
                <w:rFonts w:ascii="Arial" w:hAnsi="Arial" w:cs="Arial"/>
                <w:i/>
                <w:noProof/>
                <w:color w:val="3366FF"/>
                <w:sz w:val="20"/>
                <w:szCs w:val="20"/>
              </w:rPr>
              <w:t>Für die Muster gilt:</w:t>
            </w:r>
            <w:r w:rsidRPr="00625F59">
              <w:rPr>
                <w:rFonts w:ascii="Arial" w:hAnsi="Arial" w:cs="Arial"/>
                <w:i/>
                <w:noProof/>
                <w:color w:val="3366FF"/>
                <w:sz w:val="20"/>
                <w:szCs w:val="20"/>
              </w:rPr>
              <w:t>]</w:t>
            </w:r>
          </w:p>
          <w:p w14:paraId="1F27EDEF" w14:textId="70850D4D" w:rsidR="005F4DC0" w:rsidRPr="00625F59" w:rsidRDefault="004A3B1C" w:rsidP="00EE4888">
            <w:pPr>
              <w:tabs>
                <w:tab w:val="left" w:pos="4962"/>
              </w:tabs>
              <w:ind w:right="252"/>
              <w:jc w:val="both"/>
              <w:rPr>
                <w:rFonts w:ascii="Arial" w:hAnsi="Arial" w:cs="Arial"/>
                <w:color w:val="FF0000"/>
                <w:sz w:val="20"/>
                <w:szCs w:val="20"/>
              </w:rPr>
            </w:pP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p>
          <w:p w14:paraId="59DFBF3E" w14:textId="77777777" w:rsidR="001F4EC3" w:rsidRPr="00625F59" w:rsidRDefault="001F4EC3" w:rsidP="00EE4888">
            <w:pPr>
              <w:tabs>
                <w:tab w:val="left" w:pos="4962"/>
              </w:tabs>
              <w:ind w:right="252"/>
              <w:jc w:val="both"/>
              <w:rPr>
                <w:rFonts w:ascii="Arial" w:hAnsi="Arial" w:cs="Arial"/>
                <w:color w:val="FF0000"/>
                <w:sz w:val="20"/>
                <w:szCs w:val="20"/>
              </w:rPr>
            </w:pPr>
          </w:p>
        </w:tc>
        <w:tc>
          <w:tcPr>
            <w:tcW w:w="891" w:type="dxa"/>
            <w:shd w:val="clear" w:color="auto" w:fill="auto"/>
          </w:tcPr>
          <w:p w14:paraId="77B88A0F" w14:textId="77777777" w:rsidR="00764B2D" w:rsidRPr="00625F59" w:rsidRDefault="00764B2D" w:rsidP="00EE4888">
            <w:pPr>
              <w:widowControl w:val="0"/>
              <w:tabs>
                <w:tab w:val="left" w:pos="4860"/>
                <w:tab w:val="left" w:pos="7920"/>
                <w:tab w:val="right" w:pos="10632"/>
              </w:tabs>
              <w:ind w:right="153"/>
              <w:jc w:val="both"/>
              <w:rPr>
                <w:rFonts w:ascii="Arial" w:hAnsi="Arial" w:cs="Arial"/>
                <w:sz w:val="20"/>
                <w:szCs w:val="20"/>
              </w:rPr>
            </w:pPr>
          </w:p>
        </w:tc>
        <w:tc>
          <w:tcPr>
            <w:tcW w:w="6644" w:type="dxa"/>
            <w:shd w:val="clear" w:color="auto" w:fill="auto"/>
          </w:tcPr>
          <w:p w14:paraId="7D9547CC" w14:textId="692B82C3" w:rsidR="002738FC" w:rsidRPr="00625F59" w:rsidRDefault="00B97D12" w:rsidP="00EE4888">
            <w:pPr>
              <w:tabs>
                <w:tab w:val="left" w:pos="4962"/>
              </w:tabs>
              <w:jc w:val="both"/>
              <w:rPr>
                <w:rFonts w:ascii="Arial" w:hAnsi="Arial" w:cs="Arial"/>
                <w:color w:val="FF0000"/>
                <w:sz w:val="20"/>
                <w:szCs w:val="20"/>
                <w:lang w:val="it-IT"/>
              </w:rPr>
            </w:pPr>
            <w:r w:rsidRPr="00625F59">
              <w:rPr>
                <w:rFonts w:ascii="Arial" w:hAnsi="Arial" w:cs="Arial"/>
                <w:i/>
                <w:iCs/>
                <w:noProof/>
                <w:color w:val="0070C0"/>
                <w:sz w:val="20"/>
                <w:szCs w:val="20"/>
                <w:lang w:val="it-IT" w:eastAsia="en-US"/>
              </w:rPr>
              <w:t xml:space="preserve">[Se la gara </w:t>
            </w:r>
            <w:r w:rsidR="002765B0" w:rsidRPr="00625F59">
              <w:rPr>
                <w:rFonts w:ascii="Arial" w:hAnsi="Arial" w:cs="Arial"/>
                <w:i/>
                <w:iCs/>
                <w:noProof/>
                <w:color w:val="0070C0"/>
                <w:sz w:val="20"/>
                <w:szCs w:val="20"/>
                <w:lang w:val="it-IT" w:eastAsia="en-US"/>
              </w:rPr>
              <w:t xml:space="preserve">è </w:t>
            </w:r>
            <w:r w:rsidRPr="00625F59">
              <w:rPr>
                <w:rFonts w:ascii="Arial" w:hAnsi="Arial" w:cs="Arial"/>
                <w:i/>
                <w:iCs/>
                <w:noProof/>
                <w:color w:val="0070C0"/>
                <w:sz w:val="20"/>
                <w:szCs w:val="20"/>
                <w:lang w:val="it-IT" w:eastAsia="en-US"/>
              </w:rPr>
              <w:t>svolta in modalità tradizionale</w:t>
            </w:r>
            <w:r w:rsidR="00265255" w:rsidRPr="00625F59">
              <w:rPr>
                <w:rFonts w:ascii="Arial" w:hAnsi="Arial" w:cs="Arial"/>
                <w:i/>
                <w:iCs/>
                <w:noProof/>
                <w:color w:val="0070C0"/>
                <w:sz w:val="20"/>
                <w:szCs w:val="20"/>
                <w:lang w:val="it-IT" w:eastAsia="en-US"/>
              </w:rPr>
              <w:t>, altrimenti cancellare</w:t>
            </w:r>
            <w:r w:rsidR="00B06ADA" w:rsidRPr="00625F59">
              <w:rPr>
                <w:rFonts w:ascii="Arial" w:hAnsi="Arial" w:cs="Arial"/>
                <w:i/>
                <w:iCs/>
                <w:noProof/>
                <w:color w:val="0070C0"/>
                <w:sz w:val="20"/>
                <w:szCs w:val="20"/>
                <w:lang w:val="it-IT" w:eastAsia="en-US"/>
              </w:rPr>
              <w:t xml:space="preserve"> </w:t>
            </w:r>
            <w:r w:rsidR="00711E6E" w:rsidRPr="00625F59">
              <w:rPr>
                <w:rFonts w:ascii="Arial" w:hAnsi="Arial" w:cs="Arial"/>
                <w:i/>
                <w:iCs/>
                <w:noProof/>
                <w:color w:val="0070C0"/>
                <w:sz w:val="20"/>
                <w:szCs w:val="20"/>
                <w:lang w:val="it-IT" w:eastAsia="en-US"/>
              </w:rPr>
              <w:t>– adattare in caso di gara telematica se vengono stampate copie cartacee</w:t>
            </w:r>
            <w:r w:rsidR="002765B0" w:rsidRPr="00625F59">
              <w:rPr>
                <w:rFonts w:ascii="Arial" w:hAnsi="Arial" w:cs="Arial"/>
                <w:i/>
                <w:iCs/>
                <w:noProof/>
                <w:color w:val="0070C0"/>
                <w:sz w:val="20"/>
                <w:szCs w:val="20"/>
                <w:lang w:val="it-IT" w:eastAsia="en-US"/>
              </w:rPr>
              <w:t>]</w:t>
            </w:r>
            <w:r w:rsidRPr="00625F59">
              <w:rPr>
                <w:rFonts w:ascii="Arial" w:hAnsi="Arial" w:cs="Arial"/>
                <w:color w:val="FF0000"/>
                <w:sz w:val="20"/>
                <w:szCs w:val="20"/>
                <w:lang w:val="it-IT"/>
              </w:rPr>
              <w:t xml:space="preserve"> </w:t>
            </w:r>
            <w:r w:rsidR="002738FC" w:rsidRPr="00625F59">
              <w:rPr>
                <w:rFonts w:ascii="Arial" w:hAnsi="Arial" w:cs="Arial"/>
                <w:color w:val="FF0000"/>
                <w:sz w:val="20"/>
                <w:szCs w:val="20"/>
                <w:lang w:val="it-IT"/>
              </w:rPr>
              <w:t>Premesso che l’</w:t>
            </w:r>
            <w:r w:rsidR="00FA0CBC" w:rsidRPr="00625F59">
              <w:rPr>
                <w:rFonts w:ascii="Arial" w:hAnsi="Arial" w:cs="Arial"/>
                <w:color w:val="FF0000"/>
                <w:sz w:val="20"/>
                <w:szCs w:val="20"/>
                <w:lang w:val="it-IT"/>
              </w:rPr>
              <w:t>A</w:t>
            </w:r>
            <w:r w:rsidR="002738FC" w:rsidRPr="00625F59">
              <w:rPr>
                <w:rFonts w:ascii="Arial" w:hAnsi="Arial" w:cs="Arial"/>
                <w:color w:val="FF0000"/>
                <w:sz w:val="20"/>
                <w:szCs w:val="20"/>
                <w:lang w:val="it-IT"/>
              </w:rPr>
              <w:t xml:space="preserve">utorità di gara ha consegnato le buste </w:t>
            </w:r>
            <w:r w:rsidR="00047BF4" w:rsidRPr="00625F59">
              <w:rPr>
                <w:rFonts w:ascii="Arial" w:hAnsi="Arial" w:cs="Arial"/>
                <w:color w:val="FF0000"/>
                <w:sz w:val="20"/>
                <w:szCs w:val="20"/>
                <w:lang w:val="it-IT"/>
              </w:rPr>
              <w:t xml:space="preserve">sigillate </w:t>
            </w:r>
            <w:r w:rsidR="002738FC" w:rsidRPr="00625F59">
              <w:rPr>
                <w:rFonts w:ascii="Arial" w:hAnsi="Arial" w:cs="Arial"/>
                <w:color w:val="FF0000"/>
                <w:sz w:val="20"/>
                <w:szCs w:val="20"/>
                <w:lang w:val="it-IT"/>
              </w:rPr>
              <w:t>contenenti le offerte tecniche</w:t>
            </w:r>
            <w:r w:rsidR="003C3BC5" w:rsidRPr="00625F59">
              <w:rPr>
                <w:rFonts w:ascii="Arial" w:hAnsi="Arial" w:cs="Arial"/>
                <w:color w:val="FF0000"/>
                <w:sz w:val="20"/>
                <w:szCs w:val="20"/>
                <w:lang w:val="it-IT"/>
              </w:rPr>
              <w:t xml:space="preserve"> </w:t>
            </w:r>
            <w:r w:rsidR="002738FC" w:rsidRPr="00625F59">
              <w:rPr>
                <w:rFonts w:ascii="Arial" w:hAnsi="Arial" w:cs="Arial"/>
                <w:color w:val="FF0000"/>
                <w:sz w:val="20"/>
                <w:szCs w:val="20"/>
                <w:lang w:val="it-IT"/>
              </w:rPr>
              <w:t xml:space="preserve">dei partecipanti a </w:t>
            </w:r>
            <w:r w:rsidR="004A3B1C" w:rsidRPr="00625F59">
              <w:rPr>
                <w:rFonts w:ascii="Arial" w:hAnsi="Arial" w:cs="Arial"/>
                <w:sz w:val="20"/>
                <w:szCs w:val="20"/>
              </w:rPr>
              <w:fldChar w:fldCharType="begin">
                <w:ffData>
                  <w:name w:val="Text1"/>
                  <w:enabled/>
                  <w:calcOnExit w:val="0"/>
                  <w:textInput/>
                </w:ffData>
              </w:fldChar>
            </w:r>
            <w:r w:rsidR="004A3B1C" w:rsidRPr="00625F59">
              <w:rPr>
                <w:rFonts w:ascii="Arial" w:hAnsi="Arial" w:cs="Arial"/>
                <w:sz w:val="20"/>
                <w:szCs w:val="20"/>
                <w:lang w:val="it-IT"/>
              </w:rPr>
              <w:instrText xml:space="preserve"> FORMTEXT </w:instrText>
            </w:r>
            <w:r w:rsidR="004A3B1C" w:rsidRPr="00625F59">
              <w:rPr>
                <w:rFonts w:ascii="Arial" w:hAnsi="Arial" w:cs="Arial"/>
                <w:sz w:val="20"/>
                <w:szCs w:val="20"/>
              </w:rPr>
            </w:r>
            <w:r w:rsidR="004A3B1C" w:rsidRPr="00625F59">
              <w:rPr>
                <w:rFonts w:ascii="Arial" w:hAnsi="Arial" w:cs="Arial"/>
                <w:sz w:val="20"/>
                <w:szCs w:val="20"/>
              </w:rPr>
              <w:fldChar w:fldCharType="separate"/>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sz w:val="20"/>
                <w:szCs w:val="20"/>
              </w:rPr>
              <w:fldChar w:fldCharType="end"/>
            </w:r>
            <w:r w:rsidR="002738FC" w:rsidRPr="00625F59">
              <w:rPr>
                <w:rFonts w:ascii="Arial" w:hAnsi="Arial" w:cs="Arial"/>
                <w:color w:val="FF0000"/>
                <w:sz w:val="20"/>
                <w:szCs w:val="20"/>
                <w:lang w:val="it-IT"/>
              </w:rPr>
              <w:t xml:space="preserve"> in data </w:t>
            </w:r>
            <w:r w:rsidR="004A3B1C" w:rsidRPr="00625F59">
              <w:rPr>
                <w:rFonts w:ascii="Arial" w:hAnsi="Arial" w:cs="Arial"/>
                <w:sz w:val="20"/>
                <w:szCs w:val="20"/>
              </w:rPr>
              <w:fldChar w:fldCharType="begin">
                <w:ffData>
                  <w:name w:val="Text1"/>
                  <w:enabled/>
                  <w:calcOnExit w:val="0"/>
                  <w:textInput/>
                </w:ffData>
              </w:fldChar>
            </w:r>
            <w:r w:rsidR="004A3B1C" w:rsidRPr="00625F59">
              <w:rPr>
                <w:rFonts w:ascii="Arial" w:hAnsi="Arial" w:cs="Arial"/>
                <w:sz w:val="20"/>
                <w:szCs w:val="20"/>
                <w:lang w:val="it-IT"/>
              </w:rPr>
              <w:instrText xml:space="preserve"> FORMTEXT </w:instrText>
            </w:r>
            <w:r w:rsidR="004A3B1C" w:rsidRPr="00625F59">
              <w:rPr>
                <w:rFonts w:ascii="Arial" w:hAnsi="Arial" w:cs="Arial"/>
                <w:sz w:val="20"/>
                <w:szCs w:val="20"/>
              </w:rPr>
            </w:r>
            <w:r w:rsidR="004A3B1C" w:rsidRPr="00625F59">
              <w:rPr>
                <w:rFonts w:ascii="Arial" w:hAnsi="Arial" w:cs="Arial"/>
                <w:sz w:val="20"/>
                <w:szCs w:val="20"/>
              </w:rPr>
              <w:fldChar w:fldCharType="separate"/>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sz w:val="20"/>
                <w:szCs w:val="20"/>
              </w:rPr>
              <w:fldChar w:fldCharType="end"/>
            </w:r>
            <w:r w:rsidR="002738FC" w:rsidRPr="00625F59">
              <w:rPr>
                <w:rFonts w:ascii="Arial" w:hAnsi="Arial" w:cs="Arial"/>
                <w:color w:val="FF0000"/>
                <w:sz w:val="20"/>
                <w:szCs w:val="20"/>
                <w:lang w:val="it-IT"/>
              </w:rPr>
              <w:t>.</w:t>
            </w:r>
            <w:r w:rsidR="00E7611D" w:rsidRPr="00625F59">
              <w:rPr>
                <w:rFonts w:ascii="Arial" w:hAnsi="Arial" w:cs="Arial"/>
                <w:color w:val="FF0000"/>
                <w:sz w:val="20"/>
                <w:szCs w:val="20"/>
                <w:lang w:val="it-IT"/>
              </w:rPr>
              <w:t xml:space="preserve"> </w:t>
            </w:r>
          </w:p>
          <w:p w14:paraId="4B42BB68" w14:textId="77777777" w:rsidR="00E7611D" w:rsidRPr="00625F59" w:rsidRDefault="00E7611D" w:rsidP="00EE4888">
            <w:pPr>
              <w:tabs>
                <w:tab w:val="left" w:pos="4962"/>
              </w:tabs>
              <w:jc w:val="both"/>
              <w:rPr>
                <w:rFonts w:ascii="Arial" w:hAnsi="Arial" w:cs="Arial"/>
                <w:i/>
                <w:color w:val="3366FF"/>
                <w:sz w:val="20"/>
                <w:szCs w:val="20"/>
                <w:lang w:val="it-IT"/>
              </w:rPr>
            </w:pPr>
          </w:p>
          <w:p w14:paraId="62F0621B" w14:textId="42B73952" w:rsidR="005F4DC0" w:rsidRPr="00625F59" w:rsidRDefault="002C444D" w:rsidP="00EE4888">
            <w:pPr>
              <w:tabs>
                <w:tab w:val="left" w:pos="4962"/>
              </w:tabs>
              <w:jc w:val="both"/>
              <w:rPr>
                <w:rFonts w:ascii="Arial" w:hAnsi="Arial" w:cs="Arial"/>
                <w:color w:val="3366FF"/>
                <w:sz w:val="20"/>
                <w:szCs w:val="20"/>
                <w:lang w:val="it-IT"/>
              </w:rPr>
            </w:pPr>
            <w:r w:rsidRPr="00625F59">
              <w:rPr>
                <w:rFonts w:ascii="Arial" w:hAnsi="Arial" w:cs="Arial"/>
                <w:i/>
                <w:color w:val="3366FF"/>
                <w:sz w:val="20"/>
                <w:szCs w:val="20"/>
                <w:lang w:val="it-IT"/>
              </w:rPr>
              <w:t>[</w:t>
            </w:r>
            <w:r w:rsidR="00923B9C" w:rsidRPr="00625F59">
              <w:rPr>
                <w:rFonts w:ascii="Arial" w:hAnsi="Arial" w:cs="Arial"/>
                <w:i/>
                <w:color w:val="3366FF"/>
                <w:sz w:val="20"/>
                <w:szCs w:val="20"/>
                <w:lang w:val="it-IT"/>
              </w:rPr>
              <w:t>Per i</w:t>
            </w:r>
            <w:r w:rsidRPr="00625F59">
              <w:rPr>
                <w:rFonts w:ascii="Arial" w:hAnsi="Arial" w:cs="Arial"/>
                <w:i/>
                <w:color w:val="3366FF"/>
                <w:sz w:val="20"/>
                <w:szCs w:val="20"/>
                <w:lang w:val="it-IT"/>
              </w:rPr>
              <w:t xml:space="preserve"> campioni</w:t>
            </w:r>
            <w:r w:rsidR="004F3351" w:rsidRPr="00625F59">
              <w:rPr>
                <w:rFonts w:ascii="Arial" w:hAnsi="Arial" w:cs="Arial"/>
                <w:i/>
                <w:color w:val="3366FF"/>
                <w:sz w:val="20"/>
                <w:szCs w:val="20"/>
                <w:lang w:val="it-IT"/>
              </w:rPr>
              <w:t>:</w:t>
            </w:r>
            <w:r w:rsidR="009A6CB9" w:rsidRPr="00625F59">
              <w:rPr>
                <w:rFonts w:ascii="Arial" w:hAnsi="Arial" w:cs="Arial"/>
                <w:i/>
                <w:color w:val="3366FF"/>
                <w:sz w:val="20"/>
                <w:szCs w:val="20"/>
                <w:lang w:val="it-IT"/>
              </w:rPr>
              <w:t>]</w:t>
            </w:r>
          </w:p>
          <w:p w14:paraId="3AF08F88" w14:textId="0D6423A9" w:rsidR="005F4DC0" w:rsidRPr="00625F59" w:rsidRDefault="004A3B1C" w:rsidP="00EE4888">
            <w:pPr>
              <w:tabs>
                <w:tab w:val="left" w:pos="4962"/>
              </w:tabs>
              <w:jc w:val="both"/>
              <w:rPr>
                <w:rFonts w:ascii="Arial" w:hAnsi="Arial" w:cs="Arial"/>
                <w:color w:val="FF0000"/>
                <w:sz w:val="20"/>
                <w:szCs w:val="20"/>
                <w:lang w:val="it-IT"/>
              </w:rPr>
            </w:pP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p>
          <w:p w14:paraId="39BF398F" w14:textId="77777777" w:rsidR="002738FC" w:rsidRPr="00625F59" w:rsidRDefault="002738FC" w:rsidP="00EE4888">
            <w:pPr>
              <w:tabs>
                <w:tab w:val="left" w:pos="4962"/>
              </w:tabs>
              <w:jc w:val="both"/>
              <w:rPr>
                <w:rFonts w:ascii="Arial" w:hAnsi="Arial" w:cs="Arial"/>
                <w:color w:val="FF0000"/>
                <w:sz w:val="20"/>
                <w:szCs w:val="20"/>
                <w:lang w:val="it-IT"/>
              </w:rPr>
            </w:pPr>
          </w:p>
          <w:p w14:paraId="78100507" w14:textId="77777777" w:rsidR="00764B2D" w:rsidRPr="00625F59" w:rsidRDefault="00764B2D" w:rsidP="00EE4888">
            <w:pPr>
              <w:pStyle w:val="usobollo"/>
              <w:tabs>
                <w:tab w:val="left" w:pos="284"/>
                <w:tab w:val="left" w:pos="425"/>
              </w:tabs>
              <w:spacing w:before="60" w:after="60" w:line="240" w:lineRule="auto"/>
              <w:rPr>
                <w:rFonts w:cs="Arial"/>
                <w:color w:val="FF0000"/>
                <w:sz w:val="20"/>
                <w:lang w:val="it-IT"/>
              </w:rPr>
            </w:pPr>
          </w:p>
        </w:tc>
      </w:tr>
      <w:tr w:rsidR="002738FC" w:rsidRPr="00EE4888" w14:paraId="731AD31B" w14:textId="77777777" w:rsidTr="0011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6708" w:type="dxa"/>
            <w:shd w:val="clear" w:color="auto" w:fill="auto"/>
          </w:tcPr>
          <w:p w14:paraId="56FAA972" w14:textId="71847822" w:rsidR="0076280E" w:rsidRPr="00625F59" w:rsidRDefault="002738FC" w:rsidP="00EE4888">
            <w:pPr>
              <w:tabs>
                <w:tab w:val="left" w:pos="4962"/>
              </w:tabs>
              <w:ind w:right="72"/>
              <w:jc w:val="both"/>
              <w:rPr>
                <w:rFonts w:ascii="Arial" w:hAnsi="Arial" w:cs="Arial"/>
                <w:i/>
                <w:noProof/>
                <w:color w:val="FF0000"/>
                <w:sz w:val="20"/>
                <w:szCs w:val="20"/>
              </w:rPr>
            </w:pPr>
            <w:r w:rsidRPr="00625F59">
              <w:rPr>
                <w:rFonts w:ascii="Arial" w:hAnsi="Arial" w:cs="Arial"/>
                <w:color w:val="FF0000"/>
                <w:sz w:val="20"/>
                <w:szCs w:val="20"/>
              </w:rPr>
              <w:t xml:space="preserve">Vorausgeschickt, dass folgende </w:t>
            </w:r>
            <w:r w:rsidRPr="00625F59">
              <w:rPr>
                <w:rFonts w:ascii="Arial" w:hAnsi="Arial" w:cs="Arial"/>
                <w:noProof/>
                <w:color w:val="FF0000"/>
                <w:sz w:val="20"/>
                <w:szCs w:val="20"/>
              </w:rPr>
              <w:t>Schutzmaßnahmen für die Aufbewahrung der technischen Angebote der Teilnehmer getroffen worden sind</w:t>
            </w:r>
            <w:r w:rsidR="00C60F88" w:rsidRPr="00625F59">
              <w:rPr>
                <w:rFonts w:ascii="Arial" w:hAnsi="Arial" w:cs="Arial"/>
                <w:i/>
                <w:noProof/>
                <w:color w:val="FF0000"/>
                <w:sz w:val="20"/>
                <w:szCs w:val="20"/>
              </w:rPr>
              <w:t xml:space="preserve">: die Angebote wurden im </w:t>
            </w:r>
            <w:r w:rsidRPr="00625F59">
              <w:rPr>
                <w:rFonts w:ascii="Arial" w:hAnsi="Arial" w:cs="Arial"/>
                <w:i/>
                <w:noProof/>
                <w:color w:val="FF0000"/>
                <w:sz w:val="20"/>
                <w:szCs w:val="20"/>
              </w:rPr>
              <w:t>Raum</w:t>
            </w:r>
            <w:r w:rsidR="0076280E" w:rsidRPr="00625F59">
              <w:rPr>
                <w:rFonts w:ascii="Arial" w:hAnsi="Arial" w:cs="Arial"/>
                <w:i/>
                <w:noProof/>
                <w:color w:val="FF0000"/>
                <w:sz w:val="20"/>
                <w:szCs w:val="20"/>
              </w:rPr>
              <w:t xml:space="preserve"> Nr. </w:t>
            </w:r>
            <w:r w:rsidRPr="00625F59">
              <w:rPr>
                <w:rFonts w:ascii="Arial" w:hAnsi="Arial" w:cs="Arial"/>
                <w:i/>
                <w:noProof/>
                <w:color w:val="FF0000"/>
                <w:sz w:val="20"/>
                <w:szCs w:val="20"/>
              </w:rPr>
              <w:t xml:space="preserve"> </w:t>
            </w:r>
            <w:r w:rsidR="004A3B1C" w:rsidRPr="00625F59">
              <w:rPr>
                <w:rFonts w:ascii="Arial" w:hAnsi="Arial" w:cs="Arial"/>
                <w:sz w:val="20"/>
                <w:szCs w:val="20"/>
              </w:rPr>
              <w:fldChar w:fldCharType="begin">
                <w:ffData>
                  <w:name w:val="Text1"/>
                  <w:enabled/>
                  <w:calcOnExit w:val="0"/>
                  <w:textInput/>
                </w:ffData>
              </w:fldChar>
            </w:r>
            <w:r w:rsidR="004A3B1C" w:rsidRPr="00625F59">
              <w:rPr>
                <w:rFonts w:ascii="Arial" w:hAnsi="Arial" w:cs="Arial"/>
                <w:sz w:val="20"/>
                <w:szCs w:val="20"/>
              </w:rPr>
              <w:instrText xml:space="preserve"> FORMTEXT </w:instrText>
            </w:r>
            <w:r w:rsidR="004A3B1C" w:rsidRPr="00625F59">
              <w:rPr>
                <w:rFonts w:ascii="Arial" w:hAnsi="Arial" w:cs="Arial"/>
                <w:sz w:val="20"/>
                <w:szCs w:val="20"/>
              </w:rPr>
            </w:r>
            <w:r w:rsidR="004A3B1C" w:rsidRPr="00625F59">
              <w:rPr>
                <w:rFonts w:ascii="Arial" w:hAnsi="Arial" w:cs="Arial"/>
                <w:sz w:val="20"/>
                <w:szCs w:val="20"/>
              </w:rPr>
              <w:fldChar w:fldCharType="separate"/>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sz w:val="20"/>
                <w:szCs w:val="20"/>
              </w:rPr>
              <w:fldChar w:fldCharType="end"/>
            </w:r>
            <w:r w:rsidR="0076280E" w:rsidRPr="00625F59">
              <w:rPr>
                <w:rFonts w:ascii="Arial" w:hAnsi="Arial" w:cs="Arial"/>
                <w:color w:val="FF0000"/>
                <w:sz w:val="20"/>
                <w:szCs w:val="20"/>
              </w:rPr>
              <w:t>,</w:t>
            </w:r>
            <w:r w:rsidRPr="00625F59">
              <w:rPr>
                <w:rFonts w:ascii="Arial" w:hAnsi="Arial" w:cs="Arial"/>
                <w:i/>
                <w:noProof/>
                <w:color w:val="FF0000"/>
                <w:sz w:val="20"/>
                <w:szCs w:val="20"/>
              </w:rPr>
              <w:t xml:space="preserve"> welcher nicht öffentlich zugänglich ist,</w:t>
            </w:r>
            <w:r w:rsidR="00C60F88" w:rsidRPr="00625F59">
              <w:rPr>
                <w:rFonts w:ascii="Arial" w:hAnsi="Arial" w:cs="Arial"/>
                <w:i/>
                <w:noProof/>
                <w:color w:val="FF0000"/>
                <w:sz w:val="20"/>
                <w:szCs w:val="20"/>
              </w:rPr>
              <w:t xml:space="preserve"> </w:t>
            </w:r>
            <w:r w:rsidRPr="00625F59">
              <w:rPr>
                <w:rFonts w:ascii="Arial" w:hAnsi="Arial" w:cs="Arial"/>
                <w:i/>
                <w:noProof/>
                <w:color w:val="FF0000"/>
                <w:sz w:val="20"/>
                <w:szCs w:val="20"/>
              </w:rPr>
              <w:t xml:space="preserve">eingeschlossen. </w:t>
            </w:r>
          </w:p>
          <w:p w14:paraId="6BE3B55A" w14:textId="77777777" w:rsidR="00923B9C" w:rsidRPr="00625F59" w:rsidRDefault="00923B9C" w:rsidP="00EE4888">
            <w:pPr>
              <w:tabs>
                <w:tab w:val="left" w:pos="4962"/>
              </w:tabs>
              <w:jc w:val="both"/>
              <w:rPr>
                <w:rFonts w:ascii="Arial" w:hAnsi="Arial" w:cs="Arial"/>
                <w:i/>
                <w:noProof/>
                <w:color w:val="3366FF"/>
                <w:sz w:val="20"/>
                <w:szCs w:val="20"/>
              </w:rPr>
            </w:pPr>
          </w:p>
          <w:p w14:paraId="694371D9" w14:textId="658653F6" w:rsidR="002738FC" w:rsidRPr="00625F59" w:rsidRDefault="00923B9C" w:rsidP="00EE4888">
            <w:pPr>
              <w:tabs>
                <w:tab w:val="left" w:pos="4962"/>
              </w:tabs>
              <w:jc w:val="both"/>
              <w:rPr>
                <w:rFonts w:ascii="Arial" w:hAnsi="Arial" w:cs="Arial"/>
                <w:color w:val="3366FF"/>
                <w:sz w:val="20"/>
                <w:szCs w:val="20"/>
              </w:rPr>
            </w:pPr>
            <w:r w:rsidRPr="00625F59">
              <w:rPr>
                <w:rFonts w:ascii="Arial" w:hAnsi="Arial" w:cs="Arial"/>
                <w:i/>
                <w:noProof/>
                <w:color w:val="3366FF"/>
                <w:sz w:val="20"/>
                <w:szCs w:val="20"/>
              </w:rPr>
              <w:t>[</w:t>
            </w:r>
            <w:r w:rsidR="002738FC" w:rsidRPr="00625F59">
              <w:rPr>
                <w:rFonts w:ascii="Arial" w:hAnsi="Arial" w:cs="Arial"/>
                <w:i/>
                <w:noProof/>
                <w:color w:val="3366FF"/>
                <w:sz w:val="20"/>
                <w:szCs w:val="20"/>
              </w:rPr>
              <w:t>Für die Muster gilt:</w:t>
            </w:r>
            <w:r w:rsidRPr="00625F59">
              <w:rPr>
                <w:rFonts w:ascii="Arial" w:hAnsi="Arial" w:cs="Arial"/>
                <w:i/>
                <w:noProof/>
                <w:color w:val="3366FF"/>
                <w:sz w:val="20"/>
                <w:szCs w:val="20"/>
              </w:rPr>
              <w:t>]</w:t>
            </w:r>
          </w:p>
          <w:p w14:paraId="5B738033" w14:textId="1ADC7E17" w:rsidR="002738FC" w:rsidRPr="00625F59" w:rsidRDefault="004A3B1C" w:rsidP="00EE4888">
            <w:pPr>
              <w:tabs>
                <w:tab w:val="left" w:pos="4962"/>
              </w:tabs>
              <w:jc w:val="both"/>
              <w:rPr>
                <w:rFonts w:ascii="Arial" w:hAnsi="Arial" w:cs="Arial"/>
                <w:color w:val="FF0000"/>
                <w:sz w:val="20"/>
                <w:szCs w:val="20"/>
              </w:rPr>
            </w:pP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p>
          <w:p w14:paraId="790A13B8" w14:textId="77777777" w:rsidR="0076280E" w:rsidRPr="00625F59" w:rsidRDefault="0076280E" w:rsidP="00EE4888">
            <w:pPr>
              <w:tabs>
                <w:tab w:val="left" w:pos="4962"/>
              </w:tabs>
              <w:jc w:val="both"/>
              <w:rPr>
                <w:rFonts w:ascii="Arial" w:hAnsi="Arial" w:cs="Arial"/>
                <w:color w:val="FF0000"/>
                <w:sz w:val="20"/>
                <w:szCs w:val="20"/>
              </w:rPr>
            </w:pPr>
          </w:p>
        </w:tc>
        <w:tc>
          <w:tcPr>
            <w:tcW w:w="891" w:type="dxa"/>
            <w:shd w:val="clear" w:color="auto" w:fill="auto"/>
          </w:tcPr>
          <w:p w14:paraId="12A368F7" w14:textId="77777777" w:rsidR="002738FC" w:rsidRPr="00625F59" w:rsidRDefault="002738FC" w:rsidP="00EE4888">
            <w:pPr>
              <w:widowControl w:val="0"/>
              <w:tabs>
                <w:tab w:val="left" w:pos="4860"/>
                <w:tab w:val="left" w:pos="7920"/>
                <w:tab w:val="right" w:pos="10632"/>
              </w:tabs>
              <w:ind w:right="153"/>
              <w:jc w:val="both"/>
              <w:rPr>
                <w:rFonts w:ascii="Arial" w:hAnsi="Arial" w:cs="Arial"/>
                <w:sz w:val="20"/>
                <w:szCs w:val="20"/>
              </w:rPr>
            </w:pPr>
          </w:p>
        </w:tc>
        <w:tc>
          <w:tcPr>
            <w:tcW w:w="6644" w:type="dxa"/>
            <w:shd w:val="clear" w:color="auto" w:fill="auto"/>
          </w:tcPr>
          <w:p w14:paraId="21FE8D98" w14:textId="5D39B804" w:rsidR="00C868B7" w:rsidRPr="00625F59" w:rsidRDefault="002738FC" w:rsidP="00EE4888">
            <w:pPr>
              <w:tabs>
                <w:tab w:val="left" w:pos="4962"/>
              </w:tabs>
              <w:jc w:val="both"/>
              <w:rPr>
                <w:rFonts w:ascii="Arial" w:hAnsi="Arial" w:cs="Arial"/>
                <w:i/>
                <w:color w:val="FF0000"/>
                <w:sz w:val="20"/>
                <w:szCs w:val="20"/>
                <w:lang w:val="it-IT"/>
              </w:rPr>
            </w:pPr>
            <w:r w:rsidRPr="00625F59">
              <w:rPr>
                <w:rFonts w:ascii="Arial" w:hAnsi="Arial" w:cs="Arial"/>
                <w:color w:val="FF0000"/>
                <w:sz w:val="20"/>
                <w:szCs w:val="20"/>
                <w:lang w:val="it-IT"/>
              </w:rPr>
              <w:t xml:space="preserve">Premesso che sono state adottate le seguenti cautele per la conservazione delle buste contenenti le offerte tecniche dei partecipanti: </w:t>
            </w:r>
            <w:r w:rsidRPr="00625F59">
              <w:rPr>
                <w:rFonts w:ascii="Arial" w:hAnsi="Arial" w:cs="Arial"/>
                <w:i/>
                <w:color w:val="FF0000"/>
                <w:sz w:val="20"/>
                <w:szCs w:val="20"/>
                <w:lang w:val="it-IT"/>
              </w:rPr>
              <w:t>chiuse a chiave nella stanza non accessibile al pubblico n.</w:t>
            </w:r>
            <w:r w:rsidR="004A3B1C" w:rsidRPr="00625F59">
              <w:rPr>
                <w:rFonts w:ascii="Arial" w:hAnsi="Arial" w:cs="Arial"/>
                <w:sz w:val="20"/>
                <w:szCs w:val="20"/>
                <w:lang w:val="it-IT"/>
              </w:rPr>
              <w:t xml:space="preserve"> </w:t>
            </w:r>
            <w:r w:rsidR="004A3B1C" w:rsidRPr="00625F59">
              <w:rPr>
                <w:rFonts w:ascii="Arial" w:hAnsi="Arial" w:cs="Arial"/>
                <w:sz w:val="20"/>
                <w:szCs w:val="20"/>
              </w:rPr>
              <w:fldChar w:fldCharType="begin">
                <w:ffData>
                  <w:name w:val="Text1"/>
                  <w:enabled/>
                  <w:calcOnExit w:val="0"/>
                  <w:textInput/>
                </w:ffData>
              </w:fldChar>
            </w:r>
            <w:r w:rsidR="004A3B1C" w:rsidRPr="00625F59">
              <w:rPr>
                <w:rFonts w:ascii="Arial" w:hAnsi="Arial" w:cs="Arial"/>
                <w:sz w:val="20"/>
                <w:szCs w:val="20"/>
                <w:lang w:val="it-IT"/>
              </w:rPr>
              <w:instrText xml:space="preserve"> FORMTEXT </w:instrText>
            </w:r>
            <w:r w:rsidR="004A3B1C" w:rsidRPr="00625F59">
              <w:rPr>
                <w:rFonts w:ascii="Arial" w:hAnsi="Arial" w:cs="Arial"/>
                <w:sz w:val="20"/>
                <w:szCs w:val="20"/>
              </w:rPr>
            </w:r>
            <w:r w:rsidR="004A3B1C" w:rsidRPr="00625F59">
              <w:rPr>
                <w:rFonts w:ascii="Arial" w:hAnsi="Arial" w:cs="Arial"/>
                <w:sz w:val="20"/>
                <w:szCs w:val="20"/>
              </w:rPr>
              <w:fldChar w:fldCharType="separate"/>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noProof/>
                <w:sz w:val="20"/>
                <w:szCs w:val="20"/>
              </w:rPr>
              <w:t> </w:t>
            </w:r>
            <w:r w:rsidR="004A3B1C" w:rsidRPr="00625F59">
              <w:rPr>
                <w:rFonts w:ascii="Arial" w:hAnsi="Arial" w:cs="Arial"/>
                <w:sz w:val="20"/>
                <w:szCs w:val="20"/>
              </w:rPr>
              <w:fldChar w:fldCharType="end"/>
            </w:r>
            <w:r w:rsidRPr="00625F59">
              <w:rPr>
                <w:rFonts w:ascii="Arial" w:hAnsi="Arial" w:cs="Arial"/>
                <w:i/>
                <w:color w:val="FF0000"/>
                <w:sz w:val="20"/>
                <w:szCs w:val="20"/>
                <w:lang w:val="it-IT"/>
              </w:rPr>
              <w:t xml:space="preserve">. </w:t>
            </w:r>
          </w:p>
          <w:p w14:paraId="730CBCBC" w14:textId="77777777" w:rsidR="00923B9C" w:rsidRPr="00625F59" w:rsidRDefault="00923B9C" w:rsidP="00EE4888">
            <w:pPr>
              <w:tabs>
                <w:tab w:val="left" w:pos="4962"/>
              </w:tabs>
              <w:jc w:val="both"/>
              <w:rPr>
                <w:rFonts w:ascii="Arial" w:hAnsi="Arial" w:cs="Arial"/>
                <w:i/>
                <w:color w:val="3366FF"/>
                <w:sz w:val="20"/>
                <w:szCs w:val="20"/>
                <w:lang w:val="it-IT"/>
              </w:rPr>
            </w:pPr>
          </w:p>
          <w:p w14:paraId="3D8ACD18" w14:textId="67C536BE" w:rsidR="002738FC" w:rsidRPr="00625F59" w:rsidRDefault="00923B9C" w:rsidP="00EE4888">
            <w:pPr>
              <w:tabs>
                <w:tab w:val="left" w:pos="4962"/>
              </w:tabs>
              <w:jc w:val="both"/>
              <w:rPr>
                <w:rFonts w:ascii="Arial" w:hAnsi="Arial" w:cs="Arial"/>
                <w:color w:val="3366FF"/>
                <w:sz w:val="20"/>
                <w:szCs w:val="20"/>
                <w:lang w:val="it-IT"/>
              </w:rPr>
            </w:pPr>
            <w:r w:rsidRPr="00625F59">
              <w:rPr>
                <w:rFonts w:ascii="Arial" w:hAnsi="Arial" w:cs="Arial"/>
                <w:i/>
                <w:color w:val="3366FF"/>
                <w:sz w:val="20"/>
                <w:szCs w:val="20"/>
                <w:lang w:val="it-IT"/>
              </w:rPr>
              <w:t>[Per i</w:t>
            </w:r>
            <w:r w:rsidR="002738FC" w:rsidRPr="00625F59">
              <w:rPr>
                <w:rFonts w:ascii="Arial" w:hAnsi="Arial" w:cs="Arial"/>
                <w:i/>
                <w:color w:val="3366FF"/>
                <w:sz w:val="20"/>
                <w:szCs w:val="20"/>
                <w:lang w:val="it-IT"/>
              </w:rPr>
              <w:t xml:space="preserve"> campioni:</w:t>
            </w:r>
            <w:r w:rsidRPr="00625F59">
              <w:rPr>
                <w:rFonts w:ascii="Arial" w:hAnsi="Arial" w:cs="Arial"/>
                <w:i/>
                <w:color w:val="3366FF"/>
                <w:sz w:val="20"/>
                <w:szCs w:val="20"/>
                <w:lang w:val="it-IT"/>
              </w:rPr>
              <w:t>]</w:t>
            </w:r>
          </w:p>
          <w:p w14:paraId="10EAF97F" w14:textId="163C5CDE" w:rsidR="002738FC" w:rsidRPr="00625F59" w:rsidRDefault="004A3B1C" w:rsidP="00EE4888">
            <w:pPr>
              <w:tabs>
                <w:tab w:val="left" w:pos="4962"/>
              </w:tabs>
              <w:jc w:val="both"/>
              <w:rPr>
                <w:rFonts w:ascii="Arial" w:hAnsi="Arial" w:cs="Arial"/>
                <w:color w:val="FF0000"/>
                <w:sz w:val="20"/>
                <w:szCs w:val="20"/>
                <w:lang w:val="it-IT"/>
              </w:rPr>
            </w:pP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p>
          <w:p w14:paraId="380A02D1" w14:textId="07D0EF63" w:rsidR="002738FC" w:rsidRPr="00625F59" w:rsidRDefault="002738FC" w:rsidP="00923B9C">
            <w:pPr>
              <w:pStyle w:val="usobollo"/>
              <w:tabs>
                <w:tab w:val="left" w:pos="284"/>
                <w:tab w:val="left" w:pos="425"/>
              </w:tabs>
              <w:spacing w:before="60" w:after="60" w:line="240" w:lineRule="auto"/>
              <w:rPr>
                <w:rFonts w:cs="Arial"/>
                <w:color w:val="FF0000"/>
                <w:sz w:val="20"/>
                <w:lang w:val="it-IT"/>
              </w:rPr>
            </w:pPr>
          </w:p>
        </w:tc>
      </w:tr>
      <w:tr w:rsidR="0076280E" w:rsidRPr="002F3279" w14:paraId="1279FD6E" w14:textId="77777777" w:rsidTr="0011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6708" w:type="dxa"/>
            <w:shd w:val="clear" w:color="auto" w:fill="auto"/>
          </w:tcPr>
          <w:p w14:paraId="6721A213" w14:textId="70951B28" w:rsidR="0076280E" w:rsidRPr="000838AA" w:rsidRDefault="0076280E" w:rsidP="00EE4888">
            <w:pPr>
              <w:tabs>
                <w:tab w:val="left" w:pos="4962"/>
              </w:tabs>
              <w:jc w:val="both"/>
              <w:rPr>
                <w:rFonts w:ascii="Arial" w:hAnsi="Arial" w:cs="Arial"/>
                <w:color w:val="FF0000"/>
                <w:sz w:val="20"/>
                <w:szCs w:val="20"/>
              </w:rPr>
            </w:pPr>
            <w:r w:rsidRPr="000838AA">
              <w:rPr>
                <w:rFonts w:ascii="Arial" w:hAnsi="Arial" w:cs="Arial"/>
                <w:color w:val="FF0000"/>
                <w:sz w:val="20"/>
                <w:szCs w:val="20"/>
              </w:rPr>
              <w:t>Die Schlüssel zum Raum</w:t>
            </w:r>
            <w:r w:rsidR="00C60F88" w:rsidRPr="000838AA">
              <w:rPr>
                <w:rFonts w:ascii="Arial" w:hAnsi="Arial" w:cs="Arial"/>
                <w:color w:val="FF0000"/>
                <w:sz w:val="20"/>
                <w:szCs w:val="20"/>
              </w:rPr>
              <w:t xml:space="preserve"> </w:t>
            </w:r>
            <w:r w:rsidR="004A3B1C" w:rsidRPr="000838AA">
              <w:rPr>
                <w:rFonts w:ascii="Arial" w:hAnsi="Arial" w:cs="Arial"/>
                <w:sz w:val="20"/>
                <w:szCs w:val="20"/>
              </w:rPr>
              <w:fldChar w:fldCharType="begin">
                <w:ffData>
                  <w:name w:val="Text1"/>
                  <w:enabled/>
                  <w:calcOnExit w:val="0"/>
                  <w:textInput/>
                </w:ffData>
              </w:fldChar>
            </w:r>
            <w:r w:rsidR="004A3B1C" w:rsidRPr="000838AA">
              <w:rPr>
                <w:rFonts w:ascii="Arial" w:hAnsi="Arial" w:cs="Arial"/>
                <w:sz w:val="20"/>
                <w:szCs w:val="20"/>
              </w:rPr>
              <w:instrText xml:space="preserve"> FORMTEXT </w:instrText>
            </w:r>
            <w:r w:rsidR="004A3B1C" w:rsidRPr="000838AA">
              <w:rPr>
                <w:rFonts w:ascii="Arial" w:hAnsi="Arial" w:cs="Arial"/>
                <w:sz w:val="20"/>
                <w:szCs w:val="20"/>
              </w:rPr>
            </w:r>
            <w:r w:rsidR="004A3B1C" w:rsidRPr="000838AA">
              <w:rPr>
                <w:rFonts w:ascii="Arial" w:hAnsi="Arial" w:cs="Arial"/>
                <w:sz w:val="20"/>
                <w:szCs w:val="20"/>
              </w:rPr>
              <w:fldChar w:fldCharType="separate"/>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sz w:val="20"/>
                <w:szCs w:val="20"/>
              </w:rPr>
              <w:fldChar w:fldCharType="end"/>
            </w:r>
            <w:r w:rsidRPr="000838AA">
              <w:rPr>
                <w:rFonts w:ascii="Arial" w:hAnsi="Arial" w:cs="Arial"/>
                <w:color w:val="FF0000"/>
                <w:sz w:val="20"/>
                <w:szCs w:val="20"/>
              </w:rPr>
              <w:t xml:space="preserve"> wurden von</w:t>
            </w:r>
            <w:r w:rsidR="00C60F88" w:rsidRPr="000838AA">
              <w:rPr>
                <w:rFonts w:ascii="Arial" w:hAnsi="Arial" w:cs="Arial"/>
                <w:color w:val="FF0000"/>
                <w:sz w:val="20"/>
                <w:szCs w:val="20"/>
              </w:rPr>
              <w:t xml:space="preserve"> </w:t>
            </w:r>
            <w:r w:rsidR="004A3B1C" w:rsidRPr="000838AA">
              <w:rPr>
                <w:rFonts w:ascii="Arial" w:hAnsi="Arial" w:cs="Arial"/>
                <w:sz w:val="20"/>
                <w:szCs w:val="20"/>
              </w:rPr>
              <w:fldChar w:fldCharType="begin">
                <w:ffData>
                  <w:name w:val="Text1"/>
                  <w:enabled/>
                  <w:calcOnExit w:val="0"/>
                  <w:textInput/>
                </w:ffData>
              </w:fldChar>
            </w:r>
            <w:r w:rsidR="004A3B1C" w:rsidRPr="000838AA">
              <w:rPr>
                <w:rFonts w:ascii="Arial" w:hAnsi="Arial" w:cs="Arial"/>
                <w:sz w:val="20"/>
                <w:szCs w:val="20"/>
              </w:rPr>
              <w:instrText xml:space="preserve"> FORMTEXT </w:instrText>
            </w:r>
            <w:r w:rsidR="004A3B1C" w:rsidRPr="000838AA">
              <w:rPr>
                <w:rFonts w:ascii="Arial" w:hAnsi="Arial" w:cs="Arial"/>
                <w:sz w:val="20"/>
                <w:szCs w:val="20"/>
              </w:rPr>
            </w:r>
            <w:r w:rsidR="004A3B1C" w:rsidRPr="000838AA">
              <w:rPr>
                <w:rFonts w:ascii="Arial" w:hAnsi="Arial" w:cs="Arial"/>
                <w:sz w:val="20"/>
                <w:szCs w:val="20"/>
              </w:rPr>
              <w:fldChar w:fldCharType="separate"/>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sz w:val="20"/>
                <w:szCs w:val="20"/>
              </w:rPr>
              <w:fldChar w:fldCharType="end"/>
            </w:r>
            <w:r w:rsidRPr="000838AA">
              <w:rPr>
                <w:rFonts w:ascii="Arial" w:hAnsi="Arial" w:cs="Arial"/>
                <w:color w:val="FF0000"/>
                <w:sz w:val="20"/>
                <w:szCs w:val="20"/>
              </w:rPr>
              <w:t xml:space="preserve"> aufbewahrt.</w:t>
            </w:r>
          </w:p>
          <w:p w14:paraId="1053A911" w14:textId="77777777" w:rsidR="0076280E" w:rsidRPr="000838AA" w:rsidRDefault="003C3BC5" w:rsidP="00EE4888">
            <w:pPr>
              <w:tabs>
                <w:tab w:val="left" w:pos="4962"/>
              </w:tabs>
              <w:jc w:val="both"/>
              <w:rPr>
                <w:rFonts w:ascii="Arial" w:hAnsi="Arial" w:cs="Arial"/>
                <w:color w:val="FF0000"/>
                <w:sz w:val="20"/>
                <w:szCs w:val="20"/>
              </w:rPr>
            </w:pPr>
            <w:r w:rsidRPr="000838AA">
              <w:rPr>
                <w:rFonts w:ascii="Arial" w:hAnsi="Arial" w:cs="Arial"/>
                <w:color w:val="FF0000"/>
                <w:sz w:val="20"/>
                <w:szCs w:val="20"/>
              </w:rPr>
              <w:t>Im Raum gibt es keine Hinweise auf Eingriffe Dritter.</w:t>
            </w:r>
          </w:p>
          <w:p w14:paraId="7489B5CF" w14:textId="77777777" w:rsidR="00861C3E" w:rsidRPr="000838AA" w:rsidRDefault="00861C3E" w:rsidP="00EE4888">
            <w:pPr>
              <w:tabs>
                <w:tab w:val="left" w:pos="4962"/>
              </w:tabs>
              <w:jc w:val="both"/>
              <w:rPr>
                <w:rFonts w:ascii="Arial" w:hAnsi="Arial" w:cs="Arial"/>
                <w:color w:val="FF0000"/>
                <w:sz w:val="20"/>
                <w:szCs w:val="20"/>
              </w:rPr>
            </w:pPr>
          </w:p>
        </w:tc>
        <w:tc>
          <w:tcPr>
            <w:tcW w:w="891" w:type="dxa"/>
            <w:shd w:val="clear" w:color="auto" w:fill="auto"/>
          </w:tcPr>
          <w:p w14:paraId="6210AEB9" w14:textId="77777777" w:rsidR="0076280E" w:rsidRPr="000838AA" w:rsidRDefault="0076280E" w:rsidP="00EE4888">
            <w:pPr>
              <w:widowControl w:val="0"/>
              <w:tabs>
                <w:tab w:val="left" w:pos="4860"/>
                <w:tab w:val="left" w:pos="7920"/>
                <w:tab w:val="right" w:pos="10632"/>
              </w:tabs>
              <w:ind w:right="153"/>
              <w:jc w:val="both"/>
              <w:rPr>
                <w:rFonts w:ascii="Arial" w:hAnsi="Arial" w:cs="Arial"/>
                <w:sz w:val="20"/>
                <w:szCs w:val="20"/>
              </w:rPr>
            </w:pPr>
          </w:p>
        </w:tc>
        <w:tc>
          <w:tcPr>
            <w:tcW w:w="6644" w:type="dxa"/>
            <w:shd w:val="clear" w:color="auto" w:fill="auto"/>
          </w:tcPr>
          <w:p w14:paraId="350BD808" w14:textId="59F7D038" w:rsidR="0076280E" w:rsidRPr="000838AA" w:rsidRDefault="0076280E" w:rsidP="00EE4888">
            <w:pPr>
              <w:tabs>
                <w:tab w:val="left" w:pos="4962"/>
              </w:tabs>
              <w:jc w:val="both"/>
              <w:rPr>
                <w:rFonts w:ascii="Arial" w:hAnsi="Arial" w:cs="Arial"/>
                <w:color w:val="FF0000"/>
                <w:sz w:val="20"/>
                <w:szCs w:val="20"/>
                <w:lang w:val="it-IT"/>
              </w:rPr>
            </w:pPr>
            <w:r w:rsidRPr="000838AA">
              <w:rPr>
                <w:rFonts w:ascii="Arial" w:hAnsi="Arial" w:cs="Arial"/>
                <w:color w:val="FF0000"/>
                <w:sz w:val="20"/>
                <w:szCs w:val="20"/>
                <w:lang w:val="it-IT"/>
              </w:rPr>
              <w:t xml:space="preserve">Le chiavi della stanza </w:t>
            </w:r>
            <w:r w:rsidR="004A3B1C" w:rsidRPr="000838AA">
              <w:rPr>
                <w:rFonts w:ascii="Arial" w:hAnsi="Arial" w:cs="Arial"/>
                <w:sz w:val="20"/>
                <w:szCs w:val="20"/>
              </w:rPr>
              <w:fldChar w:fldCharType="begin">
                <w:ffData>
                  <w:name w:val="Text1"/>
                  <w:enabled/>
                  <w:calcOnExit w:val="0"/>
                  <w:textInput/>
                </w:ffData>
              </w:fldChar>
            </w:r>
            <w:r w:rsidR="004A3B1C" w:rsidRPr="000838AA">
              <w:rPr>
                <w:rFonts w:ascii="Arial" w:hAnsi="Arial" w:cs="Arial"/>
                <w:sz w:val="20"/>
                <w:szCs w:val="20"/>
                <w:lang w:val="it-IT"/>
              </w:rPr>
              <w:instrText xml:space="preserve"> FORMTEXT </w:instrText>
            </w:r>
            <w:r w:rsidR="004A3B1C" w:rsidRPr="000838AA">
              <w:rPr>
                <w:rFonts w:ascii="Arial" w:hAnsi="Arial" w:cs="Arial"/>
                <w:sz w:val="20"/>
                <w:szCs w:val="20"/>
              </w:rPr>
            </w:r>
            <w:r w:rsidR="004A3B1C" w:rsidRPr="000838AA">
              <w:rPr>
                <w:rFonts w:ascii="Arial" w:hAnsi="Arial" w:cs="Arial"/>
                <w:sz w:val="20"/>
                <w:szCs w:val="20"/>
              </w:rPr>
              <w:fldChar w:fldCharType="separate"/>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sz w:val="20"/>
                <w:szCs w:val="20"/>
              </w:rPr>
              <w:fldChar w:fldCharType="end"/>
            </w:r>
            <w:r w:rsidRPr="000838AA">
              <w:rPr>
                <w:rFonts w:ascii="Arial" w:hAnsi="Arial" w:cs="Arial"/>
                <w:color w:val="FF0000"/>
                <w:sz w:val="20"/>
                <w:szCs w:val="20"/>
                <w:lang w:val="it-IT"/>
              </w:rPr>
              <w:t xml:space="preserve"> sono state conservate da </w:t>
            </w:r>
            <w:r w:rsidR="004A3B1C" w:rsidRPr="000838AA">
              <w:rPr>
                <w:rFonts w:ascii="Arial" w:hAnsi="Arial" w:cs="Arial"/>
                <w:sz w:val="20"/>
                <w:szCs w:val="20"/>
              </w:rPr>
              <w:fldChar w:fldCharType="begin">
                <w:ffData>
                  <w:name w:val="Text1"/>
                  <w:enabled/>
                  <w:calcOnExit w:val="0"/>
                  <w:textInput/>
                </w:ffData>
              </w:fldChar>
            </w:r>
            <w:r w:rsidR="004A3B1C" w:rsidRPr="000838AA">
              <w:rPr>
                <w:rFonts w:ascii="Arial" w:hAnsi="Arial" w:cs="Arial"/>
                <w:sz w:val="20"/>
                <w:szCs w:val="20"/>
                <w:lang w:val="it-IT"/>
              </w:rPr>
              <w:instrText xml:space="preserve"> FORMTEXT </w:instrText>
            </w:r>
            <w:r w:rsidR="004A3B1C" w:rsidRPr="000838AA">
              <w:rPr>
                <w:rFonts w:ascii="Arial" w:hAnsi="Arial" w:cs="Arial"/>
                <w:sz w:val="20"/>
                <w:szCs w:val="20"/>
              </w:rPr>
            </w:r>
            <w:r w:rsidR="004A3B1C" w:rsidRPr="000838AA">
              <w:rPr>
                <w:rFonts w:ascii="Arial" w:hAnsi="Arial" w:cs="Arial"/>
                <w:sz w:val="20"/>
                <w:szCs w:val="20"/>
              </w:rPr>
              <w:fldChar w:fldCharType="separate"/>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noProof/>
                <w:sz w:val="20"/>
                <w:szCs w:val="20"/>
              </w:rPr>
              <w:t> </w:t>
            </w:r>
            <w:r w:rsidR="004A3B1C" w:rsidRPr="000838AA">
              <w:rPr>
                <w:rFonts w:ascii="Arial" w:hAnsi="Arial" w:cs="Arial"/>
                <w:sz w:val="20"/>
                <w:szCs w:val="20"/>
              </w:rPr>
              <w:fldChar w:fldCharType="end"/>
            </w:r>
            <w:r w:rsidRPr="000838AA">
              <w:rPr>
                <w:rFonts w:ascii="Arial" w:hAnsi="Arial" w:cs="Arial"/>
                <w:color w:val="FF0000"/>
                <w:sz w:val="20"/>
                <w:szCs w:val="20"/>
                <w:lang w:val="it-IT"/>
              </w:rPr>
              <w:t>.</w:t>
            </w:r>
          </w:p>
          <w:p w14:paraId="226B892B" w14:textId="77777777" w:rsidR="0076280E" w:rsidRPr="000838AA" w:rsidRDefault="003C3BC5" w:rsidP="00EE4888">
            <w:pPr>
              <w:tabs>
                <w:tab w:val="left" w:pos="4962"/>
              </w:tabs>
              <w:jc w:val="both"/>
              <w:rPr>
                <w:rFonts w:ascii="Arial" w:hAnsi="Arial" w:cs="Arial"/>
                <w:color w:val="FF0000"/>
                <w:sz w:val="20"/>
                <w:szCs w:val="20"/>
                <w:lang w:val="it-IT"/>
              </w:rPr>
            </w:pPr>
            <w:r w:rsidRPr="000838AA">
              <w:rPr>
                <w:rFonts w:ascii="Arial" w:hAnsi="Arial" w:cs="Arial"/>
                <w:color w:val="FF0000"/>
                <w:sz w:val="20"/>
                <w:szCs w:val="20"/>
                <w:lang w:val="it-IT"/>
              </w:rPr>
              <w:t>La stanza non presenta alcun segno di manomissioni.</w:t>
            </w:r>
          </w:p>
        </w:tc>
      </w:tr>
      <w:tr w:rsidR="007000F6" w:rsidRPr="002F3279" w14:paraId="03E34D9F" w14:textId="77777777" w:rsidTr="0011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6708" w:type="dxa"/>
            <w:shd w:val="clear" w:color="auto" w:fill="auto"/>
          </w:tcPr>
          <w:p w14:paraId="5B77E1E6" w14:textId="77777777" w:rsidR="007000F6" w:rsidRPr="00EE4888" w:rsidRDefault="0098296F" w:rsidP="00EE4888">
            <w:pPr>
              <w:tabs>
                <w:tab w:val="left" w:pos="4962"/>
              </w:tabs>
              <w:ind w:right="72"/>
              <w:jc w:val="both"/>
              <w:rPr>
                <w:rFonts w:ascii="Arial" w:hAnsi="Arial" w:cs="Arial"/>
                <w:sz w:val="20"/>
                <w:szCs w:val="20"/>
              </w:rPr>
            </w:pPr>
            <w:r w:rsidRPr="00EE4888">
              <w:rPr>
                <w:rFonts w:ascii="Arial" w:hAnsi="Arial" w:cs="Arial"/>
                <w:sz w:val="20"/>
                <w:szCs w:val="20"/>
              </w:rPr>
              <w:t>Die Mitglieder der Bewertungskommission erklären, dass sie ihre Zugangsdaten zum Portal nicht an Dritte weitergegeben haben und auch nicht weitergeben werden.</w:t>
            </w:r>
          </w:p>
          <w:p w14:paraId="21222CBE" w14:textId="77777777" w:rsidR="005F4DC0" w:rsidRPr="00EE4888" w:rsidRDefault="005F4DC0" w:rsidP="00EE4888">
            <w:pPr>
              <w:tabs>
                <w:tab w:val="left" w:pos="4962"/>
              </w:tabs>
              <w:ind w:right="72"/>
              <w:jc w:val="both"/>
              <w:rPr>
                <w:rFonts w:ascii="Arial" w:hAnsi="Arial" w:cs="Arial"/>
                <w:sz w:val="20"/>
                <w:szCs w:val="20"/>
              </w:rPr>
            </w:pPr>
            <w:r w:rsidRPr="00EE4888">
              <w:rPr>
                <w:rFonts w:ascii="Arial" w:hAnsi="Arial" w:cs="Arial"/>
                <w:sz w:val="20"/>
                <w:szCs w:val="20"/>
              </w:rPr>
              <w:t>Sie erklären außerdem, dass sie die Informationen und Unterlagen, die Gegenstand der Bewertung sind, weder verbreitet haben noch verbreiten werden.</w:t>
            </w:r>
          </w:p>
          <w:p w14:paraId="371B35FD" w14:textId="77777777" w:rsidR="00861C3E" w:rsidRPr="00EE4888" w:rsidRDefault="00861C3E" w:rsidP="00EE4888">
            <w:pPr>
              <w:tabs>
                <w:tab w:val="left" w:pos="4962"/>
              </w:tabs>
              <w:ind w:right="72"/>
              <w:jc w:val="both"/>
              <w:rPr>
                <w:rFonts w:ascii="Arial" w:hAnsi="Arial" w:cs="Arial"/>
                <w:sz w:val="20"/>
                <w:szCs w:val="20"/>
              </w:rPr>
            </w:pPr>
          </w:p>
        </w:tc>
        <w:tc>
          <w:tcPr>
            <w:tcW w:w="891" w:type="dxa"/>
            <w:shd w:val="clear" w:color="auto" w:fill="auto"/>
          </w:tcPr>
          <w:p w14:paraId="29F2F0E5" w14:textId="77777777" w:rsidR="007000F6" w:rsidRPr="00EE4888" w:rsidRDefault="007000F6" w:rsidP="00EE4888">
            <w:pPr>
              <w:widowControl w:val="0"/>
              <w:tabs>
                <w:tab w:val="left" w:pos="4860"/>
                <w:tab w:val="left" w:pos="7920"/>
                <w:tab w:val="right" w:pos="10632"/>
              </w:tabs>
              <w:ind w:right="153"/>
              <w:jc w:val="both"/>
              <w:rPr>
                <w:rFonts w:ascii="Arial" w:hAnsi="Arial" w:cs="Arial"/>
                <w:sz w:val="20"/>
                <w:szCs w:val="20"/>
              </w:rPr>
            </w:pPr>
          </w:p>
        </w:tc>
        <w:tc>
          <w:tcPr>
            <w:tcW w:w="6644" w:type="dxa"/>
            <w:shd w:val="clear" w:color="auto" w:fill="auto"/>
          </w:tcPr>
          <w:p w14:paraId="68104DB1" w14:textId="3574C0A5" w:rsidR="007000F6" w:rsidRPr="00EE4888" w:rsidRDefault="007000F6" w:rsidP="00EE4888">
            <w:pPr>
              <w:tabs>
                <w:tab w:val="left" w:pos="4962"/>
              </w:tabs>
              <w:jc w:val="both"/>
              <w:rPr>
                <w:rFonts w:ascii="Arial" w:hAnsi="Arial" w:cs="Arial"/>
                <w:sz w:val="20"/>
                <w:szCs w:val="20"/>
                <w:lang w:val="it-IT"/>
              </w:rPr>
            </w:pPr>
            <w:r w:rsidRPr="00EE4888">
              <w:rPr>
                <w:rFonts w:ascii="Arial" w:hAnsi="Arial" w:cs="Arial"/>
                <w:sz w:val="20"/>
                <w:szCs w:val="20"/>
                <w:lang w:val="it-IT"/>
              </w:rPr>
              <w:t>I membri della Commissione dichiarano di non aver trasmesso e di non trasmettere a terzi le loro credenziali d’accesso</w:t>
            </w:r>
            <w:r w:rsidR="0098296F" w:rsidRPr="00EE4888">
              <w:rPr>
                <w:rFonts w:ascii="Arial" w:hAnsi="Arial" w:cs="Arial"/>
                <w:sz w:val="20"/>
                <w:szCs w:val="20"/>
                <w:lang w:val="it-IT"/>
              </w:rPr>
              <w:t xml:space="preserve"> al </w:t>
            </w:r>
            <w:r w:rsidR="005F0AF9">
              <w:rPr>
                <w:rFonts w:ascii="Arial" w:hAnsi="Arial" w:cs="Arial"/>
                <w:sz w:val="20"/>
                <w:szCs w:val="20"/>
                <w:lang w:val="it-IT"/>
              </w:rPr>
              <w:t>P</w:t>
            </w:r>
            <w:r w:rsidR="0098296F" w:rsidRPr="00EE4888">
              <w:rPr>
                <w:rFonts w:ascii="Arial" w:hAnsi="Arial" w:cs="Arial"/>
                <w:sz w:val="20"/>
                <w:szCs w:val="20"/>
                <w:lang w:val="it-IT"/>
              </w:rPr>
              <w:t>ortale</w:t>
            </w:r>
            <w:r w:rsidRPr="00EE4888">
              <w:rPr>
                <w:rFonts w:ascii="Arial" w:hAnsi="Arial" w:cs="Arial"/>
                <w:sz w:val="20"/>
                <w:szCs w:val="20"/>
                <w:lang w:val="it-IT"/>
              </w:rPr>
              <w:t xml:space="preserve">. </w:t>
            </w:r>
          </w:p>
          <w:p w14:paraId="17126B05" w14:textId="77777777" w:rsidR="007D1896" w:rsidRDefault="007D1896" w:rsidP="00EE4888">
            <w:pPr>
              <w:tabs>
                <w:tab w:val="left" w:pos="4962"/>
              </w:tabs>
              <w:jc w:val="both"/>
              <w:rPr>
                <w:rFonts w:ascii="Arial" w:hAnsi="Arial" w:cs="Arial"/>
                <w:sz w:val="20"/>
                <w:szCs w:val="20"/>
                <w:lang w:val="it-IT"/>
              </w:rPr>
            </w:pPr>
            <w:r w:rsidRPr="00EE4888">
              <w:rPr>
                <w:rFonts w:ascii="Arial" w:hAnsi="Arial" w:cs="Arial"/>
                <w:sz w:val="20"/>
                <w:szCs w:val="20"/>
                <w:lang w:val="it-IT"/>
              </w:rPr>
              <w:t>Dichiarano, inoltre, di non aver divulgato e di non divulgare le informazioni e la documentazione oggetto della valutazione.</w:t>
            </w:r>
          </w:p>
          <w:p w14:paraId="7A08F2D6" w14:textId="77777777" w:rsidR="00B16783" w:rsidRDefault="00B16783" w:rsidP="00EE4888">
            <w:pPr>
              <w:tabs>
                <w:tab w:val="left" w:pos="4962"/>
              </w:tabs>
              <w:jc w:val="both"/>
              <w:rPr>
                <w:rFonts w:ascii="Arial" w:hAnsi="Arial" w:cs="Arial"/>
                <w:sz w:val="20"/>
                <w:szCs w:val="20"/>
                <w:lang w:val="it-IT"/>
              </w:rPr>
            </w:pPr>
          </w:p>
          <w:p w14:paraId="54816A99" w14:textId="38A055D1" w:rsidR="00B16783" w:rsidRPr="00EE4888" w:rsidRDefault="00B16783" w:rsidP="00EE4888">
            <w:pPr>
              <w:tabs>
                <w:tab w:val="left" w:pos="4962"/>
              </w:tabs>
              <w:jc w:val="both"/>
              <w:rPr>
                <w:rFonts w:ascii="Arial" w:hAnsi="Arial" w:cs="Arial"/>
                <w:sz w:val="20"/>
                <w:szCs w:val="20"/>
                <w:lang w:val="it-IT"/>
              </w:rPr>
            </w:pPr>
          </w:p>
        </w:tc>
      </w:tr>
      <w:tr w:rsidR="001B43B1" w:rsidRPr="002F3279" w14:paraId="65BF8AEA" w14:textId="77777777" w:rsidTr="0011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6708" w:type="dxa"/>
            <w:shd w:val="clear" w:color="auto" w:fill="auto"/>
          </w:tcPr>
          <w:p w14:paraId="5DCC4999" w14:textId="1C0EF1BC" w:rsidR="001B43B1" w:rsidRPr="00615CC1" w:rsidRDefault="001B43B1" w:rsidP="001B43B1">
            <w:pPr>
              <w:tabs>
                <w:tab w:val="left" w:pos="4962"/>
              </w:tabs>
              <w:ind w:right="72"/>
              <w:jc w:val="both"/>
              <w:rPr>
                <w:rFonts w:ascii="Arial" w:hAnsi="Arial" w:cs="Arial"/>
                <w:color w:val="FF0000"/>
                <w:sz w:val="20"/>
                <w:szCs w:val="20"/>
              </w:rPr>
            </w:pPr>
            <w:r w:rsidRPr="00615CC1">
              <w:rPr>
                <w:rFonts w:ascii="Arial" w:hAnsi="Arial" w:cs="Arial"/>
                <w:color w:val="FF0000"/>
                <w:sz w:val="20"/>
                <w:szCs w:val="20"/>
              </w:rPr>
              <w:t>Der Vorsitzende der Kommission erklärt, dass</w:t>
            </w:r>
            <w:r w:rsidRPr="00615CC1">
              <w:rPr>
                <w:color w:val="FF0000"/>
              </w:rPr>
              <w:t xml:space="preserve"> </w:t>
            </w:r>
            <w:r w:rsidRPr="00615CC1">
              <w:rPr>
                <w:rFonts w:ascii="Arial" w:hAnsi="Arial" w:cs="Arial"/>
                <w:color w:val="FF0000"/>
                <w:sz w:val="20"/>
                <w:szCs w:val="20"/>
              </w:rPr>
              <w:t xml:space="preserve">die telematischen Umschläge mit den technischen Angeboten, wie in den Ausschreibungsbedingungen vorgesehen, von der </w:t>
            </w:r>
            <w:r w:rsidR="00685CDA" w:rsidRPr="00615CC1">
              <w:rPr>
                <w:rFonts w:ascii="Arial" w:hAnsi="Arial" w:cs="Arial"/>
                <w:color w:val="FF0000"/>
                <w:sz w:val="20"/>
                <w:szCs w:val="20"/>
              </w:rPr>
              <w:t>Ausschreibungs</w:t>
            </w:r>
            <w:r w:rsidRPr="00615CC1">
              <w:rPr>
                <w:rFonts w:ascii="Arial" w:hAnsi="Arial" w:cs="Arial"/>
                <w:color w:val="FF0000"/>
                <w:sz w:val="20"/>
                <w:szCs w:val="20"/>
              </w:rPr>
              <w:t>behörde geöffnet wurden.</w:t>
            </w:r>
          </w:p>
          <w:p w14:paraId="4890F00A" w14:textId="24051E0F" w:rsidR="001B43B1" w:rsidRPr="00615CC1" w:rsidRDefault="001B43B1" w:rsidP="00685CDA">
            <w:pPr>
              <w:tabs>
                <w:tab w:val="left" w:pos="4962"/>
              </w:tabs>
              <w:ind w:right="72"/>
              <w:jc w:val="both"/>
              <w:rPr>
                <w:rFonts w:ascii="Arial" w:hAnsi="Arial" w:cs="Arial"/>
                <w:color w:val="FF0000"/>
                <w:sz w:val="20"/>
                <w:szCs w:val="20"/>
              </w:rPr>
            </w:pPr>
            <w:r w:rsidRPr="00615CC1">
              <w:rPr>
                <w:rFonts w:ascii="Arial" w:hAnsi="Arial" w:cs="Arial"/>
                <w:color w:val="FF0000"/>
                <w:sz w:val="20"/>
                <w:szCs w:val="20"/>
              </w:rPr>
              <w:t>Dies erfolgt ausschließlich zum Zweck der Operabilität des telematischen Systems und zur Bereitstellung der entsprechenden Unterlagen an die Kommission.</w:t>
            </w:r>
          </w:p>
        </w:tc>
        <w:tc>
          <w:tcPr>
            <w:tcW w:w="891" w:type="dxa"/>
            <w:shd w:val="clear" w:color="auto" w:fill="auto"/>
          </w:tcPr>
          <w:p w14:paraId="7B559AA1" w14:textId="77777777" w:rsidR="001B43B1" w:rsidRPr="00615CC1" w:rsidRDefault="001B43B1" w:rsidP="001B43B1">
            <w:pPr>
              <w:widowControl w:val="0"/>
              <w:tabs>
                <w:tab w:val="left" w:pos="4860"/>
                <w:tab w:val="left" w:pos="7920"/>
                <w:tab w:val="right" w:pos="10632"/>
              </w:tabs>
              <w:ind w:right="153"/>
              <w:jc w:val="both"/>
              <w:rPr>
                <w:rFonts w:ascii="Arial" w:hAnsi="Arial" w:cs="Arial"/>
                <w:sz w:val="20"/>
                <w:szCs w:val="20"/>
              </w:rPr>
            </w:pPr>
          </w:p>
        </w:tc>
        <w:tc>
          <w:tcPr>
            <w:tcW w:w="6644" w:type="dxa"/>
            <w:shd w:val="clear" w:color="auto" w:fill="auto"/>
          </w:tcPr>
          <w:p w14:paraId="056914B7" w14:textId="05330D3D" w:rsidR="001B43B1" w:rsidRPr="00615CC1" w:rsidRDefault="001B43B1" w:rsidP="001B43B1">
            <w:pPr>
              <w:tabs>
                <w:tab w:val="left" w:pos="1110"/>
              </w:tabs>
              <w:jc w:val="both"/>
              <w:rPr>
                <w:rFonts w:ascii="Arial" w:hAnsi="Arial" w:cs="Arial"/>
                <w:color w:val="FF0000"/>
                <w:sz w:val="20"/>
                <w:szCs w:val="20"/>
                <w:lang w:val="it-IT"/>
              </w:rPr>
            </w:pPr>
            <w:r w:rsidRPr="00615CC1">
              <w:rPr>
                <w:rFonts w:ascii="Arial" w:hAnsi="Arial" w:cs="Arial"/>
                <w:color w:val="FF0000"/>
                <w:sz w:val="20"/>
                <w:szCs w:val="20"/>
                <w:lang w:val="it-IT"/>
              </w:rPr>
              <w:t>Il Presidente della Commissione dichiara che, come previsto dal disciplinare di gara, le buste telematiche contenenti le offerte tecniche sono state aperte dall’Autorità di gara al solo fine di consentire l’operatività del sistema e la messa a disposizione della documentazione alla commissione stessa.</w:t>
            </w:r>
          </w:p>
          <w:p w14:paraId="1E19FB04" w14:textId="61BC0718" w:rsidR="001B43B1" w:rsidRPr="00615CC1" w:rsidRDefault="001B43B1" w:rsidP="001B43B1">
            <w:pPr>
              <w:tabs>
                <w:tab w:val="left" w:pos="1110"/>
              </w:tabs>
              <w:jc w:val="both"/>
              <w:rPr>
                <w:rFonts w:ascii="Arial" w:hAnsi="Arial" w:cs="Arial"/>
                <w:sz w:val="20"/>
                <w:szCs w:val="20"/>
                <w:lang w:val="it-IT"/>
              </w:rPr>
            </w:pPr>
          </w:p>
        </w:tc>
      </w:tr>
      <w:tr w:rsidR="001B43B1" w:rsidRPr="002F3279" w14:paraId="0A78E0C1" w14:textId="77777777" w:rsidTr="00115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6708" w:type="dxa"/>
            <w:shd w:val="clear" w:color="auto" w:fill="auto"/>
          </w:tcPr>
          <w:p w14:paraId="6480C5E9" w14:textId="69A1C471" w:rsidR="00282157" w:rsidRPr="00615CC1" w:rsidRDefault="001B43B1" w:rsidP="001B43B1">
            <w:pPr>
              <w:tabs>
                <w:tab w:val="left" w:pos="4962"/>
              </w:tabs>
              <w:ind w:right="72"/>
              <w:jc w:val="both"/>
              <w:rPr>
                <w:rFonts w:ascii="Arial" w:hAnsi="Arial" w:cs="Arial"/>
                <w:sz w:val="20"/>
                <w:szCs w:val="20"/>
              </w:rPr>
            </w:pPr>
            <w:r w:rsidRPr="00615CC1">
              <w:rPr>
                <w:rFonts w:ascii="Arial" w:hAnsi="Arial" w:cs="Arial"/>
                <w:color w:val="FF0000"/>
                <w:sz w:val="20"/>
                <w:szCs w:val="20"/>
              </w:rPr>
              <w:lastRenderedPageBreak/>
              <w:t xml:space="preserve">Der Vorsitzende der Kommission </w:t>
            </w:r>
            <w:r w:rsidR="00282157" w:rsidRPr="00615CC1">
              <w:rPr>
                <w:rFonts w:ascii="Arial" w:hAnsi="Arial" w:cs="Arial"/>
                <w:color w:val="FF0000"/>
                <w:sz w:val="20"/>
                <w:szCs w:val="20"/>
              </w:rPr>
              <w:t>beginnt</w:t>
            </w:r>
            <w:r w:rsidRPr="00615CC1">
              <w:rPr>
                <w:rFonts w:ascii="Arial" w:hAnsi="Arial" w:cs="Arial"/>
                <w:color w:val="FF0000"/>
                <w:sz w:val="20"/>
                <w:szCs w:val="20"/>
              </w:rPr>
              <w:t xml:space="preserve"> mit der</w:t>
            </w:r>
            <w:r w:rsidRPr="00615CC1">
              <w:rPr>
                <w:color w:val="FF0000"/>
              </w:rPr>
              <w:t xml:space="preserve"> </w:t>
            </w:r>
            <w:r w:rsidRPr="00615CC1">
              <w:rPr>
                <w:rFonts w:ascii="Arial" w:hAnsi="Arial" w:cs="Arial"/>
                <w:color w:val="FF0000"/>
                <w:sz w:val="20"/>
                <w:szCs w:val="20"/>
              </w:rPr>
              <w:t xml:space="preserve">rein formellen Überprüfung des Vorhandenseins </w:t>
            </w:r>
            <w:r w:rsidR="00282157" w:rsidRPr="00615CC1">
              <w:rPr>
                <w:rFonts w:ascii="Arial" w:hAnsi="Arial" w:cs="Arial"/>
                <w:color w:val="FF0000"/>
                <w:sz w:val="20"/>
                <w:szCs w:val="20"/>
              </w:rPr>
              <w:t xml:space="preserve">der angeforderten Unterlagen </w:t>
            </w:r>
            <w:r w:rsidRPr="00615CC1">
              <w:rPr>
                <w:rFonts w:ascii="Arial" w:hAnsi="Arial" w:cs="Arial"/>
                <w:color w:val="3366FF"/>
                <w:sz w:val="20"/>
                <w:szCs w:val="20"/>
              </w:rPr>
              <w:t>und d</w:t>
            </w:r>
            <w:r w:rsidR="00282157" w:rsidRPr="00615CC1">
              <w:rPr>
                <w:rFonts w:ascii="Arial" w:hAnsi="Arial" w:cs="Arial"/>
                <w:color w:val="3366FF"/>
                <w:sz w:val="20"/>
                <w:szCs w:val="20"/>
              </w:rPr>
              <w:t>er</w:t>
            </w:r>
            <w:r w:rsidRPr="00615CC1">
              <w:rPr>
                <w:rFonts w:ascii="Arial" w:hAnsi="Arial" w:cs="Arial"/>
                <w:color w:val="3366FF"/>
                <w:sz w:val="20"/>
                <w:szCs w:val="20"/>
              </w:rPr>
              <w:t xml:space="preserve"> eingereichten Muster</w:t>
            </w:r>
            <w:r w:rsidR="00282157" w:rsidRPr="00615CC1">
              <w:rPr>
                <w:rFonts w:ascii="Arial" w:hAnsi="Arial" w:cs="Arial"/>
                <w:sz w:val="20"/>
                <w:szCs w:val="20"/>
              </w:rPr>
              <w:t xml:space="preserve">, die von den folgenden </w:t>
            </w:r>
            <w:r w:rsidR="006120A3" w:rsidRPr="00615CC1">
              <w:rPr>
                <w:rFonts w:ascii="Arial" w:hAnsi="Arial" w:cs="Arial"/>
                <w:sz w:val="20"/>
                <w:szCs w:val="20"/>
              </w:rPr>
              <w:t>Firmen</w:t>
            </w:r>
            <w:r w:rsidR="00282157" w:rsidRPr="00615CC1">
              <w:rPr>
                <w:rFonts w:ascii="Arial" w:hAnsi="Arial" w:cs="Arial"/>
                <w:sz w:val="20"/>
                <w:szCs w:val="20"/>
              </w:rPr>
              <w:t xml:space="preserve"> in das Portal hochgeladen wurden:</w:t>
            </w:r>
          </w:p>
          <w:p w14:paraId="42257EAA" w14:textId="28CF61A4" w:rsidR="00282157" w:rsidRPr="00615CC1" w:rsidRDefault="00282157" w:rsidP="001B43B1">
            <w:pPr>
              <w:tabs>
                <w:tab w:val="left" w:pos="4962"/>
              </w:tabs>
              <w:ind w:right="72"/>
              <w:jc w:val="both"/>
              <w:rPr>
                <w:rFonts w:ascii="Arial" w:hAnsi="Arial" w:cs="Arial"/>
                <w:sz w:val="20"/>
                <w:szCs w:val="20"/>
              </w:rPr>
            </w:pPr>
          </w:p>
        </w:tc>
        <w:tc>
          <w:tcPr>
            <w:tcW w:w="891" w:type="dxa"/>
            <w:shd w:val="clear" w:color="auto" w:fill="auto"/>
          </w:tcPr>
          <w:p w14:paraId="3379188D" w14:textId="77777777" w:rsidR="001B43B1" w:rsidRPr="00615CC1" w:rsidRDefault="001B43B1" w:rsidP="001B43B1">
            <w:pPr>
              <w:widowControl w:val="0"/>
              <w:tabs>
                <w:tab w:val="left" w:pos="4860"/>
                <w:tab w:val="left" w:pos="7920"/>
                <w:tab w:val="right" w:pos="10632"/>
              </w:tabs>
              <w:ind w:right="153"/>
              <w:jc w:val="both"/>
              <w:rPr>
                <w:rFonts w:ascii="Arial" w:hAnsi="Arial" w:cs="Arial"/>
                <w:sz w:val="20"/>
                <w:szCs w:val="20"/>
              </w:rPr>
            </w:pPr>
          </w:p>
        </w:tc>
        <w:tc>
          <w:tcPr>
            <w:tcW w:w="6644" w:type="dxa"/>
            <w:shd w:val="clear" w:color="auto" w:fill="auto"/>
          </w:tcPr>
          <w:p w14:paraId="47AF9610" w14:textId="2398E63A" w:rsidR="001B43B1" w:rsidRPr="00615CC1" w:rsidRDefault="001B43B1" w:rsidP="001B43B1">
            <w:pPr>
              <w:tabs>
                <w:tab w:val="left" w:pos="4962"/>
              </w:tabs>
              <w:jc w:val="both"/>
              <w:rPr>
                <w:rFonts w:ascii="Arial" w:hAnsi="Arial" w:cs="Arial"/>
                <w:sz w:val="20"/>
                <w:szCs w:val="20"/>
                <w:lang w:val="it-IT"/>
              </w:rPr>
            </w:pPr>
            <w:r w:rsidRPr="00615CC1">
              <w:rPr>
                <w:rFonts w:ascii="Arial" w:hAnsi="Arial" w:cs="Arial"/>
                <w:color w:val="FF0000"/>
                <w:sz w:val="20"/>
                <w:szCs w:val="20"/>
                <w:lang w:val="it-IT"/>
              </w:rPr>
              <w:t>Il Presidente della Commissione inizia la verifica meramente formale della presenza della documentazione richiesta e inserita a portale</w:t>
            </w:r>
            <w:r w:rsidRPr="00615CC1">
              <w:rPr>
                <w:rFonts w:ascii="Arial" w:hAnsi="Arial" w:cs="Arial"/>
                <w:sz w:val="20"/>
                <w:szCs w:val="20"/>
                <w:lang w:val="it-IT"/>
              </w:rPr>
              <w:t xml:space="preserve">, </w:t>
            </w:r>
            <w:r w:rsidRPr="00615CC1">
              <w:rPr>
                <w:rFonts w:ascii="Arial" w:hAnsi="Arial" w:cs="Arial"/>
                <w:color w:val="3366FF"/>
                <w:sz w:val="20"/>
                <w:szCs w:val="20"/>
                <w:lang w:val="it-IT"/>
              </w:rPr>
              <w:t xml:space="preserve">nonché delle campionature presentate </w:t>
            </w:r>
            <w:r w:rsidRPr="00615CC1">
              <w:rPr>
                <w:rFonts w:ascii="Arial" w:hAnsi="Arial" w:cs="Arial"/>
                <w:sz w:val="20"/>
                <w:szCs w:val="20"/>
                <w:lang w:val="it-IT"/>
              </w:rPr>
              <w:t>dalle seguenti imprese:</w:t>
            </w:r>
          </w:p>
          <w:p w14:paraId="361CD089" w14:textId="77777777" w:rsidR="001B43B1" w:rsidRPr="00615CC1" w:rsidRDefault="001B43B1" w:rsidP="001B43B1">
            <w:pPr>
              <w:tabs>
                <w:tab w:val="left" w:pos="4962"/>
              </w:tabs>
              <w:jc w:val="both"/>
              <w:rPr>
                <w:rFonts w:ascii="Arial" w:hAnsi="Arial" w:cs="Arial"/>
                <w:sz w:val="20"/>
                <w:szCs w:val="20"/>
                <w:lang w:val="it-IT"/>
              </w:rPr>
            </w:pPr>
          </w:p>
        </w:tc>
      </w:tr>
    </w:tbl>
    <w:p w14:paraId="5A52FC71" w14:textId="77777777" w:rsidR="00EE4888" w:rsidRPr="00EF60EC" w:rsidRDefault="00EE4888" w:rsidP="00EE4888">
      <w:pPr>
        <w:rPr>
          <w:vanish/>
          <w:lang w:val="it-IT"/>
        </w:rPr>
      </w:pPr>
    </w:p>
    <w:tbl>
      <w:tblPr>
        <w:tblW w:w="14175" w:type="dxa"/>
        <w:tblLayout w:type="fixed"/>
        <w:tblCellMar>
          <w:left w:w="255" w:type="dxa"/>
          <w:right w:w="255" w:type="dxa"/>
        </w:tblCellMar>
        <w:tblLook w:val="0000" w:firstRow="0" w:lastRow="0" w:firstColumn="0" w:lastColumn="0" w:noHBand="0" w:noVBand="0"/>
      </w:tblPr>
      <w:tblGrid>
        <w:gridCol w:w="14175"/>
      </w:tblGrid>
      <w:tr w:rsidR="00764B2D" w:rsidRPr="00D54876" w14:paraId="12E9647B" w14:textId="77777777" w:rsidTr="004938ED">
        <w:trPr>
          <w:cantSplit/>
        </w:trPr>
        <w:tc>
          <w:tcPr>
            <w:tcW w:w="14175" w:type="dxa"/>
          </w:tcPr>
          <w:p w14:paraId="3CAB5AF6" w14:textId="50CE8AD2" w:rsidR="00764B2D" w:rsidRDefault="000838AA" w:rsidP="00C04B50">
            <w:pPr>
              <w:pStyle w:val="usobollo"/>
              <w:tabs>
                <w:tab w:val="left" w:pos="284"/>
                <w:tab w:val="left" w:pos="425"/>
              </w:tabs>
              <w:spacing w:before="60" w:after="60" w:line="240" w:lineRule="auto"/>
              <w:jc w:val="center"/>
              <w:rPr>
                <w:rFonts w:cs="Arial"/>
                <w:sz w:val="20"/>
              </w:rPr>
            </w:pPr>
            <w:r w:rsidRPr="000838AA">
              <w:rPr>
                <w:rFonts w:cs="Arial"/>
                <w:sz w:val="20"/>
              </w:rPr>
              <w:fldChar w:fldCharType="begin">
                <w:ffData>
                  <w:name w:val="Text1"/>
                  <w:enabled/>
                  <w:calcOnExit w:val="0"/>
                  <w:textInput/>
                </w:ffData>
              </w:fldChar>
            </w:r>
            <w:r w:rsidRPr="000838AA">
              <w:rPr>
                <w:rFonts w:cs="Arial"/>
                <w:sz w:val="20"/>
              </w:rPr>
              <w:instrText xml:space="preserve"> FORMTEXT </w:instrText>
            </w:r>
            <w:r w:rsidRPr="000838AA">
              <w:rPr>
                <w:rFonts w:cs="Arial"/>
                <w:sz w:val="20"/>
              </w:rPr>
            </w:r>
            <w:r w:rsidRPr="000838AA">
              <w:rPr>
                <w:rFonts w:cs="Arial"/>
                <w:sz w:val="20"/>
              </w:rPr>
              <w:fldChar w:fldCharType="separate"/>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sz w:val="20"/>
              </w:rPr>
              <w:fldChar w:fldCharType="end"/>
            </w:r>
          </w:p>
          <w:p w14:paraId="14CD5607" w14:textId="1EB06C1D" w:rsidR="00764B2D" w:rsidRDefault="000838AA" w:rsidP="00C04B50">
            <w:pPr>
              <w:pStyle w:val="usobollo"/>
              <w:tabs>
                <w:tab w:val="left" w:pos="284"/>
                <w:tab w:val="left" w:pos="425"/>
              </w:tabs>
              <w:spacing w:before="60" w:after="60" w:line="240" w:lineRule="auto"/>
              <w:jc w:val="center"/>
              <w:rPr>
                <w:rFonts w:cs="Arial"/>
                <w:sz w:val="20"/>
              </w:rPr>
            </w:pPr>
            <w:r w:rsidRPr="000838AA">
              <w:rPr>
                <w:rFonts w:cs="Arial"/>
                <w:sz w:val="20"/>
              </w:rPr>
              <w:fldChar w:fldCharType="begin">
                <w:ffData>
                  <w:name w:val="Text1"/>
                  <w:enabled/>
                  <w:calcOnExit w:val="0"/>
                  <w:textInput/>
                </w:ffData>
              </w:fldChar>
            </w:r>
            <w:r w:rsidRPr="000838AA">
              <w:rPr>
                <w:rFonts w:cs="Arial"/>
                <w:sz w:val="20"/>
              </w:rPr>
              <w:instrText xml:space="preserve"> FORMTEXT </w:instrText>
            </w:r>
            <w:r w:rsidRPr="000838AA">
              <w:rPr>
                <w:rFonts w:cs="Arial"/>
                <w:sz w:val="20"/>
              </w:rPr>
            </w:r>
            <w:r w:rsidRPr="000838AA">
              <w:rPr>
                <w:rFonts w:cs="Arial"/>
                <w:sz w:val="20"/>
              </w:rPr>
              <w:fldChar w:fldCharType="separate"/>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sz w:val="20"/>
              </w:rPr>
              <w:fldChar w:fldCharType="end"/>
            </w:r>
          </w:p>
          <w:p w14:paraId="2755AFC8" w14:textId="77777777" w:rsidR="008157AA" w:rsidRDefault="008157AA" w:rsidP="008157AA">
            <w:pPr>
              <w:pStyle w:val="usobollo"/>
              <w:tabs>
                <w:tab w:val="left" w:pos="284"/>
                <w:tab w:val="left" w:pos="425"/>
              </w:tabs>
              <w:spacing w:before="60" w:after="60" w:line="240" w:lineRule="auto"/>
              <w:jc w:val="center"/>
              <w:rPr>
                <w:rFonts w:cs="Arial"/>
                <w:sz w:val="20"/>
              </w:rPr>
            </w:pPr>
            <w:r w:rsidRPr="000838AA">
              <w:rPr>
                <w:rFonts w:cs="Arial"/>
                <w:sz w:val="20"/>
              </w:rPr>
              <w:fldChar w:fldCharType="begin">
                <w:ffData>
                  <w:name w:val="Text1"/>
                  <w:enabled/>
                  <w:calcOnExit w:val="0"/>
                  <w:textInput/>
                </w:ffData>
              </w:fldChar>
            </w:r>
            <w:r w:rsidRPr="000838AA">
              <w:rPr>
                <w:rFonts w:cs="Arial"/>
                <w:sz w:val="20"/>
              </w:rPr>
              <w:instrText xml:space="preserve"> FORMTEXT </w:instrText>
            </w:r>
            <w:r w:rsidRPr="000838AA">
              <w:rPr>
                <w:rFonts w:cs="Arial"/>
                <w:sz w:val="20"/>
              </w:rPr>
            </w:r>
            <w:r w:rsidRPr="000838AA">
              <w:rPr>
                <w:rFonts w:cs="Arial"/>
                <w:sz w:val="20"/>
              </w:rPr>
              <w:fldChar w:fldCharType="separate"/>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sz w:val="20"/>
              </w:rPr>
              <w:fldChar w:fldCharType="end"/>
            </w:r>
          </w:p>
          <w:p w14:paraId="246A0909" w14:textId="77777777" w:rsidR="00764B2D" w:rsidRPr="005C0603" w:rsidRDefault="00764B2D" w:rsidP="00C04B50">
            <w:pPr>
              <w:tabs>
                <w:tab w:val="left" w:pos="4962"/>
              </w:tabs>
              <w:jc w:val="both"/>
              <w:rPr>
                <w:rFonts w:ascii="Arial" w:hAnsi="Arial" w:cs="Arial"/>
                <w:color w:val="FF0000"/>
                <w:sz w:val="20"/>
                <w:szCs w:val="20"/>
                <w:lang w:val="it-IT"/>
              </w:rPr>
            </w:pPr>
          </w:p>
        </w:tc>
      </w:tr>
    </w:tbl>
    <w:p w14:paraId="1EC07DBB" w14:textId="77777777" w:rsidR="00EE4888" w:rsidRPr="00EE4888" w:rsidRDefault="00EE4888" w:rsidP="00EE4888">
      <w:pPr>
        <w:rPr>
          <w:vanish/>
        </w:rPr>
      </w:pPr>
    </w:p>
    <w:tbl>
      <w:tblPr>
        <w:tblW w:w="14475" w:type="dxa"/>
        <w:tblLook w:val="01E0" w:firstRow="1" w:lastRow="1" w:firstColumn="1" w:lastColumn="1" w:noHBand="0" w:noVBand="0"/>
      </w:tblPr>
      <w:tblGrid>
        <w:gridCol w:w="6675"/>
        <w:gridCol w:w="31"/>
        <w:gridCol w:w="881"/>
        <w:gridCol w:w="10"/>
        <w:gridCol w:w="6646"/>
        <w:gridCol w:w="232"/>
      </w:tblGrid>
      <w:tr w:rsidR="00764B2D" w:rsidRPr="002F3279" w14:paraId="7A143D70" w14:textId="77777777" w:rsidTr="0049119F">
        <w:trPr>
          <w:gridAfter w:val="1"/>
          <w:wAfter w:w="232" w:type="dxa"/>
          <w:trHeight w:val="475"/>
        </w:trPr>
        <w:tc>
          <w:tcPr>
            <w:tcW w:w="6706" w:type="dxa"/>
            <w:gridSpan w:val="2"/>
            <w:shd w:val="clear" w:color="auto" w:fill="auto"/>
          </w:tcPr>
          <w:p w14:paraId="59A42781" w14:textId="77777777" w:rsidR="00764B2D" w:rsidRPr="00434E9D" w:rsidRDefault="00764B2D" w:rsidP="00EE4888">
            <w:pPr>
              <w:tabs>
                <w:tab w:val="left" w:pos="4962"/>
              </w:tabs>
              <w:ind w:right="72"/>
              <w:jc w:val="both"/>
              <w:rPr>
                <w:rFonts w:ascii="Arial" w:hAnsi="Arial" w:cs="Arial"/>
                <w:color w:val="FF0000"/>
                <w:sz w:val="20"/>
                <w:szCs w:val="20"/>
              </w:rPr>
            </w:pPr>
            <w:r w:rsidRPr="00434E9D">
              <w:rPr>
                <w:rFonts w:ascii="Arial" w:hAnsi="Arial" w:cs="Arial"/>
                <w:color w:val="FF0000"/>
                <w:sz w:val="20"/>
                <w:szCs w:val="20"/>
              </w:rPr>
              <w:t xml:space="preserve">Es wird festgestellt, dass die Unterlagen </w:t>
            </w:r>
            <w:r w:rsidRPr="00434E9D">
              <w:rPr>
                <w:rFonts w:ascii="Arial" w:hAnsi="Arial" w:cs="Arial"/>
                <w:color w:val="3366FF"/>
                <w:sz w:val="20"/>
                <w:szCs w:val="20"/>
              </w:rPr>
              <w:t>und die Muster</w:t>
            </w:r>
            <w:r w:rsidRPr="00434E9D">
              <w:rPr>
                <w:rFonts w:ascii="Arial" w:hAnsi="Arial" w:cs="Arial"/>
                <w:color w:val="FF0000"/>
                <w:sz w:val="20"/>
                <w:szCs w:val="20"/>
              </w:rPr>
              <w:t xml:space="preserve"> aller Firmen vollständig sind.</w:t>
            </w:r>
          </w:p>
        </w:tc>
        <w:tc>
          <w:tcPr>
            <w:tcW w:w="891" w:type="dxa"/>
            <w:gridSpan w:val="2"/>
            <w:shd w:val="clear" w:color="auto" w:fill="auto"/>
          </w:tcPr>
          <w:p w14:paraId="098C5F07" w14:textId="77777777" w:rsidR="00764B2D" w:rsidRPr="00434E9D" w:rsidRDefault="00764B2D" w:rsidP="00EE4888">
            <w:pPr>
              <w:widowControl w:val="0"/>
              <w:tabs>
                <w:tab w:val="left" w:pos="4860"/>
                <w:tab w:val="left" w:pos="7920"/>
                <w:tab w:val="right" w:pos="10632"/>
              </w:tabs>
              <w:ind w:right="153"/>
              <w:jc w:val="both"/>
              <w:rPr>
                <w:rFonts w:ascii="Arial" w:hAnsi="Arial" w:cs="Arial"/>
                <w:sz w:val="20"/>
                <w:szCs w:val="20"/>
              </w:rPr>
            </w:pPr>
          </w:p>
        </w:tc>
        <w:tc>
          <w:tcPr>
            <w:tcW w:w="6646" w:type="dxa"/>
            <w:shd w:val="clear" w:color="auto" w:fill="auto"/>
          </w:tcPr>
          <w:p w14:paraId="692636E1" w14:textId="7C425235" w:rsidR="00764B2D" w:rsidRPr="00434E9D" w:rsidRDefault="00764B2D" w:rsidP="00EE4888">
            <w:pPr>
              <w:tabs>
                <w:tab w:val="left" w:pos="4962"/>
              </w:tabs>
              <w:jc w:val="both"/>
              <w:rPr>
                <w:rFonts w:ascii="Arial" w:hAnsi="Arial" w:cs="Arial"/>
                <w:color w:val="FF0000"/>
                <w:sz w:val="20"/>
                <w:szCs w:val="20"/>
                <w:lang w:val="it-IT"/>
              </w:rPr>
            </w:pPr>
            <w:r w:rsidRPr="00434E9D">
              <w:rPr>
                <w:rFonts w:ascii="Arial" w:hAnsi="Arial" w:cs="Arial"/>
                <w:color w:val="FF0000"/>
                <w:sz w:val="20"/>
                <w:szCs w:val="20"/>
                <w:lang w:val="it-IT"/>
              </w:rPr>
              <w:t xml:space="preserve">Viene accertato che </w:t>
            </w:r>
            <w:r w:rsidR="00033706">
              <w:rPr>
                <w:rFonts w:ascii="Arial" w:hAnsi="Arial" w:cs="Arial"/>
                <w:color w:val="FF0000"/>
                <w:sz w:val="20"/>
                <w:szCs w:val="20"/>
                <w:lang w:val="it-IT"/>
              </w:rPr>
              <w:t>la</w:t>
            </w:r>
            <w:r w:rsidRPr="00434E9D">
              <w:rPr>
                <w:rFonts w:ascii="Arial" w:hAnsi="Arial" w:cs="Arial"/>
                <w:color w:val="FF0000"/>
                <w:sz w:val="20"/>
                <w:szCs w:val="20"/>
                <w:lang w:val="it-IT"/>
              </w:rPr>
              <w:t xml:space="preserve"> document</w:t>
            </w:r>
            <w:r w:rsidR="00033706">
              <w:rPr>
                <w:rFonts w:ascii="Arial" w:hAnsi="Arial" w:cs="Arial"/>
                <w:color w:val="FF0000"/>
                <w:sz w:val="20"/>
                <w:szCs w:val="20"/>
                <w:lang w:val="it-IT"/>
              </w:rPr>
              <w:t>azione</w:t>
            </w:r>
            <w:r w:rsidRPr="00434E9D">
              <w:rPr>
                <w:rFonts w:ascii="Arial" w:hAnsi="Arial" w:cs="Arial"/>
                <w:color w:val="FF0000"/>
                <w:sz w:val="20"/>
                <w:szCs w:val="20"/>
                <w:lang w:val="it-IT"/>
              </w:rPr>
              <w:t xml:space="preserve"> </w:t>
            </w:r>
            <w:r w:rsidRPr="00434E9D">
              <w:rPr>
                <w:rFonts w:ascii="Arial" w:hAnsi="Arial" w:cs="Arial"/>
                <w:color w:val="3366FF"/>
                <w:sz w:val="20"/>
                <w:szCs w:val="20"/>
                <w:lang w:val="it-IT"/>
              </w:rPr>
              <w:t>e le campionature richieste</w:t>
            </w:r>
            <w:r w:rsidRPr="00434E9D">
              <w:rPr>
                <w:rFonts w:ascii="Arial" w:hAnsi="Arial" w:cs="Arial"/>
                <w:color w:val="00FFFF"/>
                <w:sz w:val="20"/>
                <w:szCs w:val="20"/>
                <w:lang w:val="it-IT"/>
              </w:rPr>
              <w:t xml:space="preserve"> </w:t>
            </w:r>
            <w:r w:rsidRPr="00434E9D">
              <w:rPr>
                <w:rFonts w:ascii="Arial" w:hAnsi="Arial" w:cs="Arial"/>
                <w:color w:val="FF0000"/>
                <w:sz w:val="20"/>
                <w:szCs w:val="20"/>
                <w:lang w:val="it-IT"/>
              </w:rPr>
              <w:t xml:space="preserve">di tutte le </w:t>
            </w:r>
            <w:r w:rsidR="005F0AF9" w:rsidRPr="00B06ADA">
              <w:rPr>
                <w:rFonts w:ascii="Arial" w:hAnsi="Arial" w:cs="Arial"/>
                <w:color w:val="FF0000"/>
                <w:sz w:val="20"/>
                <w:szCs w:val="20"/>
                <w:lang w:val="it-IT"/>
              </w:rPr>
              <w:t>imprese</w:t>
            </w:r>
            <w:r w:rsidRPr="00B06ADA">
              <w:rPr>
                <w:rFonts w:ascii="Arial" w:hAnsi="Arial" w:cs="Arial"/>
                <w:color w:val="FF0000"/>
                <w:sz w:val="20"/>
                <w:szCs w:val="20"/>
                <w:lang w:val="it-IT"/>
              </w:rPr>
              <w:t xml:space="preserve"> </w:t>
            </w:r>
            <w:r w:rsidR="00033706">
              <w:rPr>
                <w:rFonts w:ascii="Arial" w:hAnsi="Arial" w:cs="Arial"/>
                <w:color w:val="FF0000"/>
                <w:sz w:val="20"/>
                <w:szCs w:val="20"/>
                <w:lang w:val="it-IT"/>
              </w:rPr>
              <w:t>è/</w:t>
            </w:r>
            <w:r w:rsidRPr="00B06ADA">
              <w:rPr>
                <w:rFonts w:ascii="Arial" w:hAnsi="Arial" w:cs="Arial"/>
                <w:color w:val="FF0000"/>
                <w:sz w:val="20"/>
                <w:szCs w:val="20"/>
                <w:lang w:val="it-IT"/>
              </w:rPr>
              <w:t>s</w:t>
            </w:r>
            <w:r w:rsidRPr="00434E9D">
              <w:rPr>
                <w:rFonts w:ascii="Arial" w:hAnsi="Arial" w:cs="Arial"/>
                <w:color w:val="FF0000"/>
                <w:sz w:val="20"/>
                <w:szCs w:val="20"/>
                <w:lang w:val="it-IT"/>
              </w:rPr>
              <w:t>ono complet</w:t>
            </w:r>
            <w:r w:rsidR="00033706">
              <w:rPr>
                <w:rFonts w:ascii="Arial" w:hAnsi="Arial" w:cs="Arial"/>
                <w:color w:val="FF0000"/>
                <w:sz w:val="20"/>
                <w:szCs w:val="20"/>
                <w:lang w:val="it-IT"/>
              </w:rPr>
              <w:t>a/e</w:t>
            </w:r>
            <w:r w:rsidRPr="00434E9D">
              <w:rPr>
                <w:rFonts w:ascii="Arial" w:hAnsi="Arial" w:cs="Arial"/>
                <w:color w:val="FF0000"/>
                <w:sz w:val="20"/>
                <w:szCs w:val="20"/>
                <w:lang w:val="it-IT"/>
              </w:rPr>
              <w:t xml:space="preserve">. </w:t>
            </w:r>
          </w:p>
        </w:tc>
      </w:tr>
      <w:tr w:rsidR="005867A6" w:rsidRPr="00EE4888" w14:paraId="3EF89F8D" w14:textId="77777777" w:rsidTr="0049119F">
        <w:trPr>
          <w:gridAfter w:val="1"/>
          <w:wAfter w:w="232" w:type="dxa"/>
          <w:trHeight w:val="314"/>
        </w:trPr>
        <w:tc>
          <w:tcPr>
            <w:tcW w:w="6706" w:type="dxa"/>
            <w:gridSpan w:val="2"/>
            <w:shd w:val="clear" w:color="auto" w:fill="auto"/>
          </w:tcPr>
          <w:p w14:paraId="7585DA82" w14:textId="77777777" w:rsidR="005867A6" w:rsidRPr="00434E9D" w:rsidRDefault="005867A6" w:rsidP="005867A6">
            <w:pPr>
              <w:tabs>
                <w:tab w:val="left" w:pos="4962"/>
              </w:tabs>
              <w:ind w:right="72"/>
              <w:jc w:val="center"/>
              <w:rPr>
                <w:rFonts w:ascii="Arial" w:hAnsi="Arial" w:cs="Arial"/>
                <w:color w:val="FF0000"/>
                <w:sz w:val="20"/>
                <w:szCs w:val="20"/>
                <w:lang w:val="it-IT"/>
              </w:rPr>
            </w:pPr>
            <w:r w:rsidRPr="00434E9D">
              <w:rPr>
                <w:rFonts w:ascii="Arial" w:hAnsi="Arial" w:cs="Arial"/>
                <w:color w:val="FF0000"/>
                <w:sz w:val="20"/>
                <w:szCs w:val="20"/>
                <w:lang w:val="it-IT"/>
              </w:rPr>
              <w:t>Oder</w:t>
            </w:r>
          </w:p>
        </w:tc>
        <w:tc>
          <w:tcPr>
            <w:tcW w:w="891" w:type="dxa"/>
            <w:gridSpan w:val="2"/>
            <w:shd w:val="clear" w:color="auto" w:fill="auto"/>
          </w:tcPr>
          <w:p w14:paraId="2B1CB1ED" w14:textId="77777777" w:rsidR="005867A6" w:rsidRPr="00434E9D" w:rsidRDefault="005867A6" w:rsidP="005867A6">
            <w:pPr>
              <w:widowControl w:val="0"/>
              <w:tabs>
                <w:tab w:val="left" w:pos="4860"/>
                <w:tab w:val="left" w:pos="7920"/>
                <w:tab w:val="right" w:pos="10632"/>
              </w:tabs>
              <w:ind w:right="153"/>
              <w:jc w:val="both"/>
              <w:rPr>
                <w:rFonts w:ascii="Arial" w:hAnsi="Arial" w:cs="Arial"/>
                <w:sz w:val="20"/>
                <w:szCs w:val="20"/>
              </w:rPr>
            </w:pPr>
          </w:p>
        </w:tc>
        <w:tc>
          <w:tcPr>
            <w:tcW w:w="6646" w:type="dxa"/>
            <w:shd w:val="clear" w:color="auto" w:fill="auto"/>
          </w:tcPr>
          <w:p w14:paraId="06E29EF4" w14:textId="77777777" w:rsidR="005867A6" w:rsidRPr="00434E9D" w:rsidRDefault="005867A6" w:rsidP="005867A6">
            <w:pPr>
              <w:tabs>
                <w:tab w:val="right" w:pos="6045"/>
              </w:tabs>
              <w:jc w:val="center"/>
              <w:rPr>
                <w:rFonts w:ascii="Arial" w:hAnsi="Arial" w:cs="Arial"/>
                <w:color w:val="FF0000"/>
                <w:sz w:val="20"/>
                <w:szCs w:val="20"/>
                <w:lang w:val="it-IT"/>
              </w:rPr>
            </w:pPr>
            <w:r w:rsidRPr="00434E9D">
              <w:rPr>
                <w:rFonts w:ascii="Arial" w:hAnsi="Arial" w:cs="Arial"/>
                <w:color w:val="FF0000"/>
                <w:sz w:val="20"/>
                <w:szCs w:val="20"/>
                <w:lang w:val="it-IT"/>
              </w:rPr>
              <w:t>o</w:t>
            </w:r>
          </w:p>
        </w:tc>
      </w:tr>
      <w:tr w:rsidR="005867A6" w:rsidRPr="00685CDA" w14:paraId="6371AB6F" w14:textId="77777777" w:rsidTr="0049119F">
        <w:trPr>
          <w:gridAfter w:val="1"/>
          <w:wAfter w:w="232" w:type="dxa"/>
          <w:trHeight w:val="475"/>
        </w:trPr>
        <w:tc>
          <w:tcPr>
            <w:tcW w:w="6706" w:type="dxa"/>
            <w:gridSpan w:val="2"/>
            <w:shd w:val="clear" w:color="auto" w:fill="auto"/>
          </w:tcPr>
          <w:p w14:paraId="630DC4CE" w14:textId="2129130F" w:rsidR="005867A6" w:rsidRPr="00625F59" w:rsidRDefault="005867A6" w:rsidP="005867A6">
            <w:pPr>
              <w:tabs>
                <w:tab w:val="left" w:pos="4962"/>
              </w:tabs>
              <w:ind w:right="72"/>
              <w:jc w:val="both"/>
              <w:rPr>
                <w:rFonts w:ascii="Arial" w:hAnsi="Arial" w:cs="Arial"/>
                <w:color w:val="FF0000"/>
                <w:sz w:val="20"/>
                <w:szCs w:val="20"/>
              </w:rPr>
            </w:pPr>
            <w:r w:rsidRPr="00625F59">
              <w:rPr>
                <w:rFonts w:ascii="Arial" w:hAnsi="Arial" w:cs="Arial"/>
                <w:color w:val="FF0000"/>
                <w:sz w:val="20"/>
                <w:szCs w:val="20"/>
              </w:rPr>
              <w:t xml:space="preserve">Es wird festgestellt, dass die Unterlagen der Firma </w:t>
            </w: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r w:rsidRPr="00625F59">
              <w:rPr>
                <w:rFonts w:ascii="Arial" w:hAnsi="Arial" w:cs="Arial"/>
                <w:color w:val="FF0000"/>
                <w:sz w:val="20"/>
                <w:szCs w:val="20"/>
              </w:rPr>
              <w:t xml:space="preserve"> nicht vollständig sind.</w:t>
            </w:r>
          </w:p>
          <w:p w14:paraId="2243F1D9" w14:textId="77777777" w:rsidR="005867A6" w:rsidRPr="00625F59" w:rsidRDefault="005867A6" w:rsidP="005867A6">
            <w:pPr>
              <w:tabs>
                <w:tab w:val="left" w:pos="4962"/>
              </w:tabs>
              <w:ind w:right="72"/>
              <w:jc w:val="both"/>
              <w:rPr>
                <w:rFonts w:ascii="Arial" w:hAnsi="Arial" w:cs="Arial"/>
                <w:sz w:val="20"/>
                <w:szCs w:val="20"/>
              </w:rPr>
            </w:pPr>
          </w:p>
          <w:p w14:paraId="23A1D199" w14:textId="77777777" w:rsidR="005867A6" w:rsidRPr="00625F59" w:rsidRDefault="005867A6" w:rsidP="005867A6">
            <w:pPr>
              <w:tabs>
                <w:tab w:val="left" w:pos="4962"/>
              </w:tabs>
              <w:ind w:right="72"/>
              <w:jc w:val="both"/>
              <w:rPr>
                <w:rFonts w:ascii="Arial" w:hAnsi="Arial" w:cs="Arial"/>
                <w:color w:val="3366FF"/>
                <w:sz w:val="20"/>
                <w:szCs w:val="20"/>
              </w:rPr>
            </w:pPr>
            <w:r w:rsidRPr="00625F59">
              <w:rPr>
                <w:rFonts w:ascii="Arial" w:hAnsi="Arial" w:cs="Arial"/>
                <w:color w:val="3366FF"/>
                <w:sz w:val="20"/>
                <w:szCs w:val="20"/>
              </w:rPr>
              <w:t>Betreffend die Muster wird folgendes festgestellt:</w:t>
            </w:r>
          </w:p>
          <w:p w14:paraId="11F2A42A" w14:textId="77777777" w:rsidR="005867A6" w:rsidRPr="00625F59" w:rsidRDefault="005867A6" w:rsidP="005867A6">
            <w:pPr>
              <w:tabs>
                <w:tab w:val="left" w:pos="4962"/>
              </w:tabs>
              <w:ind w:right="72"/>
              <w:jc w:val="both"/>
              <w:rPr>
                <w:rFonts w:ascii="Arial" w:hAnsi="Arial" w:cs="Arial"/>
                <w:sz w:val="20"/>
                <w:szCs w:val="20"/>
              </w:rPr>
            </w:pPr>
          </w:p>
          <w:p w14:paraId="4E6C3D81" w14:textId="77777777" w:rsidR="005867A6" w:rsidRPr="00625F59" w:rsidRDefault="005867A6" w:rsidP="005867A6">
            <w:pPr>
              <w:tabs>
                <w:tab w:val="left" w:pos="4962"/>
              </w:tabs>
              <w:ind w:right="72"/>
              <w:jc w:val="both"/>
              <w:rPr>
                <w:rFonts w:ascii="Arial" w:hAnsi="Arial" w:cs="Arial"/>
                <w:color w:val="FF0000"/>
                <w:sz w:val="20"/>
                <w:szCs w:val="20"/>
              </w:rPr>
            </w:pPr>
          </w:p>
          <w:p w14:paraId="3C2460E4" w14:textId="001C82B1" w:rsidR="005867A6" w:rsidRPr="00625F59" w:rsidRDefault="005867A6" w:rsidP="005867A6">
            <w:pPr>
              <w:tabs>
                <w:tab w:val="left" w:pos="4962"/>
              </w:tabs>
              <w:ind w:right="72"/>
              <w:jc w:val="both"/>
              <w:rPr>
                <w:rFonts w:ascii="Arial" w:hAnsi="Arial" w:cs="Arial"/>
                <w:color w:val="FF0000"/>
                <w:sz w:val="20"/>
                <w:szCs w:val="20"/>
              </w:rPr>
            </w:pPr>
            <w:r w:rsidRPr="00625F59">
              <w:rPr>
                <w:rFonts w:ascii="Arial" w:hAnsi="Arial" w:cs="Arial"/>
                <w:i/>
                <w:iCs/>
                <w:noProof/>
                <w:color w:val="0070C0"/>
                <w:sz w:val="20"/>
                <w:szCs w:val="20"/>
                <w:lang w:val="de-AT" w:eastAsia="en-US"/>
              </w:rPr>
              <w:t>[Wenn das Verfahren in traditioneller Form durchgeführt wird oder wenn Muster vorgesehen sind, den Text stehen lassen, ansonsten löschen - im Falle einer telematischen Ausschreibung, wenn Ausdrucke ausgedruckt werden, den Text anpassen</w:t>
            </w:r>
            <w:r w:rsidRPr="00625F59">
              <w:rPr>
                <w:rFonts w:ascii="Arial" w:hAnsi="Arial" w:cs="Arial"/>
                <w:i/>
                <w:iCs/>
                <w:noProof/>
                <w:color w:val="0070C0"/>
                <w:sz w:val="20"/>
                <w:szCs w:val="20"/>
                <w:lang w:eastAsia="en-US"/>
              </w:rPr>
              <w:t>]</w:t>
            </w:r>
          </w:p>
          <w:p w14:paraId="2490A0F9" w14:textId="29805AB3" w:rsidR="005867A6" w:rsidRPr="00625F59" w:rsidRDefault="005867A6" w:rsidP="005867A6">
            <w:pPr>
              <w:tabs>
                <w:tab w:val="left" w:pos="4962"/>
              </w:tabs>
              <w:ind w:right="72"/>
              <w:jc w:val="both"/>
              <w:rPr>
                <w:rFonts w:ascii="Arial" w:hAnsi="Arial" w:cs="Arial"/>
                <w:noProof/>
                <w:color w:val="FF0000"/>
                <w:sz w:val="20"/>
                <w:szCs w:val="20"/>
              </w:rPr>
            </w:pPr>
            <w:r w:rsidRPr="00625F59">
              <w:rPr>
                <w:rFonts w:ascii="Arial" w:hAnsi="Arial" w:cs="Arial"/>
                <w:color w:val="FF0000"/>
                <w:sz w:val="20"/>
                <w:szCs w:val="20"/>
              </w:rPr>
              <w:t xml:space="preserve">Folgende </w:t>
            </w:r>
            <w:r w:rsidRPr="00625F59">
              <w:rPr>
                <w:rFonts w:ascii="Arial" w:hAnsi="Arial" w:cs="Arial"/>
                <w:noProof/>
                <w:color w:val="FF0000"/>
                <w:sz w:val="20"/>
                <w:szCs w:val="20"/>
              </w:rPr>
              <w:t xml:space="preserve">Schutzmaßnahmen werden für die Aufbewahrung der technischen Angebote </w:t>
            </w:r>
            <w:r w:rsidRPr="00625F59">
              <w:rPr>
                <w:rFonts w:ascii="Arial" w:hAnsi="Arial" w:cs="Arial"/>
                <w:noProof/>
                <w:color w:val="3366FF"/>
                <w:sz w:val="20"/>
                <w:szCs w:val="20"/>
              </w:rPr>
              <w:t>und Muster</w:t>
            </w:r>
            <w:r w:rsidRPr="00625F59">
              <w:rPr>
                <w:rFonts w:ascii="Arial" w:hAnsi="Arial" w:cs="Arial"/>
                <w:noProof/>
                <w:color w:val="FF0000"/>
                <w:sz w:val="20"/>
                <w:szCs w:val="20"/>
              </w:rPr>
              <w:t xml:space="preserve"> der Teilnehmer getroffen: die Angebote und Muster werden im Raum Nr. </w:t>
            </w: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r w:rsidRPr="00625F59">
              <w:rPr>
                <w:rFonts w:ascii="Arial" w:hAnsi="Arial" w:cs="Arial"/>
                <w:color w:val="FF0000"/>
                <w:sz w:val="20"/>
                <w:szCs w:val="20"/>
              </w:rPr>
              <w:t>,</w:t>
            </w:r>
            <w:r w:rsidRPr="00625F59">
              <w:rPr>
                <w:rFonts w:ascii="Arial" w:hAnsi="Arial" w:cs="Arial"/>
                <w:noProof/>
                <w:color w:val="FF0000"/>
                <w:sz w:val="20"/>
                <w:szCs w:val="20"/>
              </w:rPr>
              <w:t xml:space="preserve"> welcher nicht öffentlich zugänglich ist, eingeschlossen.</w:t>
            </w:r>
          </w:p>
          <w:p w14:paraId="5B7C2F65" w14:textId="1CEA6040" w:rsidR="005867A6" w:rsidRPr="00625F59" w:rsidRDefault="005867A6" w:rsidP="005867A6">
            <w:pPr>
              <w:tabs>
                <w:tab w:val="left" w:pos="4962"/>
              </w:tabs>
              <w:ind w:right="72"/>
              <w:jc w:val="both"/>
              <w:rPr>
                <w:rFonts w:ascii="Arial" w:hAnsi="Arial" w:cs="Arial"/>
                <w:noProof/>
                <w:color w:val="FF0000"/>
                <w:sz w:val="20"/>
                <w:szCs w:val="20"/>
              </w:rPr>
            </w:pPr>
            <w:r w:rsidRPr="00625F59">
              <w:rPr>
                <w:rFonts w:ascii="Arial" w:hAnsi="Arial" w:cs="Arial"/>
                <w:color w:val="FF0000"/>
                <w:sz w:val="20"/>
                <w:szCs w:val="20"/>
              </w:rPr>
              <w:t>Die Schlüssel zum Raum werden von</w:t>
            </w:r>
            <w:r w:rsidRPr="00625F59">
              <w:rPr>
                <w:rFonts w:ascii="Arial" w:hAnsi="Arial" w:cs="Arial"/>
                <w:noProof/>
                <w:color w:val="FF0000"/>
                <w:sz w:val="20"/>
                <w:szCs w:val="20"/>
              </w:rPr>
              <w:t xml:space="preserve"> </w:t>
            </w: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r w:rsidRPr="00625F59">
              <w:rPr>
                <w:rFonts w:ascii="Arial" w:hAnsi="Arial" w:cs="Arial"/>
                <w:color w:val="FF0000"/>
                <w:sz w:val="20"/>
                <w:szCs w:val="20"/>
              </w:rPr>
              <w:t xml:space="preserve"> aufbewahrt.</w:t>
            </w:r>
          </w:p>
          <w:p w14:paraId="463325B6" w14:textId="77777777" w:rsidR="005867A6" w:rsidRPr="00625F59" w:rsidRDefault="005867A6" w:rsidP="005867A6">
            <w:pPr>
              <w:tabs>
                <w:tab w:val="left" w:pos="4962"/>
              </w:tabs>
              <w:ind w:right="72"/>
              <w:jc w:val="both"/>
              <w:rPr>
                <w:rFonts w:ascii="Arial" w:hAnsi="Arial" w:cs="Arial"/>
                <w:sz w:val="20"/>
                <w:szCs w:val="20"/>
              </w:rPr>
            </w:pPr>
          </w:p>
        </w:tc>
        <w:tc>
          <w:tcPr>
            <w:tcW w:w="891" w:type="dxa"/>
            <w:gridSpan w:val="2"/>
            <w:shd w:val="clear" w:color="auto" w:fill="auto"/>
          </w:tcPr>
          <w:p w14:paraId="333A7FCC" w14:textId="77777777" w:rsidR="005867A6" w:rsidRPr="00625F59" w:rsidRDefault="005867A6" w:rsidP="005867A6">
            <w:pPr>
              <w:widowControl w:val="0"/>
              <w:tabs>
                <w:tab w:val="left" w:pos="4860"/>
                <w:tab w:val="left" w:pos="7920"/>
                <w:tab w:val="right" w:pos="10632"/>
              </w:tabs>
              <w:ind w:right="153"/>
              <w:jc w:val="both"/>
              <w:rPr>
                <w:rFonts w:ascii="Arial" w:hAnsi="Arial" w:cs="Arial"/>
                <w:sz w:val="20"/>
                <w:szCs w:val="20"/>
              </w:rPr>
            </w:pPr>
          </w:p>
        </w:tc>
        <w:tc>
          <w:tcPr>
            <w:tcW w:w="6646" w:type="dxa"/>
            <w:shd w:val="clear" w:color="auto" w:fill="auto"/>
          </w:tcPr>
          <w:p w14:paraId="6645964A" w14:textId="268440B1" w:rsidR="005867A6" w:rsidRPr="00625F59" w:rsidRDefault="005867A6" w:rsidP="005867A6">
            <w:pPr>
              <w:tabs>
                <w:tab w:val="left" w:pos="4962"/>
              </w:tabs>
              <w:jc w:val="both"/>
              <w:rPr>
                <w:rFonts w:ascii="Arial" w:hAnsi="Arial" w:cs="Arial"/>
                <w:color w:val="FF0000"/>
                <w:sz w:val="20"/>
                <w:szCs w:val="20"/>
                <w:lang w:val="it-IT"/>
              </w:rPr>
            </w:pPr>
            <w:r w:rsidRPr="00625F59">
              <w:rPr>
                <w:rFonts w:ascii="Arial" w:hAnsi="Arial" w:cs="Arial"/>
                <w:color w:val="FF0000"/>
                <w:sz w:val="20"/>
                <w:szCs w:val="20"/>
                <w:lang w:val="it-IT"/>
              </w:rPr>
              <w:t>Viene accertato che i documenti dell’impresa</w:t>
            </w: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lang w:val="it-IT"/>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r w:rsidRPr="00625F59">
              <w:rPr>
                <w:rFonts w:ascii="Arial" w:hAnsi="Arial" w:cs="Arial"/>
                <w:color w:val="FF0000"/>
                <w:sz w:val="20"/>
                <w:szCs w:val="20"/>
                <w:lang w:val="it-IT"/>
              </w:rPr>
              <w:t xml:space="preserve"> non sono completi.</w:t>
            </w:r>
          </w:p>
          <w:p w14:paraId="16A38547" w14:textId="77777777" w:rsidR="005867A6" w:rsidRPr="00625F59" w:rsidRDefault="005867A6" w:rsidP="005867A6">
            <w:pPr>
              <w:tabs>
                <w:tab w:val="left" w:pos="4962"/>
              </w:tabs>
              <w:jc w:val="both"/>
              <w:rPr>
                <w:rFonts w:ascii="Arial" w:hAnsi="Arial" w:cs="Arial"/>
                <w:sz w:val="20"/>
                <w:szCs w:val="20"/>
                <w:lang w:val="it-IT"/>
              </w:rPr>
            </w:pPr>
          </w:p>
          <w:p w14:paraId="1A3CB9F4" w14:textId="77777777" w:rsidR="005867A6" w:rsidRPr="00625F59" w:rsidRDefault="005867A6" w:rsidP="005867A6">
            <w:pPr>
              <w:tabs>
                <w:tab w:val="left" w:pos="4962"/>
              </w:tabs>
              <w:jc w:val="both"/>
              <w:rPr>
                <w:rFonts w:ascii="Arial" w:hAnsi="Arial" w:cs="Arial"/>
                <w:sz w:val="20"/>
                <w:szCs w:val="20"/>
                <w:lang w:val="it-IT"/>
              </w:rPr>
            </w:pPr>
          </w:p>
          <w:p w14:paraId="26B69238" w14:textId="77777777" w:rsidR="005867A6" w:rsidRPr="00625F59" w:rsidRDefault="005867A6" w:rsidP="005867A6">
            <w:pPr>
              <w:tabs>
                <w:tab w:val="left" w:pos="4962"/>
              </w:tabs>
              <w:jc w:val="both"/>
              <w:rPr>
                <w:rFonts w:ascii="Arial" w:hAnsi="Arial" w:cs="Arial"/>
                <w:color w:val="3366FF"/>
                <w:sz w:val="20"/>
                <w:szCs w:val="20"/>
                <w:lang w:val="it-IT"/>
              </w:rPr>
            </w:pPr>
            <w:r w:rsidRPr="00625F59">
              <w:rPr>
                <w:rFonts w:ascii="Arial" w:hAnsi="Arial" w:cs="Arial"/>
                <w:color w:val="3366FF"/>
                <w:sz w:val="20"/>
                <w:szCs w:val="20"/>
                <w:lang w:val="it-IT"/>
              </w:rPr>
              <w:t>Con riferimento alla campionatura viene accertato quanto segue:</w:t>
            </w:r>
          </w:p>
          <w:p w14:paraId="45143A3F" w14:textId="6586E577" w:rsidR="005867A6" w:rsidRPr="00625F59" w:rsidRDefault="005867A6" w:rsidP="005867A6">
            <w:pPr>
              <w:tabs>
                <w:tab w:val="left" w:pos="4962"/>
              </w:tabs>
              <w:jc w:val="both"/>
              <w:rPr>
                <w:rFonts w:ascii="Arial" w:hAnsi="Arial" w:cs="Arial"/>
                <w:color w:val="000000"/>
                <w:sz w:val="20"/>
                <w:szCs w:val="20"/>
                <w:lang w:val="it-IT"/>
              </w:rPr>
            </w:pPr>
          </w:p>
          <w:p w14:paraId="031DE29F" w14:textId="77777777" w:rsidR="005867A6" w:rsidRPr="00625F59" w:rsidRDefault="005867A6" w:rsidP="005867A6">
            <w:pPr>
              <w:tabs>
                <w:tab w:val="left" w:pos="4962"/>
              </w:tabs>
              <w:jc w:val="both"/>
              <w:rPr>
                <w:rFonts w:ascii="Arial" w:hAnsi="Arial" w:cs="Arial"/>
                <w:color w:val="000000"/>
                <w:sz w:val="20"/>
                <w:szCs w:val="20"/>
                <w:lang w:val="it-IT"/>
              </w:rPr>
            </w:pPr>
          </w:p>
          <w:p w14:paraId="340B5CCD" w14:textId="01AF3B52" w:rsidR="005867A6" w:rsidRPr="00625F59" w:rsidRDefault="005867A6" w:rsidP="005867A6">
            <w:pPr>
              <w:tabs>
                <w:tab w:val="left" w:pos="4962"/>
              </w:tabs>
              <w:jc w:val="both"/>
              <w:rPr>
                <w:rFonts w:ascii="Arial" w:hAnsi="Arial" w:cs="Arial"/>
                <w:color w:val="FF0000"/>
                <w:sz w:val="20"/>
                <w:szCs w:val="20"/>
                <w:lang w:val="it-IT"/>
              </w:rPr>
            </w:pPr>
            <w:r w:rsidRPr="00625F59">
              <w:rPr>
                <w:rFonts w:ascii="Arial" w:hAnsi="Arial" w:cs="Arial"/>
                <w:i/>
                <w:iCs/>
                <w:noProof/>
                <w:color w:val="0070C0"/>
                <w:sz w:val="20"/>
                <w:szCs w:val="20"/>
                <w:lang w:val="it-IT" w:eastAsia="en-US"/>
              </w:rPr>
              <w:t>[Se la gara è svolta in modalità tradizionale oppure se sono presenti dei campioni lasciare il testo, altrimenti cancellare – adattare in caso di gara telematica se vengono stampate copie cartacee]</w:t>
            </w:r>
            <w:r w:rsidRPr="00625F59">
              <w:rPr>
                <w:rFonts w:ascii="Arial" w:hAnsi="Arial" w:cs="Arial"/>
                <w:color w:val="FF0000"/>
                <w:sz w:val="20"/>
                <w:szCs w:val="20"/>
                <w:lang w:val="it-IT"/>
              </w:rPr>
              <w:t xml:space="preserve"> Vengono adottate le seguenti cautele per la conservazione delle buste contenenti le offerte tecniche </w:t>
            </w:r>
            <w:r w:rsidRPr="00625F59">
              <w:rPr>
                <w:rFonts w:ascii="Arial" w:hAnsi="Arial" w:cs="Arial"/>
                <w:color w:val="3366FF"/>
                <w:sz w:val="20"/>
                <w:szCs w:val="20"/>
                <w:lang w:val="it-IT"/>
              </w:rPr>
              <w:t>e dei campioni</w:t>
            </w:r>
            <w:r w:rsidRPr="00625F59">
              <w:rPr>
                <w:rFonts w:ascii="Arial" w:hAnsi="Arial" w:cs="Arial"/>
                <w:color w:val="FF0000"/>
                <w:sz w:val="20"/>
                <w:szCs w:val="20"/>
                <w:lang w:val="it-IT"/>
              </w:rPr>
              <w:t xml:space="preserve"> dei partecipanti: chiuse a chiave nella stanza non accessibile al pubblico n. </w:t>
            </w: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lang w:val="it-IT"/>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r w:rsidRPr="00625F59">
              <w:rPr>
                <w:rFonts w:ascii="Arial" w:hAnsi="Arial" w:cs="Arial"/>
                <w:color w:val="FF0000"/>
                <w:sz w:val="20"/>
                <w:szCs w:val="20"/>
                <w:lang w:val="it-IT"/>
              </w:rPr>
              <w:t>.</w:t>
            </w:r>
          </w:p>
          <w:p w14:paraId="32F3FD1D" w14:textId="54B7E289" w:rsidR="005867A6" w:rsidRPr="00625F59" w:rsidRDefault="005867A6" w:rsidP="005867A6">
            <w:pPr>
              <w:tabs>
                <w:tab w:val="left" w:pos="4962"/>
              </w:tabs>
              <w:jc w:val="both"/>
              <w:rPr>
                <w:rFonts w:ascii="Arial" w:hAnsi="Arial" w:cs="Arial"/>
                <w:color w:val="FF0000"/>
                <w:sz w:val="20"/>
                <w:szCs w:val="20"/>
                <w:lang w:val="it-IT"/>
              </w:rPr>
            </w:pPr>
            <w:r w:rsidRPr="00625F59">
              <w:rPr>
                <w:rFonts w:ascii="Arial" w:hAnsi="Arial" w:cs="Arial"/>
                <w:color w:val="FF0000"/>
                <w:sz w:val="20"/>
                <w:szCs w:val="20"/>
                <w:lang w:val="it-IT"/>
              </w:rPr>
              <w:t xml:space="preserve">Le chiavi della stanza sono conservate da </w:t>
            </w:r>
            <w:r w:rsidRPr="00625F59">
              <w:rPr>
                <w:rFonts w:ascii="Arial" w:hAnsi="Arial" w:cs="Arial"/>
                <w:sz w:val="20"/>
                <w:szCs w:val="20"/>
              </w:rPr>
              <w:fldChar w:fldCharType="begin">
                <w:ffData>
                  <w:name w:val="Text1"/>
                  <w:enabled/>
                  <w:calcOnExit w:val="0"/>
                  <w:textInput/>
                </w:ffData>
              </w:fldChar>
            </w:r>
            <w:r w:rsidRPr="00625F59">
              <w:rPr>
                <w:rFonts w:ascii="Arial" w:hAnsi="Arial" w:cs="Arial"/>
                <w:sz w:val="20"/>
                <w:szCs w:val="20"/>
                <w:lang w:val="it-IT"/>
              </w:rPr>
              <w:instrText xml:space="preserve"> FORMTEXT </w:instrText>
            </w:r>
            <w:r w:rsidRPr="00625F59">
              <w:rPr>
                <w:rFonts w:ascii="Arial" w:hAnsi="Arial" w:cs="Arial"/>
                <w:sz w:val="20"/>
                <w:szCs w:val="20"/>
              </w:rPr>
            </w:r>
            <w:r w:rsidRPr="00625F59">
              <w:rPr>
                <w:rFonts w:ascii="Arial" w:hAnsi="Arial" w:cs="Arial"/>
                <w:sz w:val="20"/>
                <w:szCs w:val="20"/>
              </w:rPr>
              <w:fldChar w:fldCharType="separate"/>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noProof/>
                <w:sz w:val="20"/>
                <w:szCs w:val="20"/>
              </w:rPr>
              <w:t> </w:t>
            </w:r>
            <w:r w:rsidRPr="00625F59">
              <w:rPr>
                <w:rFonts w:ascii="Arial" w:hAnsi="Arial" w:cs="Arial"/>
                <w:sz w:val="20"/>
                <w:szCs w:val="20"/>
              </w:rPr>
              <w:fldChar w:fldCharType="end"/>
            </w:r>
            <w:r w:rsidRPr="00625F59">
              <w:rPr>
                <w:rFonts w:ascii="Arial" w:hAnsi="Arial" w:cs="Arial"/>
                <w:color w:val="FF0000"/>
                <w:sz w:val="20"/>
                <w:szCs w:val="20"/>
                <w:lang w:val="it-IT"/>
              </w:rPr>
              <w:t>.</w:t>
            </w:r>
          </w:p>
          <w:p w14:paraId="554216CD" w14:textId="77777777" w:rsidR="005867A6" w:rsidRPr="00625F59" w:rsidRDefault="005867A6" w:rsidP="005867A6">
            <w:pPr>
              <w:tabs>
                <w:tab w:val="left" w:pos="4962"/>
              </w:tabs>
              <w:jc w:val="both"/>
              <w:rPr>
                <w:rFonts w:ascii="Arial" w:hAnsi="Arial" w:cs="Arial"/>
                <w:sz w:val="20"/>
                <w:szCs w:val="20"/>
                <w:lang w:val="it-IT"/>
              </w:rPr>
            </w:pPr>
          </w:p>
        </w:tc>
      </w:tr>
      <w:tr w:rsidR="005867A6" w:rsidRPr="00685CDA" w14:paraId="128BDBBD" w14:textId="77777777" w:rsidTr="0049119F">
        <w:trPr>
          <w:gridAfter w:val="1"/>
          <w:wAfter w:w="232" w:type="dxa"/>
          <w:trHeight w:val="475"/>
        </w:trPr>
        <w:tc>
          <w:tcPr>
            <w:tcW w:w="6706" w:type="dxa"/>
            <w:gridSpan w:val="2"/>
            <w:shd w:val="clear" w:color="auto" w:fill="auto"/>
          </w:tcPr>
          <w:p w14:paraId="1ACAAFEC" w14:textId="77777777" w:rsidR="005867A6" w:rsidRPr="00434E9D" w:rsidRDefault="005867A6" w:rsidP="005867A6">
            <w:pPr>
              <w:tabs>
                <w:tab w:val="left" w:pos="4962"/>
              </w:tabs>
              <w:ind w:right="72"/>
              <w:jc w:val="both"/>
              <w:rPr>
                <w:rFonts w:ascii="Arial" w:hAnsi="Arial" w:cs="Arial"/>
                <w:color w:val="FF0000"/>
                <w:sz w:val="20"/>
                <w:szCs w:val="20"/>
                <w:lang w:val="it-IT"/>
              </w:rPr>
            </w:pPr>
          </w:p>
        </w:tc>
        <w:tc>
          <w:tcPr>
            <w:tcW w:w="891" w:type="dxa"/>
            <w:gridSpan w:val="2"/>
            <w:shd w:val="clear" w:color="auto" w:fill="auto"/>
          </w:tcPr>
          <w:p w14:paraId="6CCBA81B" w14:textId="77777777" w:rsidR="005867A6" w:rsidRPr="00434E9D" w:rsidRDefault="005867A6" w:rsidP="005867A6">
            <w:pPr>
              <w:widowControl w:val="0"/>
              <w:tabs>
                <w:tab w:val="left" w:pos="4860"/>
                <w:tab w:val="left" w:pos="7920"/>
                <w:tab w:val="right" w:pos="10632"/>
              </w:tabs>
              <w:ind w:right="153"/>
              <w:jc w:val="both"/>
              <w:rPr>
                <w:rFonts w:ascii="Arial" w:hAnsi="Arial" w:cs="Arial"/>
                <w:sz w:val="20"/>
                <w:szCs w:val="20"/>
                <w:lang w:val="it-IT"/>
              </w:rPr>
            </w:pPr>
          </w:p>
        </w:tc>
        <w:tc>
          <w:tcPr>
            <w:tcW w:w="6646" w:type="dxa"/>
            <w:shd w:val="clear" w:color="auto" w:fill="auto"/>
          </w:tcPr>
          <w:p w14:paraId="5BFCF690" w14:textId="77777777" w:rsidR="005867A6" w:rsidRPr="00434E9D" w:rsidRDefault="005867A6" w:rsidP="005867A6">
            <w:pPr>
              <w:tabs>
                <w:tab w:val="left" w:pos="4962"/>
              </w:tabs>
              <w:jc w:val="both"/>
              <w:rPr>
                <w:rFonts w:ascii="Arial" w:hAnsi="Arial" w:cs="Arial"/>
                <w:color w:val="FF0000"/>
                <w:sz w:val="20"/>
                <w:szCs w:val="20"/>
                <w:lang w:val="it-IT"/>
              </w:rPr>
            </w:pPr>
          </w:p>
        </w:tc>
      </w:tr>
      <w:tr w:rsidR="005867A6" w:rsidRPr="002F3279" w14:paraId="26A8A84A" w14:textId="77777777" w:rsidTr="0049119F">
        <w:trPr>
          <w:gridAfter w:val="1"/>
          <w:wAfter w:w="232" w:type="dxa"/>
          <w:trHeight w:val="475"/>
        </w:trPr>
        <w:tc>
          <w:tcPr>
            <w:tcW w:w="6706" w:type="dxa"/>
            <w:gridSpan w:val="2"/>
            <w:shd w:val="clear" w:color="auto" w:fill="auto"/>
          </w:tcPr>
          <w:p w14:paraId="6555F0AB" w14:textId="42B83452" w:rsidR="005867A6" w:rsidRPr="00625F59" w:rsidRDefault="005867A6" w:rsidP="005867A6">
            <w:pPr>
              <w:pStyle w:val="Titolo6"/>
              <w:tabs>
                <w:tab w:val="left" w:pos="6770"/>
              </w:tabs>
              <w:ind w:right="110"/>
              <w:jc w:val="both"/>
              <w:rPr>
                <w:b w:val="0"/>
                <w:bCs/>
                <w:i w:val="0"/>
                <w:iCs/>
                <w:sz w:val="20"/>
                <w:szCs w:val="20"/>
                <w:lang w:val="de-DE"/>
              </w:rPr>
            </w:pPr>
            <w:r w:rsidRPr="00625F59">
              <w:rPr>
                <w:b w:val="0"/>
                <w:bCs/>
                <w:i w:val="0"/>
                <w:iCs/>
                <w:sz w:val="20"/>
                <w:szCs w:val="20"/>
                <w:lang w:val="de-DE"/>
              </w:rPr>
              <w:lastRenderedPageBreak/>
              <w:t xml:space="preserve">Die Sitzung wird um </w:t>
            </w:r>
            <w:r w:rsidRPr="00625F59">
              <w:rPr>
                <w:b w:val="0"/>
                <w:i w:val="0"/>
                <w:sz w:val="20"/>
                <w:szCs w:val="20"/>
              </w:rPr>
              <w:fldChar w:fldCharType="begin">
                <w:ffData>
                  <w:name w:val="Text1"/>
                  <w:enabled/>
                  <w:calcOnExit w:val="0"/>
                  <w:textInput/>
                </w:ffData>
              </w:fldChar>
            </w:r>
            <w:r w:rsidRPr="00625F59">
              <w:rPr>
                <w:b w:val="0"/>
                <w:i w:val="0"/>
                <w:sz w:val="20"/>
                <w:szCs w:val="20"/>
                <w:lang w:val="de-DE"/>
              </w:rPr>
              <w:instrText xml:space="preserve"> FORMTEXT </w:instrText>
            </w:r>
            <w:r w:rsidRPr="00625F59">
              <w:rPr>
                <w:b w:val="0"/>
                <w:i w:val="0"/>
                <w:sz w:val="20"/>
                <w:szCs w:val="20"/>
              </w:rPr>
            </w:r>
            <w:r w:rsidRPr="00625F59">
              <w:rPr>
                <w:b w:val="0"/>
                <w:i w:val="0"/>
                <w:sz w:val="20"/>
                <w:szCs w:val="20"/>
              </w:rPr>
              <w:fldChar w:fldCharType="separate"/>
            </w:r>
            <w:r w:rsidRPr="00625F59">
              <w:rPr>
                <w:b w:val="0"/>
                <w:i w:val="0"/>
                <w:noProof/>
                <w:sz w:val="20"/>
                <w:szCs w:val="20"/>
              </w:rPr>
              <w:t> </w:t>
            </w:r>
            <w:r w:rsidRPr="00625F59">
              <w:rPr>
                <w:b w:val="0"/>
                <w:i w:val="0"/>
                <w:noProof/>
                <w:sz w:val="20"/>
                <w:szCs w:val="20"/>
              </w:rPr>
              <w:t> </w:t>
            </w:r>
            <w:r w:rsidRPr="00625F59">
              <w:rPr>
                <w:b w:val="0"/>
                <w:i w:val="0"/>
                <w:noProof/>
                <w:sz w:val="20"/>
                <w:szCs w:val="20"/>
              </w:rPr>
              <w:t> </w:t>
            </w:r>
            <w:r w:rsidRPr="00625F59">
              <w:rPr>
                <w:b w:val="0"/>
                <w:i w:val="0"/>
                <w:noProof/>
                <w:sz w:val="20"/>
                <w:szCs w:val="20"/>
              </w:rPr>
              <w:t> </w:t>
            </w:r>
            <w:r w:rsidRPr="00625F59">
              <w:rPr>
                <w:b w:val="0"/>
                <w:i w:val="0"/>
                <w:noProof/>
                <w:sz w:val="20"/>
                <w:szCs w:val="20"/>
              </w:rPr>
              <w:t> </w:t>
            </w:r>
            <w:r w:rsidRPr="00625F59">
              <w:rPr>
                <w:b w:val="0"/>
                <w:i w:val="0"/>
                <w:sz w:val="20"/>
                <w:szCs w:val="20"/>
              </w:rPr>
              <w:fldChar w:fldCharType="end"/>
            </w:r>
            <w:r w:rsidRPr="00625F59">
              <w:rPr>
                <w:b w:val="0"/>
                <w:i w:val="0"/>
                <w:sz w:val="20"/>
                <w:szCs w:val="20"/>
                <w:lang w:val="de-DE"/>
              </w:rPr>
              <w:t xml:space="preserve"> </w:t>
            </w:r>
            <w:r w:rsidRPr="00625F59">
              <w:rPr>
                <w:b w:val="0"/>
                <w:bCs/>
                <w:i w:val="0"/>
                <w:iCs/>
                <w:sz w:val="20"/>
                <w:szCs w:val="20"/>
                <w:lang w:val="de-DE"/>
              </w:rPr>
              <w:t>beendet.</w:t>
            </w:r>
          </w:p>
          <w:p w14:paraId="1A79AAF1" w14:textId="1CED2445" w:rsidR="00641352" w:rsidRPr="00625F59" w:rsidRDefault="00641352" w:rsidP="00641352">
            <w:r w:rsidRPr="00625F59">
              <w:rPr>
                <w:rFonts w:ascii="Arial" w:hAnsi="Arial" w:cs="Arial"/>
                <w:i/>
                <w:iCs/>
                <w:noProof/>
                <w:color w:val="0070C0"/>
                <w:sz w:val="20"/>
                <w:szCs w:val="20"/>
                <w:lang w:eastAsia="en-US"/>
              </w:rPr>
              <w:t>[Zwischen dem Datum der Sitzung, der Erstellung des Protokolls und dem Datum der Unterzeichnung kann eine angemessene Zeitspanne verstreichen]</w:t>
            </w:r>
          </w:p>
        </w:tc>
        <w:tc>
          <w:tcPr>
            <w:tcW w:w="891" w:type="dxa"/>
            <w:gridSpan w:val="2"/>
            <w:shd w:val="clear" w:color="auto" w:fill="auto"/>
          </w:tcPr>
          <w:p w14:paraId="489FABC1" w14:textId="77777777" w:rsidR="005867A6" w:rsidRPr="00625F59" w:rsidRDefault="005867A6" w:rsidP="005867A6">
            <w:pPr>
              <w:widowControl w:val="0"/>
              <w:tabs>
                <w:tab w:val="left" w:pos="4860"/>
                <w:tab w:val="left" w:pos="7920"/>
                <w:tab w:val="right" w:pos="10632"/>
              </w:tabs>
              <w:ind w:right="153"/>
              <w:jc w:val="both"/>
              <w:rPr>
                <w:rFonts w:ascii="Arial" w:hAnsi="Arial" w:cs="Arial"/>
                <w:sz w:val="20"/>
                <w:szCs w:val="20"/>
              </w:rPr>
            </w:pPr>
          </w:p>
        </w:tc>
        <w:tc>
          <w:tcPr>
            <w:tcW w:w="6646" w:type="dxa"/>
            <w:shd w:val="clear" w:color="auto" w:fill="auto"/>
          </w:tcPr>
          <w:p w14:paraId="0F162521" w14:textId="22647276" w:rsidR="005867A6" w:rsidRPr="00625F59" w:rsidRDefault="005867A6" w:rsidP="005867A6">
            <w:pPr>
              <w:pStyle w:val="Titolo6"/>
              <w:ind w:right="110"/>
              <w:jc w:val="both"/>
              <w:rPr>
                <w:b w:val="0"/>
                <w:bCs/>
                <w:i w:val="0"/>
                <w:iCs/>
                <w:sz w:val="20"/>
                <w:szCs w:val="20"/>
              </w:rPr>
            </w:pPr>
            <w:r w:rsidRPr="00625F59">
              <w:rPr>
                <w:b w:val="0"/>
                <w:bCs/>
                <w:i w:val="0"/>
                <w:iCs/>
                <w:sz w:val="20"/>
                <w:szCs w:val="20"/>
              </w:rPr>
              <w:t xml:space="preserve">La seduta termina alle ore </w:t>
            </w:r>
            <w:r w:rsidRPr="00625F59">
              <w:rPr>
                <w:b w:val="0"/>
                <w:i w:val="0"/>
                <w:sz w:val="20"/>
                <w:szCs w:val="20"/>
              </w:rPr>
              <w:fldChar w:fldCharType="begin">
                <w:ffData>
                  <w:name w:val="Text1"/>
                  <w:enabled/>
                  <w:calcOnExit w:val="0"/>
                  <w:textInput/>
                </w:ffData>
              </w:fldChar>
            </w:r>
            <w:r w:rsidRPr="00625F59">
              <w:rPr>
                <w:b w:val="0"/>
                <w:i w:val="0"/>
                <w:sz w:val="20"/>
                <w:szCs w:val="20"/>
              </w:rPr>
              <w:instrText xml:space="preserve"> FORMTEXT </w:instrText>
            </w:r>
            <w:r w:rsidRPr="00625F59">
              <w:rPr>
                <w:b w:val="0"/>
                <w:i w:val="0"/>
                <w:sz w:val="20"/>
                <w:szCs w:val="20"/>
              </w:rPr>
            </w:r>
            <w:r w:rsidRPr="00625F59">
              <w:rPr>
                <w:b w:val="0"/>
                <w:i w:val="0"/>
                <w:sz w:val="20"/>
                <w:szCs w:val="20"/>
              </w:rPr>
              <w:fldChar w:fldCharType="separate"/>
            </w:r>
            <w:r w:rsidRPr="00625F59">
              <w:rPr>
                <w:b w:val="0"/>
                <w:i w:val="0"/>
                <w:noProof/>
                <w:sz w:val="20"/>
                <w:szCs w:val="20"/>
              </w:rPr>
              <w:t> </w:t>
            </w:r>
            <w:r w:rsidRPr="00625F59">
              <w:rPr>
                <w:b w:val="0"/>
                <w:i w:val="0"/>
                <w:noProof/>
                <w:sz w:val="20"/>
                <w:szCs w:val="20"/>
              </w:rPr>
              <w:t> </w:t>
            </w:r>
            <w:r w:rsidRPr="00625F59">
              <w:rPr>
                <w:b w:val="0"/>
                <w:i w:val="0"/>
                <w:noProof/>
                <w:sz w:val="20"/>
                <w:szCs w:val="20"/>
              </w:rPr>
              <w:t> </w:t>
            </w:r>
            <w:r w:rsidRPr="00625F59">
              <w:rPr>
                <w:b w:val="0"/>
                <w:i w:val="0"/>
                <w:noProof/>
                <w:sz w:val="20"/>
                <w:szCs w:val="20"/>
              </w:rPr>
              <w:t> </w:t>
            </w:r>
            <w:r w:rsidRPr="00625F59">
              <w:rPr>
                <w:b w:val="0"/>
                <w:i w:val="0"/>
                <w:noProof/>
                <w:sz w:val="20"/>
                <w:szCs w:val="20"/>
              </w:rPr>
              <w:t> </w:t>
            </w:r>
            <w:r w:rsidRPr="00625F59">
              <w:rPr>
                <w:b w:val="0"/>
                <w:i w:val="0"/>
                <w:sz w:val="20"/>
                <w:szCs w:val="20"/>
              </w:rPr>
              <w:fldChar w:fldCharType="end"/>
            </w:r>
            <w:r w:rsidRPr="00625F59">
              <w:rPr>
                <w:b w:val="0"/>
                <w:bCs/>
                <w:i w:val="0"/>
                <w:iCs/>
                <w:sz w:val="20"/>
                <w:szCs w:val="20"/>
              </w:rPr>
              <w:t>.</w:t>
            </w:r>
          </w:p>
          <w:p w14:paraId="308CDA8A" w14:textId="7A55E7E2" w:rsidR="005867A6" w:rsidRPr="00625F59" w:rsidRDefault="00925876" w:rsidP="005867A6">
            <w:pPr>
              <w:rPr>
                <w:lang w:val="it-IT"/>
              </w:rPr>
            </w:pPr>
            <w:r w:rsidRPr="00625F59">
              <w:rPr>
                <w:rFonts w:ascii="Arial" w:hAnsi="Arial" w:cs="Arial"/>
                <w:i/>
                <w:iCs/>
                <w:noProof/>
                <w:color w:val="0070C0"/>
                <w:sz w:val="20"/>
                <w:szCs w:val="20"/>
                <w:lang w:val="it-IT" w:eastAsia="en-US"/>
              </w:rPr>
              <w:t>[Tra l</w:t>
            </w:r>
            <w:r w:rsidR="00734964" w:rsidRPr="00625F59">
              <w:rPr>
                <w:rFonts w:ascii="Arial" w:hAnsi="Arial" w:cs="Arial"/>
                <w:i/>
                <w:iCs/>
                <w:noProof/>
                <w:color w:val="0070C0"/>
                <w:sz w:val="20"/>
                <w:szCs w:val="20"/>
                <w:lang w:val="it-IT" w:eastAsia="en-US"/>
              </w:rPr>
              <w:t>a data della seduta</w:t>
            </w:r>
            <w:r w:rsidRPr="00625F59">
              <w:rPr>
                <w:rFonts w:ascii="Arial" w:hAnsi="Arial" w:cs="Arial"/>
                <w:i/>
                <w:iCs/>
                <w:noProof/>
                <w:color w:val="0070C0"/>
                <w:sz w:val="20"/>
                <w:szCs w:val="20"/>
                <w:lang w:val="it-IT" w:eastAsia="en-US"/>
              </w:rPr>
              <w:t>,</w:t>
            </w:r>
            <w:r w:rsidR="00734964" w:rsidRPr="00625F59">
              <w:rPr>
                <w:rFonts w:ascii="Arial" w:hAnsi="Arial" w:cs="Arial"/>
                <w:i/>
                <w:iCs/>
                <w:noProof/>
                <w:color w:val="0070C0"/>
                <w:sz w:val="20"/>
                <w:szCs w:val="20"/>
                <w:lang w:val="it-IT" w:eastAsia="en-US"/>
              </w:rPr>
              <w:t xml:space="preserve"> di redazione </w:t>
            </w:r>
            <w:r w:rsidR="000D7FB2" w:rsidRPr="00625F59">
              <w:rPr>
                <w:rFonts w:ascii="Arial" w:hAnsi="Arial" w:cs="Arial"/>
                <w:i/>
                <w:iCs/>
                <w:noProof/>
                <w:color w:val="0070C0"/>
                <w:sz w:val="20"/>
                <w:szCs w:val="20"/>
                <w:lang w:val="it-IT" w:eastAsia="en-US"/>
              </w:rPr>
              <w:t xml:space="preserve">del verbale e di firma </w:t>
            </w:r>
            <w:r w:rsidRPr="00625F59">
              <w:rPr>
                <w:rFonts w:ascii="Arial" w:hAnsi="Arial" w:cs="Arial"/>
                <w:i/>
                <w:iCs/>
                <w:noProof/>
                <w:color w:val="0070C0"/>
                <w:sz w:val="20"/>
                <w:szCs w:val="20"/>
                <w:lang w:val="it-IT" w:eastAsia="en-US"/>
              </w:rPr>
              <w:t>può intercorrere un ragionevole lasso di tempo]</w:t>
            </w:r>
          </w:p>
        </w:tc>
      </w:tr>
      <w:tr w:rsidR="005867A6" w:rsidRPr="002F3279" w14:paraId="142543BB" w14:textId="77777777" w:rsidTr="0049119F">
        <w:trPr>
          <w:gridAfter w:val="1"/>
          <w:wAfter w:w="232" w:type="dxa"/>
        </w:trPr>
        <w:tc>
          <w:tcPr>
            <w:tcW w:w="6675" w:type="dxa"/>
            <w:shd w:val="clear" w:color="auto" w:fill="auto"/>
          </w:tcPr>
          <w:p w14:paraId="0330BF55" w14:textId="77777777" w:rsidR="005867A6" w:rsidRPr="00AF34BA" w:rsidRDefault="005867A6" w:rsidP="005867A6">
            <w:pPr>
              <w:pStyle w:val="Titolo6"/>
              <w:tabs>
                <w:tab w:val="left" w:pos="6770"/>
              </w:tabs>
              <w:ind w:right="110"/>
              <w:jc w:val="both"/>
              <w:rPr>
                <w:b w:val="0"/>
                <w:bCs/>
                <w:i w:val="0"/>
                <w:iCs/>
                <w:sz w:val="20"/>
                <w:szCs w:val="20"/>
                <w:lang w:val="de-DE"/>
              </w:rPr>
            </w:pPr>
            <w:r w:rsidRPr="00AF34BA">
              <w:rPr>
                <w:b w:val="0"/>
                <w:bCs/>
                <w:i w:val="0"/>
                <w:iCs/>
                <w:sz w:val="20"/>
                <w:szCs w:val="20"/>
                <w:lang w:val="de-DE"/>
              </w:rPr>
              <w:t xml:space="preserve">Niederschrift </w:t>
            </w:r>
            <w:r>
              <w:rPr>
                <w:b w:val="0"/>
                <w:bCs/>
                <w:i w:val="0"/>
                <w:iCs/>
                <w:sz w:val="20"/>
                <w:szCs w:val="20"/>
                <w:lang w:val="de-DE"/>
              </w:rPr>
              <w:t>verfasst am</w:t>
            </w:r>
            <w:r w:rsidRPr="00AF34BA">
              <w:rPr>
                <w:b w:val="0"/>
                <w:bCs/>
                <w:i w:val="0"/>
                <w:iCs/>
                <w:sz w:val="20"/>
                <w:szCs w:val="20"/>
                <w:lang w:val="de-DE"/>
              </w:rPr>
              <w:t xml:space="preserve">: </w:t>
            </w:r>
            <w:r w:rsidRPr="00AF34BA">
              <w:rPr>
                <w:b w:val="0"/>
                <w:bCs/>
                <w:i w:val="0"/>
                <w:iCs/>
                <w:sz w:val="20"/>
                <w:szCs w:val="20"/>
                <w:lang w:val="de-DE"/>
              </w:rPr>
              <w:fldChar w:fldCharType="begin">
                <w:ffData>
                  <w:name w:val="Text2"/>
                  <w:enabled/>
                  <w:calcOnExit w:val="0"/>
                  <w:textInput/>
                </w:ffData>
              </w:fldChar>
            </w:r>
            <w:r w:rsidRPr="00AF34BA">
              <w:rPr>
                <w:b w:val="0"/>
                <w:bCs/>
                <w:i w:val="0"/>
                <w:iCs/>
                <w:sz w:val="20"/>
                <w:szCs w:val="20"/>
                <w:lang w:val="de-DE"/>
              </w:rPr>
              <w:instrText xml:space="preserve"> FORMTEXT </w:instrText>
            </w:r>
            <w:r w:rsidRPr="00AF34BA">
              <w:rPr>
                <w:b w:val="0"/>
                <w:bCs/>
                <w:i w:val="0"/>
                <w:iCs/>
                <w:sz w:val="20"/>
                <w:szCs w:val="20"/>
                <w:lang w:val="de-DE"/>
              </w:rPr>
            </w:r>
            <w:r w:rsidRPr="00AF34BA">
              <w:rPr>
                <w:b w:val="0"/>
                <w:bCs/>
                <w:i w:val="0"/>
                <w:iCs/>
                <w:sz w:val="20"/>
                <w:szCs w:val="20"/>
                <w:lang w:val="de-DE"/>
              </w:rPr>
              <w:fldChar w:fldCharType="separate"/>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sz w:val="20"/>
                <w:szCs w:val="20"/>
                <w:lang w:val="de-DE"/>
              </w:rPr>
              <w:fldChar w:fldCharType="end"/>
            </w:r>
            <w:r w:rsidRPr="00AF34BA">
              <w:rPr>
                <w:b w:val="0"/>
                <w:bCs/>
                <w:i w:val="0"/>
                <w:iCs/>
                <w:sz w:val="20"/>
                <w:szCs w:val="20"/>
                <w:lang w:val="de-DE"/>
              </w:rPr>
              <w:t>.</w:t>
            </w:r>
          </w:p>
          <w:p w14:paraId="0028CBF1" w14:textId="77777777" w:rsidR="005867A6" w:rsidRPr="00AF34BA" w:rsidRDefault="005867A6" w:rsidP="005867A6">
            <w:pPr>
              <w:rPr>
                <w:rFonts w:ascii="Arial" w:hAnsi="Arial" w:cs="Arial"/>
                <w:sz w:val="20"/>
                <w:szCs w:val="20"/>
              </w:rPr>
            </w:pPr>
          </w:p>
          <w:p w14:paraId="38248889" w14:textId="77777777" w:rsidR="005867A6" w:rsidRPr="002875F2" w:rsidRDefault="005867A6" w:rsidP="005867A6">
            <w:pPr>
              <w:tabs>
                <w:tab w:val="left" w:pos="4962"/>
              </w:tabs>
              <w:ind w:right="72"/>
              <w:jc w:val="both"/>
              <w:rPr>
                <w:rFonts w:ascii="Arial" w:hAnsi="Arial" w:cs="Arial"/>
                <w:sz w:val="20"/>
                <w:szCs w:val="20"/>
              </w:rPr>
            </w:pPr>
            <w:r w:rsidRPr="00AF34BA">
              <w:rPr>
                <w:rFonts w:ascii="Arial" w:hAnsi="Arial" w:cs="Arial"/>
                <w:bCs/>
                <w:iCs/>
                <w:color w:val="FF0000"/>
                <w:sz w:val="20"/>
                <w:szCs w:val="20"/>
              </w:rPr>
              <w:t>Der</w:t>
            </w:r>
            <w:r w:rsidRPr="00AF34BA">
              <w:rPr>
                <w:rFonts w:ascii="Arial" w:hAnsi="Arial" w:cs="Arial"/>
                <w:bCs/>
                <w:iCs/>
                <w:sz w:val="20"/>
                <w:szCs w:val="20"/>
              </w:rPr>
              <w:t xml:space="preserve"> </w:t>
            </w:r>
            <w:r w:rsidRPr="002875F2">
              <w:rPr>
                <w:rFonts w:ascii="Arial" w:hAnsi="Arial" w:cs="Arial"/>
                <w:color w:val="FF0000"/>
                <w:sz w:val="20"/>
                <w:szCs w:val="20"/>
              </w:rPr>
              <w:t>Schriftführer</w:t>
            </w:r>
            <w:r w:rsidRPr="00AF34BA">
              <w:rPr>
                <w:rFonts w:ascii="Arial" w:hAnsi="Arial" w:cs="Arial"/>
                <w:bCs/>
                <w:iCs/>
                <w:sz w:val="20"/>
                <w:szCs w:val="20"/>
              </w:rPr>
              <w:t xml:space="preserve">: </w:t>
            </w:r>
            <w:r w:rsidRPr="00AF34BA">
              <w:rPr>
                <w:rFonts w:ascii="Arial" w:hAnsi="Arial" w:cs="Arial"/>
                <w:bCs/>
                <w:iCs/>
                <w:sz w:val="20"/>
                <w:szCs w:val="20"/>
              </w:rPr>
              <w:fldChar w:fldCharType="begin">
                <w:ffData>
                  <w:name w:val="Text2"/>
                  <w:enabled/>
                  <w:calcOnExit w:val="0"/>
                  <w:textInput/>
                </w:ffData>
              </w:fldChar>
            </w:r>
            <w:r w:rsidRPr="00AF34BA">
              <w:rPr>
                <w:rFonts w:ascii="Arial" w:hAnsi="Arial" w:cs="Arial"/>
                <w:bCs/>
                <w:iCs/>
                <w:sz w:val="20"/>
                <w:szCs w:val="20"/>
              </w:rPr>
              <w:instrText xml:space="preserve"> FORMTEXT </w:instrText>
            </w:r>
            <w:r w:rsidRPr="00AF34BA">
              <w:rPr>
                <w:rFonts w:ascii="Arial" w:hAnsi="Arial" w:cs="Arial"/>
                <w:bCs/>
                <w:iCs/>
                <w:sz w:val="20"/>
                <w:szCs w:val="20"/>
              </w:rPr>
            </w:r>
            <w:r w:rsidRPr="00AF34BA">
              <w:rPr>
                <w:rFonts w:ascii="Arial" w:hAnsi="Arial" w:cs="Arial"/>
                <w:bCs/>
                <w:iCs/>
                <w:sz w:val="20"/>
                <w:szCs w:val="20"/>
              </w:rPr>
              <w:fldChar w:fldCharType="separate"/>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sz w:val="20"/>
                <w:szCs w:val="20"/>
              </w:rPr>
              <w:fldChar w:fldCharType="end"/>
            </w:r>
            <w:r w:rsidRPr="00AF34BA">
              <w:rPr>
                <w:rFonts w:ascii="Arial" w:hAnsi="Arial" w:cs="Arial"/>
                <w:bCs/>
                <w:iCs/>
                <w:sz w:val="20"/>
                <w:szCs w:val="20"/>
              </w:rPr>
              <w:t>.</w:t>
            </w:r>
          </w:p>
        </w:tc>
        <w:tc>
          <w:tcPr>
            <w:tcW w:w="912" w:type="dxa"/>
            <w:gridSpan w:val="2"/>
            <w:shd w:val="clear" w:color="auto" w:fill="auto"/>
          </w:tcPr>
          <w:p w14:paraId="6C96D224" w14:textId="77777777" w:rsidR="005867A6" w:rsidRPr="002875F2" w:rsidRDefault="005867A6" w:rsidP="005867A6">
            <w:pPr>
              <w:widowControl w:val="0"/>
              <w:tabs>
                <w:tab w:val="left" w:pos="4860"/>
                <w:tab w:val="left" w:pos="7920"/>
                <w:tab w:val="right" w:pos="10632"/>
              </w:tabs>
              <w:ind w:right="153"/>
              <w:jc w:val="both"/>
              <w:rPr>
                <w:rFonts w:ascii="Arial" w:hAnsi="Arial" w:cs="Arial"/>
                <w:bCs/>
                <w:iCs/>
                <w:sz w:val="20"/>
                <w:szCs w:val="20"/>
              </w:rPr>
            </w:pPr>
          </w:p>
        </w:tc>
        <w:tc>
          <w:tcPr>
            <w:tcW w:w="6656" w:type="dxa"/>
            <w:gridSpan w:val="2"/>
            <w:shd w:val="clear" w:color="auto" w:fill="auto"/>
          </w:tcPr>
          <w:p w14:paraId="7108B1FA" w14:textId="77777777" w:rsidR="005867A6" w:rsidRPr="00AF34BA" w:rsidRDefault="005867A6" w:rsidP="005867A6">
            <w:pPr>
              <w:pStyle w:val="Titolo6"/>
              <w:ind w:right="110"/>
              <w:jc w:val="both"/>
              <w:rPr>
                <w:b w:val="0"/>
                <w:bCs/>
                <w:i w:val="0"/>
                <w:iCs/>
                <w:sz w:val="20"/>
                <w:szCs w:val="20"/>
              </w:rPr>
            </w:pPr>
            <w:r>
              <w:rPr>
                <w:b w:val="0"/>
                <w:bCs/>
                <w:i w:val="0"/>
                <w:iCs/>
                <w:sz w:val="20"/>
                <w:szCs w:val="20"/>
              </w:rPr>
              <w:t>V</w:t>
            </w:r>
            <w:r w:rsidRPr="00AF34BA">
              <w:rPr>
                <w:b w:val="0"/>
                <w:bCs/>
                <w:i w:val="0"/>
                <w:iCs/>
                <w:sz w:val="20"/>
                <w:szCs w:val="20"/>
              </w:rPr>
              <w:t>erbale</w:t>
            </w:r>
            <w:r>
              <w:rPr>
                <w:b w:val="0"/>
                <w:bCs/>
                <w:i w:val="0"/>
                <w:iCs/>
                <w:sz w:val="20"/>
                <w:szCs w:val="20"/>
              </w:rPr>
              <w:t xml:space="preserve"> redatto in data</w:t>
            </w:r>
            <w:r w:rsidRPr="00AF34BA">
              <w:rPr>
                <w:b w:val="0"/>
                <w:bCs/>
                <w:i w:val="0"/>
                <w:iCs/>
                <w:sz w:val="20"/>
                <w:szCs w:val="20"/>
              </w:rPr>
              <w:t xml:space="preserve">: </w:t>
            </w:r>
            <w:r w:rsidRPr="00AF34BA">
              <w:rPr>
                <w:b w:val="0"/>
                <w:bCs/>
                <w:i w:val="0"/>
                <w:iCs/>
                <w:sz w:val="20"/>
                <w:szCs w:val="20"/>
                <w:lang w:val="de-DE"/>
              </w:rPr>
              <w:fldChar w:fldCharType="begin">
                <w:ffData>
                  <w:name w:val="Text2"/>
                  <w:enabled/>
                  <w:calcOnExit w:val="0"/>
                  <w:textInput/>
                </w:ffData>
              </w:fldChar>
            </w:r>
            <w:r w:rsidRPr="00AF34BA">
              <w:rPr>
                <w:b w:val="0"/>
                <w:bCs/>
                <w:i w:val="0"/>
                <w:iCs/>
                <w:sz w:val="20"/>
                <w:szCs w:val="20"/>
              </w:rPr>
              <w:instrText xml:space="preserve"> FORMTEXT </w:instrText>
            </w:r>
            <w:r w:rsidRPr="00AF34BA">
              <w:rPr>
                <w:b w:val="0"/>
                <w:bCs/>
                <w:i w:val="0"/>
                <w:iCs/>
                <w:sz w:val="20"/>
                <w:szCs w:val="20"/>
                <w:lang w:val="de-DE"/>
              </w:rPr>
            </w:r>
            <w:r w:rsidRPr="00AF34BA">
              <w:rPr>
                <w:b w:val="0"/>
                <w:bCs/>
                <w:i w:val="0"/>
                <w:iCs/>
                <w:sz w:val="20"/>
                <w:szCs w:val="20"/>
                <w:lang w:val="de-DE"/>
              </w:rPr>
              <w:fldChar w:fldCharType="separate"/>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sz w:val="20"/>
                <w:szCs w:val="20"/>
                <w:lang w:val="de-DE"/>
              </w:rPr>
              <w:fldChar w:fldCharType="end"/>
            </w:r>
            <w:r w:rsidRPr="00AF34BA">
              <w:rPr>
                <w:b w:val="0"/>
                <w:bCs/>
                <w:i w:val="0"/>
                <w:iCs/>
                <w:sz w:val="20"/>
                <w:szCs w:val="20"/>
              </w:rPr>
              <w:t>.</w:t>
            </w:r>
          </w:p>
          <w:p w14:paraId="75A0AA3F" w14:textId="77777777" w:rsidR="005867A6" w:rsidRPr="00AF34BA" w:rsidRDefault="005867A6" w:rsidP="005867A6">
            <w:pPr>
              <w:rPr>
                <w:rFonts w:ascii="Arial" w:hAnsi="Arial" w:cs="Arial"/>
                <w:sz w:val="20"/>
                <w:szCs w:val="20"/>
                <w:lang w:val="it-IT"/>
              </w:rPr>
            </w:pPr>
          </w:p>
          <w:p w14:paraId="2FB0186A" w14:textId="77777777" w:rsidR="005867A6" w:rsidRPr="00AF34BA" w:rsidRDefault="005867A6" w:rsidP="005867A6">
            <w:pPr>
              <w:tabs>
                <w:tab w:val="left" w:pos="4962"/>
              </w:tabs>
              <w:jc w:val="both"/>
              <w:rPr>
                <w:rFonts w:ascii="Arial" w:hAnsi="Arial" w:cs="Arial"/>
                <w:bCs/>
                <w:iCs/>
                <w:sz w:val="20"/>
                <w:szCs w:val="20"/>
                <w:lang w:val="it-IT"/>
              </w:rPr>
            </w:pPr>
            <w:r w:rsidRPr="00AF34BA">
              <w:rPr>
                <w:rFonts w:ascii="Arial" w:hAnsi="Arial" w:cs="Arial"/>
                <w:bCs/>
                <w:iCs/>
                <w:color w:val="FF0000"/>
                <w:sz w:val="20"/>
                <w:szCs w:val="20"/>
                <w:lang w:val="it-IT"/>
              </w:rPr>
              <w:t>Il segretario verbalizzante</w:t>
            </w:r>
            <w:r w:rsidRPr="00AF34BA">
              <w:rPr>
                <w:rFonts w:ascii="Arial" w:hAnsi="Arial" w:cs="Arial"/>
                <w:bCs/>
                <w:iCs/>
                <w:sz w:val="20"/>
                <w:szCs w:val="20"/>
                <w:lang w:val="it-IT"/>
              </w:rPr>
              <w:t>:</w:t>
            </w:r>
            <w:r w:rsidRPr="0049119F">
              <w:rPr>
                <w:rFonts w:ascii="Arial" w:hAnsi="Arial" w:cs="Arial"/>
                <w:bCs/>
                <w:iCs/>
                <w:sz w:val="20"/>
                <w:szCs w:val="20"/>
                <w:lang w:val="it-IT"/>
              </w:rPr>
              <w:t xml:space="preserve"> </w:t>
            </w:r>
            <w:r w:rsidRPr="00AF34BA">
              <w:rPr>
                <w:rFonts w:ascii="Arial" w:hAnsi="Arial" w:cs="Arial"/>
                <w:bCs/>
                <w:iCs/>
                <w:sz w:val="20"/>
                <w:szCs w:val="20"/>
              </w:rPr>
              <w:fldChar w:fldCharType="begin">
                <w:ffData>
                  <w:name w:val="Text2"/>
                  <w:enabled/>
                  <w:calcOnExit w:val="0"/>
                  <w:textInput/>
                </w:ffData>
              </w:fldChar>
            </w:r>
            <w:r w:rsidRPr="0049119F">
              <w:rPr>
                <w:rFonts w:ascii="Arial" w:hAnsi="Arial" w:cs="Arial"/>
                <w:bCs/>
                <w:iCs/>
                <w:sz w:val="20"/>
                <w:szCs w:val="20"/>
                <w:lang w:val="it-IT"/>
              </w:rPr>
              <w:instrText xml:space="preserve"> FORMTEXT </w:instrText>
            </w:r>
            <w:r w:rsidRPr="00AF34BA">
              <w:rPr>
                <w:rFonts w:ascii="Arial" w:hAnsi="Arial" w:cs="Arial"/>
                <w:bCs/>
                <w:iCs/>
                <w:sz w:val="20"/>
                <w:szCs w:val="20"/>
              </w:rPr>
            </w:r>
            <w:r w:rsidRPr="00AF34BA">
              <w:rPr>
                <w:rFonts w:ascii="Arial" w:hAnsi="Arial" w:cs="Arial"/>
                <w:bCs/>
                <w:iCs/>
                <w:sz w:val="20"/>
                <w:szCs w:val="20"/>
              </w:rPr>
              <w:fldChar w:fldCharType="separate"/>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sz w:val="20"/>
                <w:szCs w:val="20"/>
              </w:rPr>
              <w:fldChar w:fldCharType="end"/>
            </w:r>
            <w:r w:rsidRPr="00AF34BA">
              <w:rPr>
                <w:rFonts w:ascii="Arial" w:hAnsi="Arial" w:cs="Arial"/>
                <w:bCs/>
                <w:iCs/>
                <w:sz w:val="20"/>
                <w:szCs w:val="20"/>
                <w:lang w:val="it-IT"/>
              </w:rPr>
              <w:t>.</w:t>
            </w:r>
          </w:p>
          <w:p w14:paraId="11A57925" w14:textId="77777777" w:rsidR="005867A6" w:rsidRPr="00AF34BA" w:rsidRDefault="005867A6" w:rsidP="005867A6">
            <w:pPr>
              <w:tabs>
                <w:tab w:val="left" w:pos="4962"/>
              </w:tabs>
              <w:jc w:val="both"/>
              <w:rPr>
                <w:rFonts w:ascii="Arial" w:hAnsi="Arial" w:cs="Arial"/>
                <w:bCs/>
                <w:iCs/>
                <w:sz w:val="20"/>
                <w:szCs w:val="20"/>
                <w:lang w:val="it-IT"/>
              </w:rPr>
            </w:pPr>
          </w:p>
        </w:tc>
      </w:tr>
      <w:tr w:rsidR="005867A6" w:rsidRPr="00EE4888" w14:paraId="3A5757E1" w14:textId="77777777" w:rsidTr="0049119F">
        <w:trPr>
          <w:gridAfter w:val="1"/>
          <w:wAfter w:w="232" w:type="dxa"/>
          <w:trHeight w:val="475"/>
        </w:trPr>
        <w:tc>
          <w:tcPr>
            <w:tcW w:w="6706" w:type="dxa"/>
            <w:gridSpan w:val="2"/>
            <w:shd w:val="clear" w:color="auto" w:fill="auto"/>
          </w:tcPr>
          <w:p w14:paraId="0605E4F5" w14:textId="77777777" w:rsidR="005867A6" w:rsidRPr="00950C8B" w:rsidRDefault="005867A6" w:rsidP="005867A6">
            <w:pPr>
              <w:pStyle w:val="Titolo6"/>
              <w:tabs>
                <w:tab w:val="left" w:pos="6770"/>
              </w:tabs>
              <w:ind w:right="110"/>
              <w:jc w:val="right"/>
              <w:rPr>
                <w:b w:val="0"/>
                <w:bCs/>
                <w:i w:val="0"/>
                <w:iCs/>
                <w:sz w:val="20"/>
                <w:szCs w:val="20"/>
                <w:lang w:val="de-DE"/>
              </w:rPr>
            </w:pPr>
            <w:r w:rsidRPr="00950C8B">
              <w:rPr>
                <w:b w:val="0"/>
                <w:i w:val="0"/>
                <w:sz w:val="20"/>
                <w:szCs w:val="20"/>
              </w:rPr>
              <w:t>Die Kommission</w:t>
            </w:r>
          </w:p>
        </w:tc>
        <w:tc>
          <w:tcPr>
            <w:tcW w:w="891" w:type="dxa"/>
            <w:gridSpan w:val="2"/>
            <w:shd w:val="clear" w:color="auto" w:fill="auto"/>
          </w:tcPr>
          <w:p w14:paraId="2B2D2FCC" w14:textId="77777777" w:rsidR="005867A6" w:rsidRPr="00950C8B" w:rsidRDefault="005867A6" w:rsidP="005867A6">
            <w:pPr>
              <w:widowControl w:val="0"/>
              <w:tabs>
                <w:tab w:val="left" w:pos="4860"/>
                <w:tab w:val="left" w:pos="7920"/>
                <w:tab w:val="right" w:pos="10632"/>
              </w:tabs>
              <w:ind w:right="153"/>
              <w:jc w:val="both"/>
              <w:rPr>
                <w:rFonts w:ascii="Arial" w:hAnsi="Arial" w:cs="Arial"/>
                <w:sz w:val="20"/>
                <w:szCs w:val="20"/>
              </w:rPr>
            </w:pPr>
          </w:p>
        </w:tc>
        <w:tc>
          <w:tcPr>
            <w:tcW w:w="6646" w:type="dxa"/>
            <w:shd w:val="clear" w:color="auto" w:fill="auto"/>
          </w:tcPr>
          <w:p w14:paraId="7F8F5FB3" w14:textId="5AACEA2E" w:rsidR="005867A6" w:rsidRPr="00950C8B" w:rsidRDefault="005867A6" w:rsidP="005867A6">
            <w:pPr>
              <w:pStyle w:val="Titolo6"/>
              <w:ind w:right="110"/>
              <w:jc w:val="both"/>
              <w:rPr>
                <w:b w:val="0"/>
                <w:bCs/>
                <w:i w:val="0"/>
                <w:iCs/>
                <w:sz w:val="20"/>
                <w:szCs w:val="20"/>
              </w:rPr>
            </w:pPr>
            <w:r w:rsidRPr="00950C8B">
              <w:rPr>
                <w:b w:val="0"/>
                <w:i w:val="0"/>
                <w:sz w:val="20"/>
                <w:szCs w:val="20"/>
              </w:rPr>
              <w:t xml:space="preserve">La </w:t>
            </w:r>
            <w:r>
              <w:rPr>
                <w:b w:val="0"/>
                <w:i w:val="0"/>
                <w:sz w:val="20"/>
                <w:szCs w:val="20"/>
              </w:rPr>
              <w:t>C</w:t>
            </w:r>
            <w:r w:rsidRPr="00950C8B">
              <w:rPr>
                <w:b w:val="0"/>
                <w:i w:val="0"/>
                <w:sz w:val="20"/>
                <w:szCs w:val="20"/>
              </w:rPr>
              <w:t>ommissione:</w:t>
            </w:r>
            <w:r w:rsidRPr="00950C8B">
              <w:rPr>
                <w:i w:val="0"/>
                <w:sz w:val="20"/>
                <w:szCs w:val="20"/>
              </w:rPr>
              <w:t xml:space="preserve"> </w:t>
            </w:r>
          </w:p>
        </w:tc>
      </w:tr>
      <w:tr w:rsidR="005867A6" w:rsidRPr="00452E19" w14:paraId="01402A51" w14:textId="77777777" w:rsidTr="0049119F">
        <w:tblPrEx>
          <w:tblCellMar>
            <w:left w:w="255" w:type="dxa"/>
            <w:right w:w="255" w:type="dxa"/>
          </w:tblCellMar>
          <w:tblLook w:val="0000" w:firstRow="0" w:lastRow="0" w:firstColumn="0" w:lastColumn="0" w:noHBand="0" w:noVBand="0"/>
        </w:tblPrEx>
        <w:trPr>
          <w:cantSplit/>
        </w:trPr>
        <w:tc>
          <w:tcPr>
            <w:tcW w:w="14475" w:type="dxa"/>
            <w:gridSpan w:val="6"/>
          </w:tcPr>
          <w:p w14:paraId="1625C9AB" w14:textId="62868F3A" w:rsidR="005867A6" w:rsidRDefault="005867A6" w:rsidP="005867A6">
            <w:pPr>
              <w:pStyle w:val="usobollo"/>
              <w:tabs>
                <w:tab w:val="left" w:pos="284"/>
                <w:tab w:val="left" w:pos="425"/>
              </w:tabs>
              <w:spacing w:before="60" w:after="60" w:line="240" w:lineRule="auto"/>
              <w:jc w:val="center"/>
              <w:rPr>
                <w:rFonts w:cs="Arial"/>
                <w:sz w:val="20"/>
              </w:rPr>
            </w:pPr>
            <w:r>
              <w:rPr>
                <w:rFonts w:cs="Arial"/>
                <w:sz w:val="20"/>
              </w:rPr>
              <w:t xml:space="preserve">Vorsitzender/Presidente </w:t>
            </w:r>
            <w:r w:rsidRPr="000838AA">
              <w:rPr>
                <w:rFonts w:cs="Arial"/>
                <w:sz w:val="20"/>
              </w:rPr>
              <w:fldChar w:fldCharType="begin">
                <w:ffData>
                  <w:name w:val="Text1"/>
                  <w:enabled/>
                  <w:calcOnExit w:val="0"/>
                  <w:textInput/>
                </w:ffData>
              </w:fldChar>
            </w:r>
            <w:r w:rsidRPr="000838AA">
              <w:rPr>
                <w:rFonts w:cs="Arial"/>
                <w:sz w:val="20"/>
              </w:rPr>
              <w:instrText xml:space="preserve"> FORMTEXT </w:instrText>
            </w:r>
            <w:r w:rsidRPr="000838AA">
              <w:rPr>
                <w:rFonts w:cs="Arial"/>
                <w:sz w:val="20"/>
              </w:rPr>
            </w:r>
            <w:r w:rsidRPr="000838AA">
              <w:rPr>
                <w:rFonts w:cs="Arial"/>
                <w:sz w:val="20"/>
              </w:rPr>
              <w:fldChar w:fldCharType="separate"/>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sz w:val="20"/>
              </w:rPr>
              <w:fldChar w:fldCharType="end"/>
            </w:r>
          </w:p>
          <w:p w14:paraId="42B6511B" w14:textId="6BA9BD85" w:rsidR="005867A6" w:rsidRDefault="005867A6" w:rsidP="005867A6">
            <w:pPr>
              <w:pStyle w:val="usobollo"/>
              <w:tabs>
                <w:tab w:val="left" w:pos="284"/>
                <w:tab w:val="left" w:pos="425"/>
              </w:tabs>
              <w:spacing w:before="60" w:after="60" w:line="240" w:lineRule="auto"/>
              <w:jc w:val="center"/>
              <w:rPr>
                <w:rFonts w:cs="Arial"/>
                <w:sz w:val="20"/>
              </w:rPr>
            </w:pPr>
            <w:r>
              <w:rPr>
                <w:rFonts w:cs="Arial"/>
                <w:sz w:val="20"/>
              </w:rPr>
              <w:t xml:space="preserve">Mitglied/Membro </w:t>
            </w:r>
            <w:r w:rsidRPr="000838AA">
              <w:rPr>
                <w:rFonts w:cs="Arial"/>
                <w:sz w:val="20"/>
              </w:rPr>
              <w:fldChar w:fldCharType="begin">
                <w:ffData>
                  <w:name w:val="Text1"/>
                  <w:enabled/>
                  <w:calcOnExit w:val="0"/>
                  <w:textInput/>
                </w:ffData>
              </w:fldChar>
            </w:r>
            <w:r w:rsidRPr="000838AA">
              <w:rPr>
                <w:rFonts w:cs="Arial"/>
                <w:sz w:val="20"/>
              </w:rPr>
              <w:instrText xml:space="preserve"> FORMTEXT </w:instrText>
            </w:r>
            <w:r w:rsidRPr="000838AA">
              <w:rPr>
                <w:rFonts w:cs="Arial"/>
                <w:sz w:val="20"/>
              </w:rPr>
            </w:r>
            <w:r w:rsidRPr="000838AA">
              <w:rPr>
                <w:rFonts w:cs="Arial"/>
                <w:sz w:val="20"/>
              </w:rPr>
              <w:fldChar w:fldCharType="separate"/>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sz w:val="20"/>
              </w:rPr>
              <w:fldChar w:fldCharType="end"/>
            </w:r>
            <w:r>
              <w:rPr>
                <w:rFonts w:cs="Arial"/>
                <w:sz w:val="20"/>
              </w:rPr>
              <w:t xml:space="preserve">  </w:t>
            </w:r>
          </w:p>
          <w:p w14:paraId="6752442F" w14:textId="47574044" w:rsidR="005867A6" w:rsidRPr="00222891" w:rsidRDefault="005867A6" w:rsidP="005867A6">
            <w:pPr>
              <w:pStyle w:val="usobollo"/>
              <w:tabs>
                <w:tab w:val="left" w:pos="284"/>
                <w:tab w:val="left" w:pos="425"/>
              </w:tabs>
              <w:spacing w:before="60" w:after="60" w:line="240" w:lineRule="auto"/>
              <w:jc w:val="center"/>
              <w:rPr>
                <w:rFonts w:cs="Arial"/>
                <w:sz w:val="20"/>
              </w:rPr>
            </w:pPr>
            <w:r>
              <w:rPr>
                <w:rFonts w:cs="Arial"/>
                <w:sz w:val="20"/>
              </w:rPr>
              <w:t>Mitglied/</w:t>
            </w:r>
            <w:r w:rsidRPr="00353233">
              <w:rPr>
                <w:rFonts w:cs="Arial"/>
                <w:sz w:val="20"/>
              </w:rPr>
              <w:t>Membro</w:t>
            </w:r>
            <w:r>
              <w:t xml:space="preserve"> </w:t>
            </w:r>
            <w:r w:rsidRPr="000838AA">
              <w:rPr>
                <w:rFonts w:cs="Arial"/>
                <w:sz w:val="20"/>
              </w:rPr>
              <w:fldChar w:fldCharType="begin">
                <w:ffData>
                  <w:name w:val="Text1"/>
                  <w:enabled/>
                  <w:calcOnExit w:val="0"/>
                  <w:textInput/>
                </w:ffData>
              </w:fldChar>
            </w:r>
            <w:r w:rsidRPr="000838AA">
              <w:rPr>
                <w:rFonts w:cs="Arial"/>
                <w:sz w:val="20"/>
              </w:rPr>
              <w:instrText xml:space="preserve"> FORMTEXT </w:instrText>
            </w:r>
            <w:r w:rsidRPr="000838AA">
              <w:rPr>
                <w:rFonts w:cs="Arial"/>
                <w:sz w:val="20"/>
              </w:rPr>
            </w:r>
            <w:r w:rsidRPr="000838AA">
              <w:rPr>
                <w:rFonts w:cs="Arial"/>
                <w:sz w:val="20"/>
              </w:rPr>
              <w:fldChar w:fldCharType="separate"/>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noProof/>
                <w:sz w:val="20"/>
              </w:rPr>
              <w:t> </w:t>
            </w:r>
            <w:r w:rsidRPr="000838AA">
              <w:rPr>
                <w:rFonts w:cs="Arial"/>
                <w:sz w:val="20"/>
              </w:rPr>
              <w:fldChar w:fldCharType="end"/>
            </w:r>
          </w:p>
          <w:p w14:paraId="5A0EB4EF" w14:textId="77777777" w:rsidR="005867A6" w:rsidRPr="00452E19" w:rsidRDefault="005867A6" w:rsidP="005867A6">
            <w:pPr>
              <w:tabs>
                <w:tab w:val="left" w:pos="4962"/>
              </w:tabs>
              <w:jc w:val="both"/>
              <w:rPr>
                <w:rFonts w:ascii="Arial" w:hAnsi="Arial" w:cs="Arial"/>
                <w:color w:val="FF0000"/>
                <w:sz w:val="20"/>
                <w:szCs w:val="20"/>
              </w:rPr>
            </w:pPr>
          </w:p>
        </w:tc>
      </w:tr>
    </w:tbl>
    <w:p w14:paraId="15A411B6" w14:textId="77777777" w:rsidR="00764B2D" w:rsidRPr="00452E19" w:rsidRDefault="00764B2D" w:rsidP="004C213F">
      <w:pPr>
        <w:widowControl w:val="0"/>
        <w:tabs>
          <w:tab w:val="left" w:pos="4860"/>
          <w:tab w:val="left" w:pos="7920"/>
          <w:tab w:val="right" w:pos="10632"/>
        </w:tabs>
        <w:spacing w:line="360" w:lineRule="auto"/>
        <w:ind w:right="153"/>
        <w:jc w:val="center"/>
        <w:rPr>
          <w:rFonts w:ascii="Arial" w:hAnsi="Arial" w:cs="Arial"/>
          <w:sz w:val="20"/>
          <w:szCs w:val="20"/>
        </w:rPr>
      </w:pPr>
    </w:p>
    <w:tbl>
      <w:tblPr>
        <w:tblW w:w="0" w:type="auto"/>
        <w:tblLook w:val="01E0" w:firstRow="1" w:lastRow="1" w:firstColumn="1" w:lastColumn="1" w:noHBand="0" w:noVBand="0"/>
      </w:tblPr>
      <w:tblGrid>
        <w:gridCol w:w="6702"/>
        <w:gridCol w:w="892"/>
        <w:gridCol w:w="6649"/>
      </w:tblGrid>
      <w:tr w:rsidR="00CF316E" w:rsidRPr="002F3279" w14:paraId="38B9E65E" w14:textId="77777777" w:rsidTr="004A3B1C">
        <w:trPr>
          <w:trHeight w:val="475"/>
        </w:trPr>
        <w:tc>
          <w:tcPr>
            <w:tcW w:w="6702" w:type="dxa"/>
            <w:shd w:val="clear" w:color="auto" w:fill="auto"/>
          </w:tcPr>
          <w:p w14:paraId="155658D6" w14:textId="77777777" w:rsidR="00CF316E" w:rsidRPr="00950C8B" w:rsidRDefault="00CF316E" w:rsidP="00EE4888">
            <w:pPr>
              <w:pStyle w:val="usobollo"/>
              <w:tabs>
                <w:tab w:val="left" w:pos="284"/>
                <w:tab w:val="left" w:pos="425"/>
              </w:tabs>
              <w:spacing w:before="60" w:after="60" w:line="240" w:lineRule="auto"/>
              <w:rPr>
                <w:rFonts w:cs="Arial"/>
                <w:b/>
                <w:color w:val="FF0000"/>
                <w:sz w:val="20"/>
              </w:rPr>
            </w:pPr>
            <w:r w:rsidRPr="00950C8B">
              <w:rPr>
                <w:rFonts w:cs="Arial"/>
                <w:b/>
                <w:color w:val="FF0000"/>
                <w:sz w:val="20"/>
              </w:rPr>
              <w:t>Anmerkung</w:t>
            </w:r>
            <w:r w:rsidR="005074C4" w:rsidRPr="00950C8B">
              <w:rPr>
                <w:rFonts w:cs="Arial"/>
                <w:b/>
                <w:color w:val="FF0000"/>
                <w:sz w:val="20"/>
              </w:rPr>
              <w:t>:</w:t>
            </w:r>
          </w:p>
          <w:p w14:paraId="2C9ABF05" w14:textId="2692D4B4" w:rsidR="00CF316E" w:rsidRPr="00950C8B" w:rsidRDefault="00CF316E" w:rsidP="00EE4888">
            <w:pPr>
              <w:pStyle w:val="usobollo"/>
              <w:tabs>
                <w:tab w:val="left" w:pos="284"/>
                <w:tab w:val="left" w:pos="425"/>
              </w:tabs>
              <w:spacing w:before="60" w:after="60" w:line="240" w:lineRule="auto"/>
              <w:jc w:val="both"/>
              <w:rPr>
                <w:rFonts w:cs="Arial"/>
                <w:b/>
                <w:color w:val="FF0000"/>
                <w:sz w:val="20"/>
              </w:rPr>
            </w:pPr>
            <w:r w:rsidRPr="00950C8B">
              <w:rPr>
                <w:rFonts w:cs="Arial"/>
                <w:b/>
                <w:color w:val="FF0000"/>
                <w:sz w:val="20"/>
              </w:rPr>
              <w:t xml:space="preserve">im Falle </w:t>
            </w:r>
            <w:r w:rsidR="00D23CBE" w:rsidRPr="00950C8B">
              <w:rPr>
                <w:rFonts w:cs="Arial"/>
                <w:b/>
                <w:color w:val="FF0000"/>
                <w:sz w:val="20"/>
              </w:rPr>
              <w:t>d</w:t>
            </w:r>
            <w:r w:rsidRPr="00950C8B">
              <w:rPr>
                <w:rFonts w:cs="Arial"/>
                <w:b/>
                <w:color w:val="FF0000"/>
                <w:sz w:val="20"/>
              </w:rPr>
              <w:t xml:space="preserve">es Austausches eines Kommissionsmitgliedes während der Bewertungstätigkeit, muss die von der Ausschreibungsbehörde ernannte Ersatzperson erklären, dass </w:t>
            </w:r>
            <w:r w:rsidR="00941CF6" w:rsidRPr="00950C8B">
              <w:rPr>
                <w:rFonts w:cs="Arial"/>
                <w:b/>
                <w:color w:val="FF0000"/>
                <w:sz w:val="20"/>
              </w:rPr>
              <w:t xml:space="preserve">sie sich </w:t>
            </w:r>
            <w:r w:rsidRPr="00950C8B">
              <w:rPr>
                <w:rFonts w:cs="Arial"/>
                <w:b/>
                <w:color w:val="FF0000"/>
                <w:sz w:val="20"/>
              </w:rPr>
              <w:t xml:space="preserve">alle bis dahin getätigte Handlungen der ausgetauschten Person zu eigen </w:t>
            </w:r>
            <w:r w:rsidR="00941CF6" w:rsidRPr="00950C8B">
              <w:rPr>
                <w:rFonts w:cs="Arial"/>
                <w:b/>
                <w:color w:val="FF0000"/>
                <w:sz w:val="20"/>
              </w:rPr>
              <w:t>macht.</w:t>
            </w:r>
          </w:p>
          <w:p w14:paraId="479EDBE9" w14:textId="77777777" w:rsidR="00CF316E" w:rsidRPr="00950C8B" w:rsidRDefault="00CF316E" w:rsidP="00EE4888">
            <w:pPr>
              <w:pStyle w:val="Titolo6"/>
              <w:tabs>
                <w:tab w:val="left" w:pos="6770"/>
              </w:tabs>
              <w:ind w:right="110"/>
              <w:jc w:val="right"/>
              <w:rPr>
                <w:b w:val="0"/>
                <w:bCs/>
                <w:i w:val="0"/>
                <w:iCs/>
                <w:sz w:val="20"/>
                <w:szCs w:val="20"/>
                <w:lang w:val="de-DE"/>
              </w:rPr>
            </w:pPr>
          </w:p>
        </w:tc>
        <w:tc>
          <w:tcPr>
            <w:tcW w:w="892" w:type="dxa"/>
            <w:shd w:val="clear" w:color="auto" w:fill="auto"/>
          </w:tcPr>
          <w:p w14:paraId="34676338" w14:textId="77777777" w:rsidR="00CF316E" w:rsidRPr="00950C8B" w:rsidRDefault="00CF316E" w:rsidP="00EE4888">
            <w:pPr>
              <w:widowControl w:val="0"/>
              <w:tabs>
                <w:tab w:val="left" w:pos="4860"/>
                <w:tab w:val="left" w:pos="7920"/>
                <w:tab w:val="right" w:pos="10632"/>
              </w:tabs>
              <w:ind w:right="153"/>
              <w:jc w:val="both"/>
              <w:rPr>
                <w:rFonts w:ascii="Arial" w:hAnsi="Arial" w:cs="Arial"/>
                <w:sz w:val="20"/>
                <w:szCs w:val="20"/>
              </w:rPr>
            </w:pPr>
          </w:p>
        </w:tc>
        <w:tc>
          <w:tcPr>
            <w:tcW w:w="6649" w:type="dxa"/>
            <w:shd w:val="clear" w:color="auto" w:fill="auto"/>
          </w:tcPr>
          <w:p w14:paraId="7D56328F" w14:textId="77777777" w:rsidR="00CF316E" w:rsidRPr="00950C8B" w:rsidRDefault="00CF316E" w:rsidP="00EE4888">
            <w:pPr>
              <w:pStyle w:val="usobollo"/>
              <w:tabs>
                <w:tab w:val="left" w:pos="284"/>
                <w:tab w:val="left" w:pos="425"/>
              </w:tabs>
              <w:spacing w:before="60" w:after="60" w:line="240" w:lineRule="auto"/>
              <w:rPr>
                <w:rFonts w:cs="Arial"/>
                <w:b/>
                <w:color w:val="FF0000"/>
                <w:sz w:val="20"/>
                <w:lang w:val="it-IT"/>
              </w:rPr>
            </w:pPr>
            <w:r w:rsidRPr="00950C8B">
              <w:rPr>
                <w:rFonts w:cs="Arial"/>
                <w:b/>
                <w:color w:val="FF0000"/>
                <w:sz w:val="20"/>
                <w:lang w:val="it-IT"/>
              </w:rPr>
              <w:t>Annotazione:</w:t>
            </w:r>
          </w:p>
          <w:p w14:paraId="6EDE8245" w14:textId="7DD0879D" w:rsidR="00CF316E" w:rsidRPr="00950C8B" w:rsidRDefault="00CF316E" w:rsidP="00EE4888">
            <w:pPr>
              <w:pStyle w:val="usobollo"/>
              <w:tabs>
                <w:tab w:val="left" w:pos="284"/>
                <w:tab w:val="left" w:pos="425"/>
              </w:tabs>
              <w:spacing w:before="60" w:after="60" w:line="240" w:lineRule="auto"/>
              <w:jc w:val="both"/>
              <w:rPr>
                <w:rFonts w:cs="Arial"/>
                <w:b/>
                <w:color w:val="FF0000"/>
                <w:sz w:val="20"/>
                <w:lang w:val="it-IT"/>
              </w:rPr>
            </w:pPr>
            <w:r w:rsidRPr="00950C8B">
              <w:rPr>
                <w:rFonts w:cs="Arial"/>
                <w:b/>
                <w:color w:val="FF0000"/>
                <w:sz w:val="20"/>
                <w:lang w:val="it-IT"/>
              </w:rPr>
              <w:t xml:space="preserve">In caso di sostituzione di un membro della </w:t>
            </w:r>
            <w:r w:rsidR="00202027">
              <w:rPr>
                <w:rFonts w:cs="Arial"/>
                <w:b/>
                <w:color w:val="FF0000"/>
                <w:sz w:val="20"/>
                <w:lang w:val="it-IT"/>
              </w:rPr>
              <w:t>C</w:t>
            </w:r>
            <w:r w:rsidRPr="00950C8B">
              <w:rPr>
                <w:rFonts w:cs="Arial"/>
                <w:b/>
                <w:color w:val="FF0000"/>
                <w:sz w:val="20"/>
                <w:lang w:val="it-IT"/>
              </w:rPr>
              <w:t>ommissione nel corso della procedura di valutazione, il sostituto nominato dall'Autorità di gara deve dichiarare di fare proprie tutte le attività del soggetto sost</w:t>
            </w:r>
            <w:r w:rsidR="008304FA" w:rsidRPr="00950C8B">
              <w:rPr>
                <w:rFonts w:cs="Arial"/>
                <w:b/>
                <w:color w:val="FF0000"/>
                <w:sz w:val="20"/>
                <w:lang w:val="it-IT"/>
              </w:rPr>
              <w:t>it</w:t>
            </w:r>
            <w:r w:rsidRPr="00950C8B">
              <w:rPr>
                <w:rFonts w:cs="Arial"/>
                <w:b/>
                <w:color w:val="FF0000"/>
                <w:sz w:val="20"/>
                <w:lang w:val="it-IT"/>
              </w:rPr>
              <w:t>uito.</w:t>
            </w:r>
          </w:p>
          <w:p w14:paraId="693887AD" w14:textId="77777777" w:rsidR="00CF316E" w:rsidRPr="00950C8B" w:rsidRDefault="00CF316E" w:rsidP="00EE4888">
            <w:pPr>
              <w:pStyle w:val="Titolo6"/>
              <w:ind w:left="110" w:right="110"/>
              <w:jc w:val="both"/>
              <w:rPr>
                <w:b w:val="0"/>
                <w:bCs/>
                <w:i w:val="0"/>
                <w:iCs/>
                <w:sz w:val="20"/>
                <w:szCs w:val="20"/>
              </w:rPr>
            </w:pPr>
          </w:p>
        </w:tc>
      </w:tr>
    </w:tbl>
    <w:p w14:paraId="3C48CCCC" w14:textId="35C668B1" w:rsidR="000A7DA8" w:rsidRPr="00934229" w:rsidRDefault="000A7DA8" w:rsidP="004A3B1C">
      <w:pPr>
        <w:widowControl w:val="0"/>
        <w:tabs>
          <w:tab w:val="left" w:pos="4860"/>
          <w:tab w:val="left" w:pos="7920"/>
          <w:tab w:val="right" w:pos="10632"/>
        </w:tabs>
        <w:ind w:right="153"/>
        <w:jc w:val="both"/>
        <w:rPr>
          <w:rFonts w:ascii="Arial" w:hAnsi="Arial" w:cs="Arial"/>
          <w:sz w:val="20"/>
          <w:szCs w:val="20"/>
          <w:lang w:val="it-IT"/>
        </w:rPr>
      </w:pPr>
    </w:p>
    <w:sectPr w:rsidR="000A7DA8" w:rsidRPr="00934229">
      <w:footerReference w:type="even" r:id="rId7"/>
      <w:footerReference w:type="default" r:id="rId8"/>
      <w:footerReference w:type="first" r:id="rId9"/>
      <w:type w:val="continuous"/>
      <w:pgSz w:w="16840" w:h="11907" w:orient="landscape" w:code="9"/>
      <w:pgMar w:top="1134" w:right="1179" w:bottom="1134"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AB1E6" w14:textId="77777777" w:rsidR="00E741BD" w:rsidRDefault="00E741BD">
      <w:r>
        <w:separator/>
      </w:r>
    </w:p>
  </w:endnote>
  <w:endnote w:type="continuationSeparator" w:id="0">
    <w:p w14:paraId="74C3510D" w14:textId="77777777" w:rsidR="00E741BD" w:rsidRDefault="00E7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8DE3" w14:textId="77777777" w:rsidR="00AA0358" w:rsidRDefault="00AA03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85ECE5" w14:textId="77777777" w:rsidR="00AA0358" w:rsidRDefault="00AA03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50FF" w14:textId="2D8B79D1" w:rsidR="00AA0358" w:rsidRPr="00026FE4" w:rsidRDefault="00AA0358" w:rsidP="00026FE4">
    <w:pPr>
      <w:pStyle w:val="Pidipagina"/>
      <w:tabs>
        <w:tab w:val="clear" w:pos="4536"/>
        <w:tab w:val="center" w:pos="5387"/>
      </w:tabs>
      <w:ind w:right="360"/>
      <w:jc w:val="center"/>
      <w:rPr>
        <w:rFonts w:ascii="Arial" w:hAnsi="Arial" w:cs="Arial"/>
        <w:sz w:val="16"/>
        <w:szCs w:val="16"/>
      </w:rPr>
    </w:pPr>
    <w:r w:rsidRPr="00026FE4">
      <w:rPr>
        <w:rStyle w:val="Numeropagina"/>
        <w:rFonts w:ascii="Arial" w:hAnsi="Arial" w:cs="Arial"/>
        <w:sz w:val="16"/>
        <w:szCs w:val="16"/>
        <w:lang w:val="it-IT"/>
      </w:rPr>
      <w:t xml:space="preserve">Seite / pag. </w:t>
    </w:r>
    <w:r w:rsidRPr="00026FE4">
      <w:rPr>
        <w:rStyle w:val="Numeropagina"/>
        <w:rFonts w:ascii="Arial" w:hAnsi="Arial" w:cs="Arial"/>
        <w:sz w:val="16"/>
        <w:szCs w:val="16"/>
      </w:rPr>
      <w:fldChar w:fldCharType="begin"/>
    </w:r>
    <w:r w:rsidRPr="00026FE4">
      <w:rPr>
        <w:rStyle w:val="Numeropagina"/>
        <w:rFonts w:ascii="Arial" w:hAnsi="Arial" w:cs="Arial"/>
        <w:sz w:val="16"/>
        <w:szCs w:val="16"/>
        <w:lang w:val="it-IT"/>
      </w:rPr>
      <w:instrText xml:space="preserve"> PAGE </w:instrText>
    </w:r>
    <w:r w:rsidRPr="00026FE4">
      <w:rPr>
        <w:rStyle w:val="Numeropagina"/>
        <w:rFonts w:ascii="Arial" w:hAnsi="Arial" w:cs="Arial"/>
        <w:sz w:val="16"/>
        <w:szCs w:val="16"/>
      </w:rPr>
      <w:fldChar w:fldCharType="separate"/>
    </w:r>
    <w:r>
      <w:rPr>
        <w:rStyle w:val="Numeropagina"/>
        <w:rFonts w:ascii="Arial" w:hAnsi="Arial" w:cs="Arial"/>
        <w:noProof/>
        <w:sz w:val="16"/>
        <w:szCs w:val="16"/>
        <w:lang w:val="it-IT"/>
      </w:rPr>
      <w:t>6</w:t>
    </w:r>
    <w:r w:rsidRPr="00026FE4">
      <w:rPr>
        <w:rStyle w:val="Numeropagina"/>
        <w:rFonts w:ascii="Arial" w:hAnsi="Arial" w:cs="Arial"/>
        <w:sz w:val="16"/>
        <w:szCs w:val="16"/>
      </w:rPr>
      <w:fldChar w:fldCharType="end"/>
    </w:r>
    <w:r w:rsidR="000838AA">
      <w:rPr>
        <w:rStyle w:val="Numeropagina"/>
        <w:rFonts w:ascii="Arial" w:hAnsi="Arial" w:cs="Arial"/>
        <w:sz w:val="16"/>
        <w:szCs w:val="16"/>
      </w:rPr>
      <w:t xml:space="preserve"> </w:t>
    </w:r>
    <w:r w:rsidRPr="00026FE4">
      <w:rPr>
        <w:rStyle w:val="Numeropagina"/>
        <w:rFonts w:ascii="Arial" w:hAnsi="Arial" w:cs="Arial"/>
        <w:sz w:val="16"/>
        <w:szCs w:val="16"/>
      </w:rPr>
      <w:t>von /</w:t>
    </w:r>
    <w:r w:rsidR="000838AA">
      <w:rPr>
        <w:rStyle w:val="Numeropagina"/>
        <w:rFonts w:ascii="Arial" w:hAnsi="Arial" w:cs="Arial"/>
        <w:sz w:val="16"/>
        <w:szCs w:val="16"/>
      </w:rPr>
      <w:t xml:space="preserve"> di </w:t>
    </w:r>
    <w:r w:rsidRPr="00026FE4">
      <w:rPr>
        <w:rStyle w:val="Numeropagina"/>
        <w:rFonts w:ascii="Arial" w:hAnsi="Arial" w:cs="Arial"/>
        <w:sz w:val="16"/>
        <w:szCs w:val="16"/>
      </w:rPr>
      <w:fldChar w:fldCharType="begin"/>
    </w:r>
    <w:r w:rsidRPr="00026FE4">
      <w:rPr>
        <w:rStyle w:val="Numeropagina"/>
        <w:rFonts w:ascii="Arial" w:hAnsi="Arial" w:cs="Arial"/>
        <w:sz w:val="16"/>
        <w:szCs w:val="16"/>
      </w:rPr>
      <w:instrText xml:space="preserve"> NUMPAGES </w:instrText>
    </w:r>
    <w:r w:rsidRPr="00026FE4">
      <w:rPr>
        <w:rStyle w:val="Numeropagina"/>
        <w:rFonts w:ascii="Arial" w:hAnsi="Arial" w:cs="Arial"/>
        <w:sz w:val="16"/>
        <w:szCs w:val="16"/>
      </w:rPr>
      <w:fldChar w:fldCharType="separate"/>
    </w:r>
    <w:r>
      <w:rPr>
        <w:rStyle w:val="Numeropagina"/>
        <w:rFonts w:ascii="Arial" w:hAnsi="Arial" w:cs="Arial"/>
        <w:noProof/>
        <w:sz w:val="16"/>
        <w:szCs w:val="16"/>
      </w:rPr>
      <w:t>6</w:t>
    </w:r>
    <w:r w:rsidRPr="00026FE4">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663C" w14:textId="26113879" w:rsidR="00004478" w:rsidRDefault="00AA0358">
    <w:pPr>
      <w:pStyle w:val="Pidipagina"/>
      <w:jc w:val="center"/>
      <w:rPr>
        <w:rStyle w:val="Numeropagina"/>
        <w:rFonts w:ascii="Arial" w:hAnsi="Arial" w:cs="Arial"/>
        <w:sz w:val="18"/>
        <w:szCs w:val="18"/>
      </w:rPr>
    </w:pPr>
    <w:r w:rsidRPr="00D13E5E">
      <w:rPr>
        <w:rStyle w:val="Numeropagina"/>
        <w:rFonts w:ascii="Arial" w:hAnsi="Arial" w:cs="Arial"/>
        <w:sz w:val="18"/>
        <w:szCs w:val="18"/>
        <w:lang w:val="it-IT"/>
      </w:rPr>
      <w:t>S</w:t>
    </w:r>
    <w:r w:rsidR="00004478">
      <w:rPr>
        <w:rStyle w:val="Numeropagina"/>
        <w:rFonts w:ascii="Arial" w:hAnsi="Arial" w:cs="Arial"/>
        <w:sz w:val="18"/>
        <w:szCs w:val="18"/>
        <w:lang w:val="it-IT"/>
      </w:rPr>
      <w:t>eite /</w:t>
    </w:r>
    <w:r w:rsidR="00B554FC">
      <w:rPr>
        <w:rStyle w:val="Numeropagina"/>
        <w:rFonts w:ascii="Arial" w:hAnsi="Arial" w:cs="Arial"/>
        <w:sz w:val="18"/>
        <w:szCs w:val="18"/>
        <w:lang w:val="it-IT"/>
      </w:rPr>
      <w:t xml:space="preserve"> </w:t>
    </w:r>
    <w:r w:rsidR="00004478">
      <w:rPr>
        <w:rStyle w:val="Numeropagina"/>
        <w:rFonts w:ascii="Arial" w:hAnsi="Arial" w:cs="Arial"/>
        <w:sz w:val="18"/>
        <w:szCs w:val="18"/>
        <w:lang w:val="it-IT"/>
      </w:rPr>
      <w:t>pag.</w:t>
    </w:r>
    <w:r w:rsidRPr="00D13E5E">
      <w:rPr>
        <w:rStyle w:val="Numeropagina"/>
        <w:rFonts w:ascii="Arial" w:hAnsi="Arial" w:cs="Arial"/>
        <w:sz w:val="18"/>
        <w:szCs w:val="18"/>
        <w:lang w:val="it-IT"/>
      </w:rPr>
      <w:t xml:space="preserve"> </w:t>
    </w:r>
    <w:r w:rsidRPr="00D13E5E">
      <w:rPr>
        <w:rStyle w:val="Numeropagina"/>
        <w:rFonts w:ascii="Arial" w:hAnsi="Arial" w:cs="Arial"/>
        <w:sz w:val="18"/>
        <w:szCs w:val="18"/>
      </w:rPr>
      <w:fldChar w:fldCharType="begin"/>
    </w:r>
    <w:r w:rsidRPr="00D13E5E">
      <w:rPr>
        <w:rStyle w:val="Numeropagina"/>
        <w:rFonts w:ascii="Arial" w:hAnsi="Arial" w:cs="Arial"/>
        <w:sz w:val="18"/>
        <w:szCs w:val="18"/>
        <w:lang w:val="it-IT"/>
      </w:rPr>
      <w:instrText xml:space="preserve"> PAGE </w:instrText>
    </w:r>
    <w:r w:rsidRPr="00D13E5E">
      <w:rPr>
        <w:rStyle w:val="Numeropagina"/>
        <w:rFonts w:ascii="Arial" w:hAnsi="Arial" w:cs="Arial"/>
        <w:sz w:val="18"/>
        <w:szCs w:val="18"/>
      </w:rPr>
      <w:fldChar w:fldCharType="separate"/>
    </w:r>
    <w:r>
      <w:rPr>
        <w:rStyle w:val="Numeropagina"/>
        <w:rFonts w:ascii="Arial" w:hAnsi="Arial" w:cs="Arial"/>
        <w:noProof/>
        <w:sz w:val="18"/>
        <w:szCs w:val="18"/>
        <w:lang w:val="it-IT"/>
      </w:rPr>
      <w:t>1</w:t>
    </w:r>
    <w:r w:rsidRPr="00D13E5E">
      <w:rPr>
        <w:rStyle w:val="Numeropagina"/>
        <w:rFonts w:ascii="Arial" w:hAnsi="Arial" w:cs="Arial"/>
        <w:sz w:val="18"/>
        <w:szCs w:val="18"/>
      </w:rPr>
      <w:fldChar w:fldCharType="end"/>
    </w:r>
    <w:r w:rsidR="00004478">
      <w:rPr>
        <w:rStyle w:val="Numeropagina"/>
        <w:rFonts w:ascii="Arial" w:hAnsi="Arial" w:cs="Arial"/>
        <w:sz w:val="18"/>
        <w:szCs w:val="18"/>
      </w:rPr>
      <w:t xml:space="preserve"> von /</w:t>
    </w:r>
    <w:r w:rsidR="008F6DFE">
      <w:rPr>
        <w:rStyle w:val="Numeropagina"/>
        <w:rFonts w:ascii="Arial" w:hAnsi="Arial" w:cs="Arial"/>
        <w:sz w:val="18"/>
        <w:szCs w:val="18"/>
      </w:rPr>
      <w:t xml:space="preserve"> </w:t>
    </w:r>
    <w:r w:rsidR="00004478">
      <w:rPr>
        <w:rStyle w:val="Numeropagina"/>
        <w:rFonts w:ascii="Arial" w:hAnsi="Arial" w:cs="Arial"/>
        <w:sz w:val="18"/>
        <w:szCs w:val="18"/>
      </w:rPr>
      <w:t xml:space="preserve">di </w:t>
    </w:r>
    <w:r w:rsidRPr="00D13E5E">
      <w:rPr>
        <w:rStyle w:val="Numeropagina"/>
        <w:rFonts w:ascii="Arial" w:hAnsi="Arial" w:cs="Arial"/>
        <w:sz w:val="18"/>
        <w:szCs w:val="18"/>
      </w:rPr>
      <w:fldChar w:fldCharType="begin"/>
    </w:r>
    <w:r w:rsidRPr="00D13E5E">
      <w:rPr>
        <w:rStyle w:val="Numeropagina"/>
        <w:rFonts w:ascii="Arial" w:hAnsi="Arial" w:cs="Arial"/>
        <w:sz w:val="18"/>
        <w:szCs w:val="18"/>
      </w:rPr>
      <w:instrText xml:space="preserve"> NUMPAGES </w:instrText>
    </w:r>
    <w:r w:rsidRPr="00D13E5E">
      <w:rPr>
        <w:rStyle w:val="Numeropagina"/>
        <w:rFonts w:ascii="Arial" w:hAnsi="Arial" w:cs="Arial"/>
        <w:sz w:val="18"/>
        <w:szCs w:val="18"/>
      </w:rPr>
      <w:fldChar w:fldCharType="separate"/>
    </w:r>
    <w:r>
      <w:rPr>
        <w:rStyle w:val="Numeropagina"/>
        <w:rFonts w:ascii="Arial" w:hAnsi="Arial" w:cs="Arial"/>
        <w:noProof/>
        <w:sz w:val="18"/>
        <w:szCs w:val="18"/>
      </w:rPr>
      <w:t>6</w:t>
    </w:r>
    <w:r w:rsidRPr="00D13E5E">
      <w:rPr>
        <w:rStyle w:val="Numeropagina"/>
        <w:rFonts w:ascii="Arial" w:hAnsi="Arial" w:cs="Arial"/>
        <w:sz w:val="18"/>
        <w:szCs w:val="18"/>
      </w:rPr>
      <w:fldChar w:fldCharType="end"/>
    </w:r>
    <w:r w:rsidR="00004478">
      <w:rPr>
        <w:rStyle w:val="Numeropagina"/>
        <w:rFonts w:ascii="Arial" w:hAnsi="Arial" w:cs="Arial"/>
        <w:sz w:val="18"/>
        <w:szCs w:val="18"/>
      </w:rPr>
      <w:t xml:space="preserve"> </w:t>
    </w:r>
  </w:p>
  <w:p w14:paraId="7F546C78" w14:textId="789A16DB" w:rsidR="00AA0358" w:rsidRPr="00B554FC" w:rsidRDefault="00AA0358" w:rsidP="00004478">
    <w:pPr>
      <w:pStyle w:val="Pidipagina"/>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A779" w14:textId="77777777" w:rsidR="00E741BD" w:rsidRDefault="00E741BD">
      <w:r>
        <w:separator/>
      </w:r>
    </w:p>
  </w:footnote>
  <w:footnote w:type="continuationSeparator" w:id="0">
    <w:p w14:paraId="709DF948" w14:textId="77777777" w:rsidR="00E741BD" w:rsidRDefault="00E7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D1B"/>
    <w:multiLevelType w:val="hybridMultilevel"/>
    <w:tmpl w:val="C778EE40"/>
    <w:lvl w:ilvl="0" w:tplc="D1FE8D50">
      <w:start w:val="1"/>
      <w:numFmt w:val="decimal"/>
      <w:lvlText w:val="%1."/>
      <w:lvlJc w:val="left"/>
      <w:pPr>
        <w:tabs>
          <w:tab w:val="num" w:pos="1782"/>
        </w:tabs>
        <w:ind w:left="1782"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9F2223"/>
    <w:multiLevelType w:val="hybridMultilevel"/>
    <w:tmpl w:val="BC349694"/>
    <w:lvl w:ilvl="0" w:tplc="04100001">
      <w:start w:val="1"/>
      <w:numFmt w:val="bullet"/>
      <w:lvlText w:val=""/>
      <w:lvlJc w:val="left"/>
      <w:pPr>
        <w:tabs>
          <w:tab w:val="num" w:pos="786"/>
        </w:tabs>
        <w:ind w:left="786" w:hanging="360"/>
      </w:pPr>
      <w:rPr>
        <w:rFonts w:ascii="Symbol" w:hAnsi="Symbol" w:cs="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2"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B74B93"/>
    <w:multiLevelType w:val="hybridMultilevel"/>
    <w:tmpl w:val="25849BDA"/>
    <w:lvl w:ilvl="0" w:tplc="04100001">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562B73B5"/>
    <w:multiLevelType w:val="hybridMultilevel"/>
    <w:tmpl w:val="90F23862"/>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5" w15:restartNumberingAfterBreak="0">
    <w:nsid w:val="634640B1"/>
    <w:multiLevelType w:val="hybridMultilevel"/>
    <w:tmpl w:val="FFF87AF0"/>
    <w:lvl w:ilvl="0" w:tplc="E8661628">
      <w:start w:val="1"/>
      <w:numFmt w:val="lowerLetter"/>
      <w:lvlText w:val="%1."/>
      <w:lvlJc w:val="left"/>
      <w:pPr>
        <w:tabs>
          <w:tab w:val="num" w:pos="2862"/>
        </w:tabs>
        <w:ind w:left="2862" w:hanging="360"/>
      </w:pPr>
      <w:rPr>
        <w:rFonts w:hint="default"/>
        <w:b/>
        <w:bCs/>
        <w:i w:val="0"/>
        <w:iCs w:val="0"/>
        <w:color w:val="FF0000"/>
      </w:rPr>
    </w:lvl>
    <w:lvl w:ilvl="1" w:tplc="D1FE8D50">
      <w:start w:val="1"/>
      <w:numFmt w:val="decimal"/>
      <w:lvlText w:val="%2."/>
      <w:lvlJc w:val="left"/>
      <w:pPr>
        <w:tabs>
          <w:tab w:val="num" w:pos="360"/>
        </w:tabs>
        <w:ind w:left="360"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EC"/>
    <w:rsid w:val="00004478"/>
    <w:rsid w:val="0001011B"/>
    <w:rsid w:val="0001228F"/>
    <w:rsid w:val="00012ADB"/>
    <w:rsid w:val="000170D1"/>
    <w:rsid w:val="000202F3"/>
    <w:rsid w:val="00021DAC"/>
    <w:rsid w:val="00024C49"/>
    <w:rsid w:val="00026FE4"/>
    <w:rsid w:val="00032949"/>
    <w:rsid w:val="00033706"/>
    <w:rsid w:val="00037757"/>
    <w:rsid w:val="00047BF4"/>
    <w:rsid w:val="000776EF"/>
    <w:rsid w:val="000838AA"/>
    <w:rsid w:val="000A76BF"/>
    <w:rsid w:val="000A7DA8"/>
    <w:rsid w:val="000B1E45"/>
    <w:rsid w:val="000B548A"/>
    <w:rsid w:val="000C22B7"/>
    <w:rsid w:val="000C3BB5"/>
    <w:rsid w:val="000D7FB2"/>
    <w:rsid w:val="00100DE8"/>
    <w:rsid w:val="00112366"/>
    <w:rsid w:val="0011501C"/>
    <w:rsid w:val="001214F0"/>
    <w:rsid w:val="00136F48"/>
    <w:rsid w:val="001407B6"/>
    <w:rsid w:val="00153364"/>
    <w:rsid w:val="0016199E"/>
    <w:rsid w:val="00171E46"/>
    <w:rsid w:val="00187F4C"/>
    <w:rsid w:val="001944E1"/>
    <w:rsid w:val="00197218"/>
    <w:rsid w:val="001A33EB"/>
    <w:rsid w:val="001B43B1"/>
    <w:rsid w:val="001C0A5A"/>
    <w:rsid w:val="001C4F32"/>
    <w:rsid w:val="001C6D98"/>
    <w:rsid w:val="001E5918"/>
    <w:rsid w:val="001F4EC3"/>
    <w:rsid w:val="001F59B5"/>
    <w:rsid w:val="00202027"/>
    <w:rsid w:val="0021265B"/>
    <w:rsid w:val="002169B8"/>
    <w:rsid w:val="00217245"/>
    <w:rsid w:val="00222281"/>
    <w:rsid w:val="00222891"/>
    <w:rsid w:val="00233558"/>
    <w:rsid w:val="002447C1"/>
    <w:rsid w:val="00244CB1"/>
    <w:rsid w:val="00250BD2"/>
    <w:rsid w:val="002568EF"/>
    <w:rsid w:val="00257F71"/>
    <w:rsid w:val="00265255"/>
    <w:rsid w:val="0027096F"/>
    <w:rsid w:val="002738FC"/>
    <w:rsid w:val="002765B0"/>
    <w:rsid w:val="00277624"/>
    <w:rsid w:val="00277F25"/>
    <w:rsid w:val="00280A72"/>
    <w:rsid w:val="00282157"/>
    <w:rsid w:val="002824AF"/>
    <w:rsid w:val="00282632"/>
    <w:rsid w:val="00283EC0"/>
    <w:rsid w:val="00295A7F"/>
    <w:rsid w:val="002A4F30"/>
    <w:rsid w:val="002B7A63"/>
    <w:rsid w:val="002C3376"/>
    <w:rsid w:val="002C444D"/>
    <w:rsid w:val="002D0E31"/>
    <w:rsid w:val="002D6F6C"/>
    <w:rsid w:val="002E1C06"/>
    <w:rsid w:val="002F24E9"/>
    <w:rsid w:val="002F3279"/>
    <w:rsid w:val="002F4361"/>
    <w:rsid w:val="002F5103"/>
    <w:rsid w:val="00305BC9"/>
    <w:rsid w:val="003073D7"/>
    <w:rsid w:val="00323F27"/>
    <w:rsid w:val="003349A2"/>
    <w:rsid w:val="00342E9F"/>
    <w:rsid w:val="00343255"/>
    <w:rsid w:val="003435DE"/>
    <w:rsid w:val="00353233"/>
    <w:rsid w:val="00366528"/>
    <w:rsid w:val="003674CD"/>
    <w:rsid w:val="00370BE4"/>
    <w:rsid w:val="00374B51"/>
    <w:rsid w:val="00376868"/>
    <w:rsid w:val="003858D6"/>
    <w:rsid w:val="0039068F"/>
    <w:rsid w:val="00390DC3"/>
    <w:rsid w:val="003A4980"/>
    <w:rsid w:val="003B33A7"/>
    <w:rsid w:val="003B6270"/>
    <w:rsid w:val="003C3A97"/>
    <w:rsid w:val="003C3BC5"/>
    <w:rsid w:val="003C4C8C"/>
    <w:rsid w:val="003D3081"/>
    <w:rsid w:val="003D522A"/>
    <w:rsid w:val="003F39C1"/>
    <w:rsid w:val="003F3D15"/>
    <w:rsid w:val="003F6A9B"/>
    <w:rsid w:val="00411434"/>
    <w:rsid w:val="00422F53"/>
    <w:rsid w:val="00425C41"/>
    <w:rsid w:val="0042605F"/>
    <w:rsid w:val="004347DF"/>
    <w:rsid w:val="00434E9D"/>
    <w:rsid w:val="00442602"/>
    <w:rsid w:val="00452E19"/>
    <w:rsid w:val="00453B73"/>
    <w:rsid w:val="00462FBC"/>
    <w:rsid w:val="00467693"/>
    <w:rsid w:val="0047130B"/>
    <w:rsid w:val="0049119F"/>
    <w:rsid w:val="00492367"/>
    <w:rsid w:val="004938ED"/>
    <w:rsid w:val="004A3B1C"/>
    <w:rsid w:val="004B3014"/>
    <w:rsid w:val="004C213F"/>
    <w:rsid w:val="004C39D4"/>
    <w:rsid w:val="004C3B6C"/>
    <w:rsid w:val="004E404A"/>
    <w:rsid w:val="004F3351"/>
    <w:rsid w:val="004F4D5D"/>
    <w:rsid w:val="005074C4"/>
    <w:rsid w:val="0052463C"/>
    <w:rsid w:val="00535C1C"/>
    <w:rsid w:val="0053796E"/>
    <w:rsid w:val="0054197F"/>
    <w:rsid w:val="00543A2E"/>
    <w:rsid w:val="00552FAB"/>
    <w:rsid w:val="00554059"/>
    <w:rsid w:val="00557A2C"/>
    <w:rsid w:val="00563AE0"/>
    <w:rsid w:val="00574967"/>
    <w:rsid w:val="00582C51"/>
    <w:rsid w:val="00584DE7"/>
    <w:rsid w:val="005867A6"/>
    <w:rsid w:val="005868CD"/>
    <w:rsid w:val="0058709E"/>
    <w:rsid w:val="005C05A5"/>
    <w:rsid w:val="005C1E33"/>
    <w:rsid w:val="005D2E83"/>
    <w:rsid w:val="005E40E3"/>
    <w:rsid w:val="005F0AF9"/>
    <w:rsid w:val="005F380A"/>
    <w:rsid w:val="005F4DC0"/>
    <w:rsid w:val="005F722B"/>
    <w:rsid w:val="0060276E"/>
    <w:rsid w:val="006040C4"/>
    <w:rsid w:val="00605BC3"/>
    <w:rsid w:val="00606354"/>
    <w:rsid w:val="006120A3"/>
    <w:rsid w:val="00614AE8"/>
    <w:rsid w:val="00615CC1"/>
    <w:rsid w:val="006210CF"/>
    <w:rsid w:val="00625F59"/>
    <w:rsid w:val="00634F7E"/>
    <w:rsid w:val="00636519"/>
    <w:rsid w:val="00641352"/>
    <w:rsid w:val="00653179"/>
    <w:rsid w:val="00654CA7"/>
    <w:rsid w:val="006668E6"/>
    <w:rsid w:val="00670BF0"/>
    <w:rsid w:val="00672078"/>
    <w:rsid w:val="00685CDA"/>
    <w:rsid w:val="00692D03"/>
    <w:rsid w:val="00693D5C"/>
    <w:rsid w:val="006A08ED"/>
    <w:rsid w:val="006A2DF5"/>
    <w:rsid w:val="006B168C"/>
    <w:rsid w:val="006B6A66"/>
    <w:rsid w:val="006C392A"/>
    <w:rsid w:val="006C4A5D"/>
    <w:rsid w:val="006D1E91"/>
    <w:rsid w:val="006D452E"/>
    <w:rsid w:val="006D5C41"/>
    <w:rsid w:val="006E272E"/>
    <w:rsid w:val="007000F6"/>
    <w:rsid w:val="007012F9"/>
    <w:rsid w:val="00702455"/>
    <w:rsid w:val="00705908"/>
    <w:rsid w:val="00710651"/>
    <w:rsid w:val="00711E6E"/>
    <w:rsid w:val="00734964"/>
    <w:rsid w:val="007408AE"/>
    <w:rsid w:val="00743BEE"/>
    <w:rsid w:val="00744E11"/>
    <w:rsid w:val="007451B3"/>
    <w:rsid w:val="00745342"/>
    <w:rsid w:val="0076280E"/>
    <w:rsid w:val="00764B2D"/>
    <w:rsid w:val="00771E9D"/>
    <w:rsid w:val="00792DFF"/>
    <w:rsid w:val="00796D19"/>
    <w:rsid w:val="007B3150"/>
    <w:rsid w:val="007B62D4"/>
    <w:rsid w:val="007C0EBF"/>
    <w:rsid w:val="007C0FA8"/>
    <w:rsid w:val="007C1B43"/>
    <w:rsid w:val="007D1896"/>
    <w:rsid w:val="007E1334"/>
    <w:rsid w:val="007E2108"/>
    <w:rsid w:val="007E3F6F"/>
    <w:rsid w:val="007F1670"/>
    <w:rsid w:val="007F537C"/>
    <w:rsid w:val="007F6BC8"/>
    <w:rsid w:val="00803328"/>
    <w:rsid w:val="008157AA"/>
    <w:rsid w:val="008304FA"/>
    <w:rsid w:val="00836CD0"/>
    <w:rsid w:val="00837360"/>
    <w:rsid w:val="00837F14"/>
    <w:rsid w:val="00846C78"/>
    <w:rsid w:val="00851974"/>
    <w:rsid w:val="00853AE5"/>
    <w:rsid w:val="00861C3E"/>
    <w:rsid w:val="00865539"/>
    <w:rsid w:val="00873CC4"/>
    <w:rsid w:val="008979F8"/>
    <w:rsid w:val="008B145E"/>
    <w:rsid w:val="008B3979"/>
    <w:rsid w:val="008B3E4B"/>
    <w:rsid w:val="008C2CB3"/>
    <w:rsid w:val="008C4738"/>
    <w:rsid w:val="008E3FB2"/>
    <w:rsid w:val="008F166D"/>
    <w:rsid w:val="008F3704"/>
    <w:rsid w:val="008F5DF1"/>
    <w:rsid w:val="008F6DFE"/>
    <w:rsid w:val="00923B9C"/>
    <w:rsid w:val="00925876"/>
    <w:rsid w:val="00932E7C"/>
    <w:rsid w:val="00934229"/>
    <w:rsid w:val="00941CF6"/>
    <w:rsid w:val="00950C8B"/>
    <w:rsid w:val="00951C8C"/>
    <w:rsid w:val="0095306B"/>
    <w:rsid w:val="009601DE"/>
    <w:rsid w:val="00962C24"/>
    <w:rsid w:val="00974945"/>
    <w:rsid w:val="00974EC2"/>
    <w:rsid w:val="0098296F"/>
    <w:rsid w:val="00987A5E"/>
    <w:rsid w:val="009A6CB9"/>
    <w:rsid w:val="009B7FD1"/>
    <w:rsid w:val="009D35D4"/>
    <w:rsid w:val="009E034E"/>
    <w:rsid w:val="009E502A"/>
    <w:rsid w:val="00A1008D"/>
    <w:rsid w:val="00A164A3"/>
    <w:rsid w:val="00A16A26"/>
    <w:rsid w:val="00A3459A"/>
    <w:rsid w:val="00A34840"/>
    <w:rsid w:val="00A45062"/>
    <w:rsid w:val="00A50768"/>
    <w:rsid w:val="00A53BC9"/>
    <w:rsid w:val="00A637AB"/>
    <w:rsid w:val="00A80FA0"/>
    <w:rsid w:val="00A810B2"/>
    <w:rsid w:val="00A95A83"/>
    <w:rsid w:val="00AA0358"/>
    <w:rsid w:val="00AB3643"/>
    <w:rsid w:val="00AC283E"/>
    <w:rsid w:val="00AD0C35"/>
    <w:rsid w:val="00AD23C7"/>
    <w:rsid w:val="00AE2B04"/>
    <w:rsid w:val="00AE3620"/>
    <w:rsid w:val="00AF0008"/>
    <w:rsid w:val="00B00E94"/>
    <w:rsid w:val="00B06ADA"/>
    <w:rsid w:val="00B14554"/>
    <w:rsid w:val="00B14727"/>
    <w:rsid w:val="00B16783"/>
    <w:rsid w:val="00B323C7"/>
    <w:rsid w:val="00B37A7A"/>
    <w:rsid w:val="00B473CB"/>
    <w:rsid w:val="00B51279"/>
    <w:rsid w:val="00B51681"/>
    <w:rsid w:val="00B554FC"/>
    <w:rsid w:val="00B5705D"/>
    <w:rsid w:val="00B606C2"/>
    <w:rsid w:val="00B75B81"/>
    <w:rsid w:val="00B858ED"/>
    <w:rsid w:val="00B92EB5"/>
    <w:rsid w:val="00B97D12"/>
    <w:rsid w:val="00BA3302"/>
    <w:rsid w:val="00BA7E47"/>
    <w:rsid w:val="00BB40B2"/>
    <w:rsid w:val="00BD4E85"/>
    <w:rsid w:val="00BF6FBA"/>
    <w:rsid w:val="00BF7859"/>
    <w:rsid w:val="00C04B50"/>
    <w:rsid w:val="00C15EA1"/>
    <w:rsid w:val="00C228D8"/>
    <w:rsid w:val="00C30EA8"/>
    <w:rsid w:val="00C37B42"/>
    <w:rsid w:val="00C418A7"/>
    <w:rsid w:val="00C44B38"/>
    <w:rsid w:val="00C50193"/>
    <w:rsid w:val="00C60F88"/>
    <w:rsid w:val="00C868B7"/>
    <w:rsid w:val="00CA7F9E"/>
    <w:rsid w:val="00CC51F9"/>
    <w:rsid w:val="00CD44A4"/>
    <w:rsid w:val="00CE480E"/>
    <w:rsid w:val="00CE5E0B"/>
    <w:rsid w:val="00CF1029"/>
    <w:rsid w:val="00CF316E"/>
    <w:rsid w:val="00D13E5E"/>
    <w:rsid w:val="00D23CBE"/>
    <w:rsid w:val="00D71495"/>
    <w:rsid w:val="00D85CA7"/>
    <w:rsid w:val="00DA72EA"/>
    <w:rsid w:val="00DE74EF"/>
    <w:rsid w:val="00E0725B"/>
    <w:rsid w:val="00E12CB8"/>
    <w:rsid w:val="00E14D46"/>
    <w:rsid w:val="00E214BE"/>
    <w:rsid w:val="00E229C8"/>
    <w:rsid w:val="00E32791"/>
    <w:rsid w:val="00E4196C"/>
    <w:rsid w:val="00E547A5"/>
    <w:rsid w:val="00E647B5"/>
    <w:rsid w:val="00E717ED"/>
    <w:rsid w:val="00E741BD"/>
    <w:rsid w:val="00E74A26"/>
    <w:rsid w:val="00E7611D"/>
    <w:rsid w:val="00E92494"/>
    <w:rsid w:val="00EA20CD"/>
    <w:rsid w:val="00EB17F5"/>
    <w:rsid w:val="00EC0B3E"/>
    <w:rsid w:val="00EE4888"/>
    <w:rsid w:val="00EE60EA"/>
    <w:rsid w:val="00EF4FB2"/>
    <w:rsid w:val="00EF60EC"/>
    <w:rsid w:val="00F0298D"/>
    <w:rsid w:val="00F11D06"/>
    <w:rsid w:val="00F17687"/>
    <w:rsid w:val="00F17DED"/>
    <w:rsid w:val="00F36DF9"/>
    <w:rsid w:val="00F453AF"/>
    <w:rsid w:val="00F47C14"/>
    <w:rsid w:val="00F47E06"/>
    <w:rsid w:val="00F6273A"/>
    <w:rsid w:val="00F65EE0"/>
    <w:rsid w:val="00F73CD6"/>
    <w:rsid w:val="00F9744E"/>
    <w:rsid w:val="00FA0CBC"/>
    <w:rsid w:val="00FB7A72"/>
    <w:rsid w:val="00FC2D72"/>
    <w:rsid w:val="00FD7B43"/>
    <w:rsid w:val="00FE4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15571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de-DE" w:eastAsia="de-DE"/>
    </w:rPr>
  </w:style>
  <w:style w:type="paragraph" w:styleId="Titolo1">
    <w:name w:val="heading 1"/>
    <w:basedOn w:val="Normale"/>
    <w:next w:val="Normale"/>
    <w:qFormat/>
    <w:pPr>
      <w:keepNext/>
      <w:ind w:left="295"/>
      <w:jc w:val="center"/>
      <w:outlineLvl w:val="0"/>
    </w:pPr>
    <w:rPr>
      <w:rFonts w:ascii="Book Antiqua" w:hAnsi="Book Antiqua"/>
      <w:b/>
      <w:sz w:val="20"/>
      <w:lang w:val="it-IT"/>
    </w:rPr>
  </w:style>
  <w:style w:type="paragraph" w:styleId="Titolo2">
    <w:name w:val="heading 2"/>
    <w:basedOn w:val="Normale"/>
    <w:next w:val="Normale"/>
    <w:qFormat/>
    <w:pPr>
      <w:keepNext/>
      <w:jc w:val="center"/>
      <w:outlineLvl w:val="1"/>
    </w:pPr>
    <w:rPr>
      <w:rFonts w:ascii="Arial" w:hAnsi="Arial"/>
      <w:b/>
      <w:caps/>
      <w:sz w:val="28"/>
      <w:szCs w:val="20"/>
    </w:rPr>
  </w:style>
  <w:style w:type="paragraph" w:styleId="Titolo3">
    <w:name w:val="heading 3"/>
    <w:basedOn w:val="Normale"/>
    <w:next w:val="Normale"/>
    <w:qFormat/>
    <w:pPr>
      <w:keepNext/>
      <w:tabs>
        <w:tab w:val="left" w:pos="3402"/>
      </w:tabs>
      <w:spacing w:line="300" w:lineRule="exact"/>
      <w:jc w:val="center"/>
      <w:outlineLvl w:val="2"/>
    </w:pPr>
    <w:rPr>
      <w:rFonts w:ascii="Arial" w:hAnsi="Arial"/>
      <w:b/>
      <w:i/>
      <w:caps/>
      <w:sz w:val="22"/>
      <w:szCs w:val="20"/>
      <w:u w:val="single"/>
    </w:rPr>
  </w:style>
  <w:style w:type="paragraph" w:styleId="Titolo4">
    <w:name w:val="heading 4"/>
    <w:basedOn w:val="Normale"/>
    <w:next w:val="Normale"/>
    <w:qFormat/>
    <w:pPr>
      <w:keepNext/>
      <w:widowControl w:val="0"/>
      <w:spacing w:before="240" w:after="60"/>
      <w:outlineLvl w:val="3"/>
    </w:pPr>
    <w:rPr>
      <w:b/>
      <w:bCs/>
      <w:sz w:val="28"/>
      <w:szCs w:val="28"/>
    </w:rPr>
  </w:style>
  <w:style w:type="paragraph" w:styleId="Titolo5">
    <w:name w:val="heading 5"/>
    <w:basedOn w:val="Normale"/>
    <w:next w:val="Normale"/>
    <w:qFormat/>
    <w:pPr>
      <w:keepNext/>
      <w:spacing w:before="120"/>
      <w:jc w:val="center"/>
      <w:outlineLvl w:val="4"/>
    </w:pPr>
    <w:rPr>
      <w:b/>
      <w:caps/>
      <w:sz w:val="22"/>
      <w:u w:val="single"/>
    </w:rPr>
  </w:style>
  <w:style w:type="paragraph" w:styleId="Titolo6">
    <w:name w:val="heading 6"/>
    <w:basedOn w:val="Normale"/>
    <w:next w:val="Normale"/>
    <w:qFormat/>
    <w:pPr>
      <w:keepNext/>
      <w:tabs>
        <w:tab w:val="left" w:pos="4962"/>
      </w:tabs>
      <w:jc w:val="center"/>
      <w:outlineLvl w:val="5"/>
    </w:pPr>
    <w:rPr>
      <w:rFonts w:ascii="Arial" w:hAnsi="Arial" w:cs="Arial"/>
      <w:b/>
      <w:i/>
      <w:szCs w:val="22"/>
      <w:lang w:val="it-IT"/>
    </w:rPr>
  </w:style>
  <w:style w:type="paragraph" w:styleId="Titolo7">
    <w:name w:val="heading 7"/>
    <w:basedOn w:val="Normale"/>
    <w:next w:val="Normale"/>
    <w:qFormat/>
    <w:pPr>
      <w:keepNext/>
      <w:tabs>
        <w:tab w:val="left" w:pos="4962"/>
      </w:tabs>
      <w:jc w:val="both"/>
      <w:outlineLvl w:val="6"/>
    </w:pPr>
    <w:rPr>
      <w:b/>
      <w:i/>
      <w:sz w:val="22"/>
      <w:szCs w:val="22"/>
      <w:lang w:val="it-IT" w:eastAsia="it-IT"/>
    </w:rPr>
  </w:style>
  <w:style w:type="paragraph" w:styleId="Titolo8">
    <w:name w:val="heading 8"/>
    <w:basedOn w:val="Normale"/>
    <w:next w:val="Normale"/>
    <w:qFormat/>
    <w:pPr>
      <w:keepNext/>
      <w:spacing w:before="60" w:after="60"/>
      <w:jc w:val="center"/>
      <w:outlineLvl w:val="7"/>
    </w:pPr>
    <w:rPr>
      <w:rFonts w:ascii="Book Antiqua" w:hAnsi="Book Antiqua"/>
      <w:b/>
      <w:sz w:val="32"/>
    </w:rPr>
  </w:style>
  <w:style w:type="paragraph" w:styleId="Titolo9">
    <w:name w:val="heading 9"/>
    <w:basedOn w:val="Normale"/>
    <w:next w:val="Normale"/>
    <w:qFormat/>
    <w:pPr>
      <w:keepNext/>
      <w:tabs>
        <w:tab w:val="right" w:pos="4111"/>
      </w:tabs>
      <w:jc w:val="both"/>
      <w:outlineLvl w:val="8"/>
    </w:pPr>
    <w:rPr>
      <w:rFonts w:ascii="Arial" w:hAnsi="Arial"/>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center"/>
    </w:pPr>
    <w:rPr>
      <w:rFonts w:ascii="Arial" w:hAnsi="Arial"/>
      <w:b/>
      <w:caps/>
      <w:sz w:val="28"/>
      <w:szCs w:val="20"/>
    </w:rPr>
  </w:style>
  <w:style w:type="paragraph" w:customStyle="1" w:styleId="Sprechblasentext1">
    <w:name w:val="Sprechblasentext1"/>
    <w:basedOn w:val="Normale"/>
    <w:semiHidden/>
    <w:rPr>
      <w:rFonts w:ascii="Tahoma" w:hAnsi="Tahoma" w:cs="Tahoma"/>
      <w:sz w:val="16"/>
      <w:szCs w:val="16"/>
    </w:rPr>
  </w:style>
  <w:style w:type="paragraph" w:styleId="Pidipagina">
    <w:name w:val="footer"/>
    <w:basedOn w:val="Normale"/>
    <w:pPr>
      <w:tabs>
        <w:tab w:val="center" w:pos="4536"/>
        <w:tab w:val="right" w:pos="9072"/>
      </w:tabs>
    </w:pPr>
    <w:rPr>
      <w:sz w:val="20"/>
      <w:szCs w:val="20"/>
    </w:rPr>
  </w:style>
  <w:style w:type="character" w:styleId="Numeropagina">
    <w:name w:val="page number"/>
    <w:basedOn w:val="Carpredefinitoparagrafo"/>
  </w:style>
  <w:style w:type="paragraph" w:styleId="Corpodeltesto2">
    <w:name w:val="Body Text 2"/>
    <w:basedOn w:val="Normale"/>
    <w:pPr>
      <w:tabs>
        <w:tab w:val="right" w:pos="2992"/>
      </w:tabs>
      <w:spacing w:before="120" w:after="120"/>
      <w:jc w:val="both"/>
    </w:pPr>
    <w:rPr>
      <w:rFonts w:ascii="Book Antiqua" w:hAnsi="Book Antiqua"/>
      <w:i/>
      <w:iCs/>
      <w:sz w:val="22"/>
      <w:lang w:val="it-IT"/>
    </w:rPr>
  </w:style>
  <w:style w:type="paragraph" w:styleId="Intestazione">
    <w:name w:val="header"/>
    <w:basedOn w:val="Normale"/>
    <w:pPr>
      <w:tabs>
        <w:tab w:val="center" w:pos="4536"/>
        <w:tab w:val="right" w:pos="9072"/>
      </w:tabs>
    </w:pPr>
  </w:style>
  <w:style w:type="paragraph" w:styleId="Corpodeltesto3">
    <w:name w:val="Body Text 3"/>
    <w:basedOn w:val="Normale"/>
    <w:pPr>
      <w:spacing w:before="120"/>
      <w:jc w:val="both"/>
    </w:pPr>
    <w:rPr>
      <w:rFonts w:ascii="Book Antiqua" w:hAnsi="Book Antiqua"/>
      <w:sz w:val="18"/>
    </w:rPr>
  </w:style>
  <w:style w:type="paragraph" w:customStyle="1" w:styleId="vertragabsatz">
    <w:name w:val="vertrag absatz"/>
    <w:pPr>
      <w:spacing w:line="566" w:lineRule="exact"/>
      <w:ind w:left="1008"/>
      <w:jc w:val="both"/>
    </w:pPr>
    <w:rPr>
      <w:rFonts w:ascii="Courier" w:hAnsi="Courier"/>
      <w:sz w:val="24"/>
      <w:lang w:val="de-DE" w:eastAsia="de-DE"/>
    </w:rPr>
  </w:style>
  <w:style w:type="paragraph" w:styleId="Rientrocorpodeltesto">
    <w:name w:val="Body Text Indent"/>
    <w:basedOn w:val="Normale"/>
    <w:pPr>
      <w:spacing w:after="120"/>
      <w:ind w:left="283"/>
    </w:pPr>
  </w:style>
  <w:style w:type="paragraph" w:customStyle="1" w:styleId="usobollo">
    <w:name w:val="usobollo"/>
    <w:basedOn w:val="Normale"/>
    <w:pPr>
      <w:widowControl w:val="0"/>
      <w:spacing w:line="567" w:lineRule="exact"/>
    </w:pPr>
    <w:rPr>
      <w:rFonts w:ascii="Arial" w:hAnsi="Arial"/>
      <w:szCs w:val="20"/>
      <w:lang w:eastAsia="it-IT"/>
    </w:rPr>
  </w:style>
  <w:style w:type="paragraph" w:styleId="Rientrocorpodeltesto2">
    <w:name w:val="Body Text Indent 2"/>
    <w:basedOn w:val="Normale"/>
    <w:pPr>
      <w:ind w:left="720"/>
    </w:pPr>
    <w:rPr>
      <w:rFonts w:ascii="Book Antiqua" w:hAnsi="Book Antiqua"/>
      <w:sz w:val="22"/>
    </w:rPr>
  </w:style>
  <w:style w:type="paragraph" w:styleId="Rientrocorpodeltesto3">
    <w:name w:val="Body Text Indent 3"/>
    <w:basedOn w:val="Normale"/>
    <w:pPr>
      <w:ind w:left="390"/>
    </w:pPr>
    <w:rPr>
      <w:sz w:val="22"/>
    </w:rPr>
  </w:style>
  <w:style w:type="paragraph" w:styleId="Testodelblocco">
    <w:name w:val="Block Text"/>
    <w:basedOn w:val="Normale"/>
    <w:pPr>
      <w:widowControl w:val="0"/>
      <w:tabs>
        <w:tab w:val="left" w:pos="3261"/>
        <w:tab w:val="left" w:pos="8647"/>
      </w:tabs>
      <w:ind w:left="708" w:right="153"/>
      <w:jc w:val="both"/>
    </w:pPr>
    <w:rPr>
      <w:sz w:val="22"/>
    </w:rPr>
  </w:style>
  <w:style w:type="paragraph" w:customStyle="1" w:styleId="Stile1">
    <w:name w:val="Stile1"/>
    <w:basedOn w:val="Normale"/>
    <w:pPr>
      <w:jc w:val="both"/>
    </w:pPr>
    <w:rPr>
      <w:szCs w:val="20"/>
      <w:lang w:val="it-IT"/>
    </w:rPr>
  </w:style>
  <w:style w:type="paragraph" w:customStyle="1" w:styleId="Sprechblasentext2">
    <w:name w:val="Sprechblasentext2"/>
    <w:basedOn w:val="Normale"/>
    <w:semiHidden/>
    <w:rPr>
      <w:rFonts w:ascii="Tahoma" w:hAnsi="Tahoma" w:cs="Tahoma"/>
      <w:sz w:val="16"/>
      <w:szCs w:val="16"/>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paragraph" w:customStyle="1" w:styleId="Kommentarthema1">
    <w:name w:val="Kommentarthema1"/>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Soggettocommento">
    <w:name w:val="annotation subject"/>
    <w:basedOn w:val="Testocommento"/>
    <w:next w:val="Testocommento"/>
    <w:semiHidden/>
    <w:rsid w:val="00467693"/>
    <w:rPr>
      <w:b/>
      <w:bCs/>
    </w:rPr>
  </w:style>
  <w:style w:type="paragraph" w:customStyle="1" w:styleId="ZchnZchnCarattereCarattereZchnZchn">
    <w:name w:val="Zchn Zchn Carattere Carattere Zchn Zchn"/>
    <w:basedOn w:val="Normale"/>
    <w:rsid w:val="00670BF0"/>
    <w:pPr>
      <w:spacing w:after="160" w:line="240" w:lineRule="exact"/>
    </w:pPr>
    <w:rPr>
      <w:rFonts w:ascii="Tahoma" w:hAnsi="Tahoma" w:cs="Tahoma"/>
      <w:sz w:val="20"/>
      <w:szCs w:val="20"/>
      <w:lang w:val="en-US" w:eastAsia="en-US"/>
    </w:rPr>
  </w:style>
  <w:style w:type="table" w:styleId="Grigliatabella">
    <w:name w:val="Table Grid"/>
    <w:basedOn w:val="Tabellanormale"/>
    <w:rsid w:val="000A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
    <w:name w:val="Zchn Zchn"/>
    <w:basedOn w:val="Normale"/>
    <w:rsid w:val="001214F0"/>
    <w:pPr>
      <w:spacing w:after="160" w:line="240" w:lineRule="exact"/>
    </w:pPr>
    <w:rPr>
      <w:rFonts w:ascii="Tahoma" w:hAnsi="Tahoma" w:cs="Tahoma"/>
      <w:sz w:val="20"/>
      <w:szCs w:val="20"/>
      <w:lang w:val="en-US" w:eastAsia="en-US"/>
    </w:rPr>
  </w:style>
  <w:style w:type="paragraph" w:customStyle="1" w:styleId="CharCarattere1CharCarattereCharZchnZchnCarattereCarattereZchnZchn">
    <w:name w:val="Char Carattere1 Char Carattere Char Zchn Zchn Carattere Carattere Zchn Zchn"/>
    <w:basedOn w:val="Normale"/>
    <w:rsid w:val="007C0FA8"/>
    <w:pPr>
      <w:spacing w:after="160" w:line="240" w:lineRule="exact"/>
    </w:pPr>
    <w:rPr>
      <w:rFonts w:ascii="Tahoma" w:hAnsi="Tahoma" w:cs="Tahoma"/>
      <w:sz w:val="20"/>
      <w:szCs w:val="20"/>
      <w:lang w:val="en-US" w:eastAsia="en-US"/>
    </w:rPr>
  </w:style>
  <w:style w:type="character" w:customStyle="1" w:styleId="TestocommentoCarattere">
    <w:name w:val="Testo commento Carattere"/>
    <w:basedOn w:val="Carpredefinitoparagrafo"/>
    <w:link w:val="Testocommento"/>
    <w:semiHidden/>
    <w:rsid w:val="0049119F"/>
    <w:rPr>
      <w:lang w:val="de-DE" w:eastAsia="de-DE"/>
    </w:rPr>
  </w:style>
  <w:style w:type="character" w:customStyle="1" w:styleId="CorpotestoCarattere">
    <w:name w:val="Corpo testo Carattere"/>
    <w:link w:val="Corpotesto"/>
    <w:rsid w:val="00366528"/>
    <w:rPr>
      <w:rFonts w:ascii="Arial" w:hAnsi="Arial"/>
      <w:b/>
      <w:caps/>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1354</Words>
  <Characters>9462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2021-02-23T14:28:00Z</dcterms:created>
  <dcterms:modified xsi:type="dcterms:W3CDTF">2021-08-04T10:16:00Z</dcterms:modified>
</cp:coreProperties>
</file>