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333D51" w14:textId="4D2FE108" w:rsidR="00FE1BB2" w:rsidRPr="00B61A0E" w:rsidRDefault="002A18E8" w:rsidP="00897457">
      <w:pPr>
        <w:rPr>
          <w:rFonts w:ascii="Arial" w:hAnsi="Arial" w:cs="Arial"/>
        </w:rPr>
      </w:pPr>
      <w:bookmarkStart w:id="0" w:name="_Hlk64889913"/>
      <w:r>
        <w:rPr>
          <w:rFonts w:ascii="Arial" w:hAnsi="Arial" w:cs="Arial"/>
        </w:rPr>
        <w:t>F</w:t>
      </w:r>
    </w:p>
    <w:tbl>
      <w:tblPr>
        <w:tblW w:w="0" w:type="auto"/>
        <w:jc w:val="center"/>
        <w:tblBorders>
          <w:top w:val="single" w:sz="4" w:space="0" w:color="auto"/>
          <w:left w:val="single" w:sz="4" w:space="0" w:color="auto"/>
          <w:bottom w:val="single" w:sz="4" w:space="0" w:color="auto"/>
          <w:right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072"/>
      </w:tblGrid>
      <w:tr w:rsidR="00FE1BB2" w:rsidRPr="00B61A0E" w14:paraId="780F95CB" w14:textId="77777777" w:rsidTr="00D524E0">
        <w:trPr>
          <w:jc w:val="center"/>
        </w:trPr>
        <w:tc>
          <w:tcPr>
            <w:tcW w:w="9072" w:type="dxa"/>
            <w:shd w:val="clear" w:color="auto" w:fill="F3574B"/>
          </w:tcPr>
          <w:p w14:paraId="230BDDC5" w14:textId="0F95F15A" w:rsidR="00FE1BB2" w:rsidRPr="00B61A0E" w:rsidRDefault="00B42058" w:rsidP="00897457">
            <w:pPr>
              <w:pStyle w:val="Textkrper"/>
              <w:spacing w:before="0" w:line="240" w:lineRule="auto"/>
              <w:rPr>
                <w:rFonts w:ascii="Arial" w:hAnsi="Arial" w:cs="Arial"/>
                <w:sz w:val="20"/>
              </w:rPr>
            </w:pPr>
            <w:r w:rsidRPr="00B61A0E">
              <w:rPr>
                <w:rFonts w:ascii="Arial" w:hAnsi="Arial" w:cs="Arial"/>
                <w:sz w:val="20"/>
              </w:rPr>
              <w:t>NOTFALLPLAN</w:t>
            </w:r>
          </w:p>
          <w:p w14:paraId="02B82ED3" w14:textId="77777777" w:rsidR="00FE1BB2" w:rsidRDefault="00DF4F0F" w:rsidP="00897457">
            <w:pPr>
              <w:pStyle w:val="Textkrper"/>
              <w:spacing w:before="0" w:line="240" w:lineRule="auto"/>
              <w:rPr>
                <w:rFonts w:ascii="Arial" w:hAnsi="Arial" w:cs="Arial"/>
                <w:sz w:val="20"/>
              </w:rPr>
            </w:pPr>
            <w:r w:rsidRPr="00B61A0E">
              <w:rPr>
                <w:rFonts w:ascii="Arial" w:hAnsi="Arial" w:cs="Arial"/>
                <w:sz w:val="20"/>
              </w:rPr>
              <w:t xml:space="preserve">für das Gebäude </w:t>
            </w:r>
            <w:r w:rsidRPr="00B61A0E">
              <w:rPr>
                <w:rFonts w:ascii="Arial" w:hAnsi="Arial" w:cs="Arial"/>
                <w:sz w:val="20"/>
                <w:highlight w:val="yellow"/>
              </w:rPr>
              <w:t>xxx</w:t>
            </w:r>
          </w:p>
          <w:p w14:paraId="22D59DB3" w14:textId="6CA0D28A" w:rsidR="00E20B8B" w:rsidRPr="00B61A0E" w:rsidRDefault="00E20B8B" w:rsidP="00897457">
            <w:pPr>
              <w:pStyle w:val="Textkrper"/>
              <w:spacing w:before="0" w:line="240" w:lineRule="auto"/>
              <w:rPr>
                <w:rFonts w:ascii="Arial" w:hAnsi="Arial" w:cs="Arial"/>
                <w:sz w:val="20"/>
              </w:rPr>
            </w:pPr>
            <w:r w:rsidRPr="00E20B8B">
              <w:rPr>
                <w:rFonts w:ascii="Arial" w:hAnsi="Arial" w:cs="Arial"/>
                <w:sz w:val="20"/>
                <w:highlight w:val="yellow"/>
              </w:rPr>
              <w:t>Adresse</w:t>
            </w:r>
          </w:p>
        </w:tc>
      </w:tr>
      <w:bookmarkEnd w:id="0"/>
    </w:tbl>
    <w:p w14:paraId="08F28EAD" w14:textId="2DABD870" w:rsidR="00FE1BB2" w:rsidRDefault="00FE1BB2" w:rsidP="00897457">
      <w:pPr>
        <w:rPr>
          <w:rFonts w:ascii="Arial" w:hAnsi="Arial" w:cs="Arial"/>
        </w:rPr>
      </w:pPr>
    </w:p>
    <w:p w14:paraId="349B0B78" w14:textId="77777777" w:rsidR="00E20B8B" w:rsidRPr="00B61A0E" w:rsidRDefault="00E20B8B" w:rsidP="00897457">
      <w:pPr>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709"/>
        <w:gridCol w:w="1701"/>
        <w:gridCol w:w="3544"/>
        <w:gridCol w:w="3118"/>
      </w:tblGrid>
      <w:tr w:rsidR="00576EA7" w:rsidRPr="00B61A0E" w14:paraId="5406978E" w14:textId="77777777" w:rsidTr="00416E94">
        <w:trPr>
          <w:trHeight w:val="298"/>
        </w:trPr>
        <w:tc>
          <w:tcPr>
            <w:tcW w:w="709" w:type="dxa"/>
            <w:tcBorders>
              <w:top w:val="single" w:sz="4" w:space="0" w:color="auto"/>
              <w:left w:val="single" w:sz="4" w:space="0" w:color="auto"/>
              <w:bottom w:val="single" w:sz="4" w:space="0" w:color="auto"/>
              <w:right w:val="single" w:sz="4" w:space="0" w:color="C0C0C0"/>
            </w:tcBorders>
            <w:shd w:val="clear" w:color="auto" w:fill="F3574B"/>
            <w:vAlign w:val="center"/>
          </w:tcPr>
          <w:p w14:paraId="5C583520" w14:textId="77777777" w:rsidR="00576EA7" w:rsidRPr="00B61A0E" w:rsidRDefault="00576EA7" w:rsidP="00897457">
            <w:pPr>
              <w:tabs>
                <w:tab w:val="left" w:pos="5746"/>
              </w:tabs>
              <w:jc w:val="center"/>
              <w:rPr>
                <w:rFonts w:ascii="Arial" w:hAnsi="Arial" w:cs="Arial"/>
                <w:b/>
                <w:bCs/>
              </w:rPr>
            </w:pPr>
            <w:r w:rsidRPr="00B61A0E">
              <w:rPr>
                <w:rFonts w:ascii="Arial" w:hAnsi="Arial" w:cs="Arial"/>
                <w:b/>
                <w:bCs/>
              </w:rPr>
              <w:t>Rev.</w:t>
            </w:r>
          </w:p>
        </w:tc>
        <w:tc>
          <w:tcPr>
            <w:tcW w:w="1701" w:type="dxa"/>
            <w:tcBorders>
              <w:top w:val="single" w:sz="4" w:space="0" w:color="auto"/>
              <w:left w:val="single" w:sz="4" w:space="0" w:color="C0C0C0"/>
              <w:bottom w:val="single" w:sz="4" w:space="0" w:color="auto"/>
              <w:right w:val="single" w:sz="4" w:space="0" w:color="C0C0C0"/>
            </w:tcBorders>
            <w:shd w:val="clear" w:color="auto" w:fill="F3574B"/>
            <w:vAlign w:val="center"/>
          </w:tcPr>
          <w:p w14:paraId="3EFAE1E5" w14:textId="77777777" w:rsidR="00576EA7" w:rsidRPr="00B61A0E" w:rsidRDefault="00576EA7" w:rsidP="00897457">
            <w:pPr>
              <w:tabs>
                <w:tab w:val="left" w:pos="5746"/>
              </w:tabs>
              <w:jc w:val="center"/>
              <w:rPr>
                <w:rFonts w:ascii="Arial" w:hAnsi="Arial" w:cs="Arial"/>
                <w:b/>
                <w:bCs/>
              </w:rPr>
            </w:pPr>
            <w:r w:rsidRPr="00B61A0E">
              <w:rPr>
                <w:rFonts w:ascii="Arial" w:hAnsi="Arial" w:cs="Arial"/>
                <w:b/>
                <w:bCs/>
              </w:rPr>
              <w:t>Datum</w:t>
            </w:r>
          </w:p>
        </w:tc>
        <w:tc>
          <w:tcPr>
            <w:tcW w:w="3544" w:type="dxa"/>
            <w:tcBorders>
              <w:top w:val="single" w:sz="4" w:space="0" w:color="auto"/>
              <w:left w:val="single" w:sz="4" w:space="0" w:color="C0C0C0"/>
              <w:bottom w:val="single" w:sz="4" w:space="0" w:color="auto"/>
              <w:right w:val="single" w:sz="4" w:space="0" w:color="C0C0C0"/>
            </w:tcBorders>
            <w:shd w:val="clear" w:color="auto" w:fill="F3574B"/>
            <w:vAlign w:val="center"/>
          </w:tcPr>
          <w:p w14:paraId="39B8DCCB" w14:textId="77777777" w:rsidR="00576EA7" w:rsidRPr="00B61A0E" w:rsidRDefault="00CA5F7A" w:rsidP="00897457">
            <w:pPr>
              <w:tabs>
                <w:tab w:val="left" w:pos="5746"/>
              </w:tabs>
              <w:jc w:val="center"/>
              <w:rPr>
                <w:rFonts w:ascii="Arial" w:hAnsi="Arial" w:cs="Arial"/>
                <w:b/>
                <w:bCs/>
              </w:rPr>
            </w:pPr>
            <w:r w:rsidRPr="00B61A0E">
              <w:rPr>
                <w:rFonts w:ascii="Arial" w:hAnsi="Arial" w:cs="Arial"/>
                <w:b/>
                <w:bCs/>
              </w:rPr>
              <w:t>A</w:t>
            </w:r>
            <w:r w:rsidR="00576EA7" w:rsidRPr="00B61A0E">
              <w:rPr>
                <w:rFonts w:ascii="Arial" w:hAnsi="Arial" w:cs="Arial"/>
                <w:b/>
                <w:bCs/>
              </w:rPr>
              <w:t>usgearbeitet von</w:t>
            </w:r>
          </w:p>
        </w:tc>
        <w:tc>
          <w:tcPr>
            <w:tcW w:w="3118" w:type="dxa"/>
            <w:tcBorders>
              <w:top w:val="single" w:sz="4" w:space="0" w:color="auto"/>
              <w:left w:val="single" w:sz="4" w:space="0" w:color="C0C0C0"/>
              <w:bottom w:val="single" w:sz="4" w:space="0" w:color="auto"/>
              <w:right w:val="single" w:sz="4" w:space="0" w:color="auto"/>
            </w:tcBorders>
            <w:shd w:val="clear" w:color="auto" w:fill="F3574B"/>
            <w:vAlign w:val="center"/>
          </w:tcPr>
          <w:p w14:paraId="03FB1FFB" w14:textId="77777777" w:rsidR="00576EA7" w:rsidRPr="00B61A0E" w:rsidRDefault="00576EA7" w:rsidP="00897457">
            <w:pPr>
              <w:tabs>
                <w:tab w:val="left" w:pos="5746"/>
              </w:tabs>
              <w:jc w:val="center"/>
              <w:rPr>
                <w:rFonts w:ascii="Arial" w:hAnsi="Arial" w:cs="Arial"/>
                <w:b/>
                <w:bCs/>
              </w:rPr>
            </w:pPr>
            <w:r w:rsidRPr="00B61A0E">
              <w:rPr>
                <w:rFonts w:ascii="Arial" w:hAnsi="Arial" w:cs="Arial"/>
                <w:b/>
                <w:bCs/>
              </w:rPr>
              <w:t>Beschreibung der Änderung</w:t>
            </w:r>
          </w:p>
        </w:tc>
      </w:tr>
      <w:tr w:rsidR="00356163" w:rsidRPr="00B61A0E" w14:paraId="3D90A1B4" w14:textId="77777777" w:rsidTr="00D812ED">
        <w:trPr>
          <w:trHeight w:val="298"/>
        </w:trPr>
        <w:tc>
          <w:tcPr>
            <w:tcW w:w="709" w:type="dxa"/>
            <w:tcBorders>
              <w:top w:val="single" w:sz="4" w:space="0" w:color="C0C0C0"/>
              <w:bottom w:val="single" w:sz="4" w:space="0" w:color="C0C0C0"/>
              <w:right w:val="single" w:sz="4" w:space="0" w:color="C0C0C0"/>
            </w:tcBorders>
            <w:shd w:val="clear" w:color="auto" w:fill="auto"/>
            <w:vAlign w:val="center"/>
          </w:tcPr>
          <w:p w14:paraId="1D4D81A5" w14:textId="7F99D9A6" w:rsidR="00356163" w:rsidRPr="00632D1D" w:rsidRDefault="00356163" w:rsidP="00897457">
            <w:pPr>
              <w:tabs>
                <w:tab w:val="left" w:pos="5746"/>
              </w:tabs>
              <w:jc w:val="center"/>
              <w:rPr>
                <w:rFonts w:ascii="Arial" w:hAnsi="Arial" w:cs="Arial"/>
              </w:rPr>
            </w:pPr>
            <w:r w:rsidRPr="00632D1D">
              <w:rPr>
                <w:rFonts w:ascii="Arial" w:hAnsi="Arial" w:cs="Arial"/>
              </w:rPr>
              <w:t>0</w:t>
            </w: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17365C4" w14:textId="2B32C5C9" w:rsidR="00356163" w:rsidRPr="00632D1D" w:rsidRDefault="00416E94" w:rsidP="00897457">
            <w:pPr>
              <w:tabs>
                <w:tab w:val="left" w:pos="5746"/>
              </w:tabs>
              <w:jc w:val="center"/>
              <w:rPr>
                <w:rFonts w:ascii="Arial" w:hAnsi="Arial" w:cs="Arial"/>
                <w:highlight w:val="yellow"/>
              </w:rPr>
            </w:pPr>
            <w:r>
              <w:rPr>
                <w:rFonts w:ascii="Arial" w:hAnsi="Arial" w:cs="Arial"/>
                <w:highlight w:val="yellow"/>
              </w:rPr>
              <w:t>XXXX</w:t>
            </w:r>
          </w:p>
        </w:tc>
        <w:tc>
          <w:tcPr>
            <w:tcW w:w="354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313ED58" w14:textId="4E9090C7" w:rsidR="00356163" w:rsidRPr="00632D1D" w:rsidRDefault="00356163" w:rsidP="00897457">
            <w:pPr>
              <w:tabs>
                <w:tab w:val="left" w:pos="5746"/>
              </w:tabs>
              <w:jc w:val="center"/>
              <w:rPr>
                <w:rFonts w:ascii="Arial" w:hAnsi="Arial" w:cs="Arial"/>
                <w:highlight w:val="yellow"/>
              </w:rPr>
            </w:pPr>
            <w:r w:rsidRPr="00632D1D">
              <w:rPr>
                <w:rFonts w:ascii="Arial" w:hAnsi="Arial" w:cs="Arial"/>
                <w:highlight w:val="yellow"/>
              </w:rPr>
              <w:t>Verwahrer, Mitglieder der Notfalleinsatzgruppe</w:t>
            </w:r>
          </w:p>
        </w:tc>
        <w:tc>
          <w:tcPr>
            <w:tcW w:w="3118" w:type="dxa"/>
            <w:tcBorders>
              <w:top w:val="single" w:sz="4" w:space="0" w:color="C0C0C0"/>
              <w:left w:val="single" w:sz="4" w:space="0" w:color="C0C0C0"/>
              <w:bottom w:val="single" w:sz="4" w:space="0" w:color="C0C0C0"/>
              <w:right w:val="single" w:sz="4" w:space="0" w:color="auto"/>
            </w:tcBorders>
            <w:shd w:val="clear" w:color="auto" w:fill="auto"/>
            <w:vAlign w:val="center"/>
          </w:tcPr>
          <w:p w14:paraId="2E84F3FB" w14:textId="7D3F72E4" w:rsidR="00356163" w:rsidRPr="00EA59F2" w:rsidRDefault="00356163" w:rsidP="00897457">
            <w:pPr>
              <w:tabs>
                <w:tab w:val="left" w:pos="5746"/>
              </w:tabs>
              <w:jc w:val="center"/>
              <w:rPr>
                <w:rFonts w:ascii="Arial" w:hAnsi="Arial" w:cs="Arial"/>
              </w:rPr>
            </w:pPr>
            <w:r w:rsidRPr="00EA59F2">
              <w:rPr>
                <w:rFonts w:ascii="Arial" w:hAnsi="Arial" w:cs="Arial"/>
              </w:rPr>
              <w:t>Ersterstellung</w:t>
            </w:r>
          </w:p>
        </w:tc>
      </w:tr>
      <w:tr w:rsidR="00D812ED" w:rsidRPr="00B61A0E" w14:paraId="2C24BA79" w14:textId="77777777" w:rsidTr="00416E94">
        <w:trPr>
          <w:trHeight w:val="298"/>
        </w:trPr>
        <w:tc>
          <w:tcPr>
            <w:tcW w:w="709" w:type="dxa"/>
            <w:tcBorders>
              <w:top w:val="single" w:sz="4" w:space="0" w:color="C0C0C0"/>
              <w:bottom w:val="single" w:sz="4" w:space="0" w:color="auto"/>
              <w:right w:val="single" w:sz="4" w:space="0" w:color="C0C0C0"/>
            </w:tcBorders>
            <w:shd w:val="clear" w:color="auto" w:fill="auto"/>
            <w:vAlign w:val="center"/>
          </w:tcPr>
          <w:p w14:paraId="42A843DF" w14:textId="79A5A49A" w:rsidR="00D812ED" w:rsidRPr="00632D1D" w:rsidRDefault="00D812ED" w:rsidP="00D812ED">
            <w:pPr>
              <w:tabs>
                <w:tab w:val="left" w:pos="5746"/>
              </w:tabs>
              <w:jc w:val="center"/>
              <w:rPr>
                <w:rFonts w:ascii="Arial" w:hAnsi="Arial" w:cs="Arial"/>
              </w:rPr>
            </w:pPr>
            <w:r>
              <w:rPr>
                <w:rFonts w:ascii="Arial" w:hAnsi="Arial" w:cs="Arial"/>
              </w:rPr>
              <w:t>1</w:t>
            </w:r>
          </w:p>
        </w:tc>
        <w:tc>
          <w:tcPr>
            <w:tcW w:w="1701" w:type="dxa"/>
            <w:tcBorders>
              <w:top w:val="single" w:sz="4" w:space="0" w:color="C0C0C0"/>
              <w:left w:val="single" w:sz="4" w:space="0" w:color="C0C0C0"/>
              <w:bottom w:val="single" w:sz="4" w:space="0" w:color="auto"/>
              <w:right w:val="single" w:sz="4" w:space="0" w:color="C0C0C0"/>
            </w:tcBorders>
            <w:shd w:val="clear" w:color="auto" w:fill="auto"/>
            <w:vAlign w:val="center"/>
          </w:tcPr>
          <w:p w14:paraId="4C40915C" w14:textId="7056BD29" w:rsidR="00D812ED" w:rsidRDefault="00D812ED" w:rsidP="00D812ED">
            <w:pPr>
              <w:tabs>
                <w:tab w:val="left" w:pos="5746"/>
              </w:tabs>
              <w:jc w:val="center"/>
              <w:rPr>
                <w:rFonts w:ascii="Arial" w:hAnsi="Arial" w:cs="Arial"/>
                <w:highlight w:val="yellow"/>
              </w:rPr>
            </w:pPr>
            <w:r>
              <w:rPr>
                <w:rFonts w:ascii="Arial" w:hAnsi="Arial" w:cs="Arial"/>
                <w:highlight w:val="yellow"/>
              </w:rPr>
              <w:t>XXXX</w:t>
            </w:r>
          </w:p>
        </w:tc>
        <w:tc>
          <w:tcPr>
            <w:tcW w:w="3544" w:type="dxa"/>
            <w:tcBorders>
              <w:top w:val="single" w:sz="4" w:space="0" w:color="C0C0C0"/>
              <w:left w:val="single" w:sz="4" w:space="0" w:color="C0C0C0"/>
              <w:bottom w:val="single" w:sz="4" w:space="0" w:color="auto"/>
              <w:right w:val="single" w:sz="4" w:space="0" w:color="C0C0C0"/>
            </w:tcBorders>
            <w:shd w:val="clear" w:color="auto" w:fill="auto"/>
            <w:vAlign w:val="center"/>
          </w:tcPr>
          <w:p w14:paraId="64155DF9" w14:textId="4AA3B525" w:rsidR="00D812ED" w:rsidRPr="00632D1D" w:rsidRDefault="00D812ED" w:rsidP="00D812ED">
            <w:pPr>
              <w:tabs>
                <w:tab w:val="left" w:pos="5746"/>
              </w:tabs>
              <w:jc w:val="center"/>
              <w:rPr>
                <w:rFonts w:ascii="Arial" w:hAnsi="Arial" w:cs="Arial"/>
                <w:highlight w:val="yellow"/>
              </w:rPr>
            </w:pPr>
            <w:r w:rsidRPr="00632D1D">
              <w:rPr>
                <w:rFonts w:ascii="Arial" w:hAnsi="Arial" w:cs="Arial"/>
                <w:highlight w:val="yellow"/>
              </w:rPr>
              <w:t>Verwahrer, Mitglieder der Notfalleinsatzgruppe</w:t>
            </w:r>
          </w:p>
        </w:tc>
        <w:tc>
          <w:tcPr>
            <w:tcW w:w="3118" w:type="dxa"/>
            <w:tcBorders>
              <w:top w:val="single" w:sz="4" w:space="0" w:color="C0C0C0"/>
              <w:left w:val="single" w:sz="4" w:space="0" w:color="C0C0C0"/>
              <w:bottom w:val="single" w:sz="4" w:space="0" w:color="auto"/>
              <w:right w:val="single" w:sz="4" w:space="0" w:color="auto"/>
            </w:tcBorders>
            <w:shd w:val="clear" w:color="auto" w:fill="auto"/>
            <w:vAlign w:val="center"/>
          </w:tcPr>
          <w:p w14:paraId="22C2F459" w14:textId="074AE18F" w:rsidR="00D812ED" w:rsidRPr="00EA59F2" w:rsidRDefault="00D812ED" w:rsidP="00D812ED">
            <w:pPr>
              <w:tabs>
                <w:tab w:val="left" w:pos="5746"/>
              </w:tabs>
              <w:jc w:val="center"/>
              <w:rPr>
                <w:rFonts w:ascii="Arial" w:hAnsi="Arial" w:cs="Arial"/>
              </w:rPr>
            </w:pPr>
            <w:r>
              <w:rPr>
                <w:rFonts w:ascii="Arial" w:hAnsi="Arial" w:cs="Arial"/>
              </w:rPr>
              <w:t>Anpassungen an das MD 01.09.2022 und MD 02.09.2022</w:t>
            </w:r>
          </w:p>
        </w:tc>
      </w:tr>
    </w:tbl>
    <w:p w14:paraId="709845BD" w14:textId="77777777" w:rsidR="00ED5BF3" w:rsidRPr="00B61A0E" w:rsidRDefault="00ED5BF3" w:rsidP="00897457">
      <w:pPr>
        <w:rPr>
          <w:rFonts w:ascii="Arial" w:hAnsi="Arial" w:cs="Arial"/>
        </w:rPr>
      </w:pPr>
    </w:p>
    <w:p w14:paraId="26A56D73" w14:textId="77777777" w:rsidR="00FB4AC1" w:rsidRPr="00B05634" w:rsidRDefault="009606F9" w:rsidP="00FB4AC1">
      <w:pPr>
        <w:rPr>
          <w:rFonts w:ascii="Arial" w:hAnsi="Arial" w:cs="Arial"/>
        </w:rPr>
      </w:pPr>
      <w:r w:rsidRPr="00B61A0E">
        <w:rPr>
          <w:rFonts w:ascii="Arial" w:hAnsi="Arial" w:cs="Arial"/>
        </w:rPr>
        <w:br w:type="page"/>
      </w:r>
    </w:p>
    <w:tbl>
      <w:tblPr>
        <w:tblW w:w="9209" w:type="dxa"/>
        <w:jc w:val="center"/>
        <w:tblBorders>
          <w:top w:val="single" w:sz="4" w:space="0" w:color="auto"/>
          <w:left w:val="single" w:sz="4" w:space="0" w:color="auto"/>
          <w:bottom w:val="single" w:sz="4" w:space="0" w:color="auto"/>
          <w:right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09"/>
      </w:tblGrid>
      <w:tr w:rsidR="00FB4AC1" w:rsidRPr="00B05634" w14:paraId="38803597" w14:textId="77777777" w:rsidTr="00B0498B">
        <w:trPr>
          <w:jc w:val="center"/>
        </w:trPr>
        <w:tc>
          <w:tcPr>
            <w:tcW w:w="9209" w:type="dxa"/>
            <w:shd w:val="clear" w:color="auto" w:fill="F3574B"/>
          </w:tcPr>
          <w:p w14:paraId="3364AE51" w14:textId="77777777" w:rsidR="00FB4AC1" w:rsidRPr="00B05634" w:rsidRDefault="00FB4AC1" w:rsidP="00B0498B">
            <w:pPr>
              <w:pStyle w:val="Textkrper"/>
              <w:spacing w:before="0" w:line="240" w:lineRule="auto"/>
              <w:rPr>
                <w:rFonts w:ascii="Arial" w:hAnsi="Arial" w:cs="Arial"/>
                <w:sz w:val="20"/>
              </w:rPr>
            </w:pPr>
            <w:r>
              <w:rPr>
                <w:rFonts w:ascii="Arial" w:hAnsi="Arial" w:cs="Arial"/>
                <w:sz w:val="20"/>
              </w:rPr>
              <w:t>INHALTSVERZEICHNIS</w:t>
            </w:r>
          </w:p>
        </w:tc>
      </w:tr>
    </w:tbl>
    <w:p w14:paraId="3E6C97FD" w14:textId="1DAAB17F" w:rsidR="00944561" w:rsidRPr="00B61A0E" w:rsidRDefault="00944561" w:rsidP="00FB4AC1">
      <w:pPr>
        <w:rPr>
          <w:rFonts w:ascii="Arial" w:hAnsi="Arial" w:cs="Arial"/>
        </w:rPr>
      </w:pPr>
    </w:p>
    <w:p w14:paraId="046432C7" w14:textId="079D528C" w:rsidR="00427811" w:rsidRDefault="00CA5F7A">
      <w:pPr>
        <w:pStyle w:val="Verzeichnis1"/>
        <w:rPr>
          <w:rFonts w:asciiTheme="minorHAnsi" w:eastAsiaTheme="minorEastAsia" w:hAnsiTheme="minorHAnsi" w:cstheme="minorBidi"/>
          <w:b w:val="0"/>
          <w:sz w:val="22"/>
          <w:szCs w:val="22"/>
          <w:lang w:eastAsia="de-DE"/>
        </w:rPr>
      </w:pPr>
      <w:r w:rsidRPr="00B61A0E">
        <w:rPr>
          <w:rFonts w:cs="Arial"/>
        </w:rPr>
        <w:fldChar w:fldCharType="begin"/>
      </w:r>
      <w:r w:rsidRPr="00B61A0E">
        <w:rPr>
          <w:rFonts w:cs="Arial"/>
        </w:rPr>
        <w:instrText xml:space="preserve"> TOC \o "1-3" \h \z \u </w:instrText>
      </w:r>
      <w:r w:rsidRPr="00B61A0E">
        <w:rPr>
          <w:rFonts w:cs="Arial"/>
        </w:rPr>
        <w:fldChar w:fldCharType="separate"/>
      </w:r>
      <w:hyperlink w:anchor="_Toc109814819" w:history="1">
        <w:r w:rsidR="00427811" w:rsidRPr="000807EF">
          <w:rPr>
            <w:rStyle w:val="Hyperlink"/>
          </w:rPr>
          <w:t>VORWORT</w:t>
        </w:r>
        <w:r w:rsidR="00427811">
          <w:rPr>
            <w:webHidden/>
          </w:rPr>
          <w:tab/>
        </w:r>
        <w:r w:rsidR="00427811">
          <w:rPr>
            <w:webHidden/>
          </w:rPr>
          <w:fldChar w:fldCharType="begin"/>
        </w:r>
        <w:r w:rsidR="00427811">
          <w:rPr>
            <w:webHidden/>
          </w:rPr>
          <w:instrText xml:space="preserve"> PAGEREF _Toc109814819 \h </w:instrText>
        </w:r>
        <w:r w:rsidR="00427811">
          <w:rPr>
            <w:webHidden/>
          </w:rPr>
        </w:r>
        <w:r w:rsidR="00427811">
          <w:rPr>
            <w:webHidden/>
          </w:rPr>
          <w:fldChar w:fldCharType="separate"/>
        </w:r>
        <w:r w:rsidR="00427811">
          <w:rPr>
            <w:webHidden/>
          </w:rPr>
          <w:t>4</w:t>
        </w:r>
        <w:r w:rsidR="00427811">
          <w:rPr>
            <w:webHidden/>
          </w:rPr>
          <w:fldChar w:fldCharType="end"/>
        </w:r>
      </w:hyperlink>
    </w:p>
    <w:p w14:paraId="12FCB8B0" w14:textId="1584339E" w:rsidR="00427811" w:rsidRDefault="00427811">
      <w:pPr>
        <w:pStyle w:val="Verzeichnis1"/>
        <w:rPr>
          <w:rFonts w:asciiTheme="minorHAnsi" w:eastAsiaTheme="minorEastAsia" w:hAnsiTheme="minorHAnsi" w:cstheme="minorBidi"/>
          <w:b w:val="0"/>
          <w:sz w:val="22"/>
          <w:szCs w:val="22"/>
          <w:lang w:eastAsia="de-DE"/>
        </w:rPr>
      </w:pPr>
      <w:hyperlink w:anchor="_Toc109814820" w:history="1">
        <w:r w:rsidRPr="000807EF">
          <w:rPr>
            <w:rStyle w:val="Hyperlink"/>
          </w:rPr>
          <w:t>1</w:t>
        </w:r>
        <w:r>
          <w:rPr>
            <w:rFonts w:asciiTheme="minorHAnsi" w:eastAsiaTheme="minorEastAsia" w:hAnsiTheme="minorHAnsi" w:cstheme="minorBidi"/>
            <w:b w:val="0"/>
            <w:sz w:val="22"/>
            <w:szCs w:val="22"/>
            <w:lang w:eastAsia="de-DE"/>
          </w:rPr>
          <w:tab/>
        </w:r>
        <w:r w:rsidRPr="000807EF">
          <w:rPr>
            <w:rStyle w:val="Hyperlink"/>
          </w:rPr>
          <w:t>NOTFALLSZENARIEN</w:t>
        </w:r>
        <w:r>
          <w:rPr>
            <w:webHidden/>
          </w:rPr>
          <w:tab/>
        </w:r>
        <w:r>
          <w:rPr>
            <w:webHidden/>
          </w:rPr>
          <w:fldChar w:fldCharType="begin"/>
        </w:r>
        <w:r>
          <w:rPr>
            <w:webHidden/>
          </w:rPr>
          <w:instrText xml:space="preserve"> PAGEREF _Toc109814820 \h </w:instrText>
        </w:r>
        <w:r>
          <w:rPr>
            <w:webHidden/>
          </w:rPr>
        </w:r>
        <w:r>
          <w:rPr>
            <w:webHidden/>
          </w:rPr>
          <w:fldChar w:fldCharType="separate"/>
        </w:r>
        <w:r>
          <w:rPr>
            <w:webHidden/>
          </w:rPr>
          <w:t>5</w:t>
        </w:r>
        <w:r>
          <w:rPr>
            <w:webHidden/>
          </w:rPr>
          <w:fldChar w:fldCharType="end"/>
        </w:r>
      </w:hyperlink>
    </w:p>
    <w:p w14:paraId="0445FADA" w14:textId="72F7956B"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21" w:history="1">
        <w:r w:rsidRPr="000807EF">
          <w:rPr>
            <w:rStyle w:val="Hyperlink"/>
            <w:noProof/>
          </w:rPr>
          <w:t>1.1</w:t>
        </w:r>
        <w:r>
          <w:rPr>
            <w:rFonts w:asciiTheme="minorHAnsi" w:eastAsiaTheme="minorEastAsia" w:hAnsiTheme="minorHAnsi" w:cstheme="minorBidi"/>
            <w:noProof/>
            <w:sz w:val="22"/>
            <w:szCs w:val="22"/>
            <w:lang w:eastAsia="de-DE"/>
          </w:rPr>
          <w:tab/>
        </w:r>
        <w:r w:rsidRPr="000807EF">
          <w:rPr>
            <w:rStyle w:val="Hyperlink"/>
            <w:noProof/>
          </w:rPr>
          <w:t>Brand und Rauchentwicklung</w:t>
        </w:r>
        <w:r>
          <w:rPr>
            <w:noProof/>
            <w:webHidden/>
          </w:rPr>
          <w:tab/>
        </w:r>
        <w:r>
          <w:rPr>
            <w:noProof/>
            <w:webHidden/>
          </w:rPr>
          <w:fldChar w:fldCharType="begin"/>
        </w:r>
        <w:r>
          <w:rPr>
            <w:noProof/>
            <w:webHidden/>
          </w:rPr>
          <w:instrText xml:space="preserve"> PAGEREF _Toc109814821 \h </w:instrText>
        </w:r>
        <w:r>
          <w:rPr>
            <w:noProof/>
            <w:webHidden/>
          </w:rPr>
        </w:r>
        <w:r>
          <w:rPr>
            <w:noProof/>
            <w:webHidden/>
          </w:rPr>
          <w:fldChar w:fldCharType="separate"/>
        </w:r>
        <w:r>
          <w:rPr>
            <w:noProof/>
            <w:webHidden/>
          </w:rPr>
          <w:t>5</w:t>
        </w:r>
        <w:r>
          <w:rPr>
            <w:noProof/>
            <w:webHidden/>
          </w:rPr>
          <w:fldChar w:fldCharType="end"/>
        </w:r>
      </w:hyperlink>
    </w:p>
    <w:p w14:paraId="0BB5388B" w14:textId="6B5C956F"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22" w:history="1">
        <w:r w:rsidRPr="000807EF">
          <w:rPr>
            <w:rStyle w:val="Hyperlink"/>
            <w:noProof/>
          </w:rPr>
          <w:t>1.2</w:t>
        </w:r>
        <w:r>
          <w:rPr>
            <w:rFonts w:asciiTheme="minorHAnsi" w:eastAsiaTheme="minorEastAsia" w:hAnsiTheme="minorHAnsi" w:cstheme="minorBidi"/>
            <w:noProof/>
            <w:sz w:val="22"/>
            <w:szCs w:val="22"/>
            <w:lang w:eastAsia="de-DE"/>
          </w:rPr>
          <w:tab/>
        </w:r>
        <w:r w:rsidRPr="000807EF">
          <w:rPr>
            <w:rStyle w:val="Hyperlink"/>
            <w:noProof/>
          </w:rPr>
          <w:t>Vorhandensein eines Sprengkörpers (Bombenalarm)</w:t>
        </w:r>
        <w:r>
          <w:rPr>
            <w:noProof/>
            <w:webHidden/>
          </w:rPr>
          <w:tab/>
        </w:r>
        <w:r>
          <w:rPr>
            <w:noProof/>
            <w:webHidden/>
          </w:rPr>
          <w:fldChar w:fldCharType="begin"/>
        </w:r>
        <w:r>
          <w:rPr>
            <w:noProof/>
            <w:webHidden/>
          </w:rPr>
          <w:instrText xml:space="preserve"> PAGEREF _Toc109814822 \h </w:instrText>
        </w:r>
        <w:r>
          <w:rPr>
            <w:noProof/>
            <w:webHidden/>
          </w:rPr>
        </w:r>
        <w:r>
          <w:rPr>
            <w:noProof/>
            <w:webHidden/>
          </w:rPr>
          <w:fldChar w:fldCharType="separate"/>
        </w:r>
        <w:r>
          <w:rPr>
            <w:noProof/>
            <w:webHidden/>
          </w:rPr>
          <w:t>5</w:t>
        </w:r>
        <w:r>
          <w:rPr>
            <w:noProof/>
            <w:webHidden/>
          </w:rPr>
          <w:fldChar w:fldCharType="end"/>
        </w:r>
      </w:hyperlink>
    </w:p>
    <w:p w14:paraId="4246DA94" w14:textId="334666C2"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23" w:history="1">
        <w:r w:rsidRPr="000807EF">
          <w:rPr>
            <w:rStyle w:val="Hyperlink"/>
            <w:noProof/>
          </w:rPr>
          <w:t>1.3</w:t>
        </w:r>
        <w:r>
          <w:rPr>
            <w:rFonts w:asciiTheme="minorHAnsi" w:eastAsiaTheme="minorEastAsia" w:hAnsiTheme="minorHAnsi" w:cstheme="minorBidi"/>
            <w:noProof/>
            <w:sz w:val="22"/>
            <w:szCs w:val="22"/>
            <w:lang w:eastAsia="de-DE"/>
          </w:rPr>
          <w:tab/>
        </w:r>
        <w:r w:rsidRPr="000807EF">
          <w:rPr>
            <w:rStyle w:val="Hyperlink"/>
            <w:noProof/>
          </w:rPr>
          <w:t>Defekte an Anlagen (Gasaustritte, Explosionen, Wasserschäden)</w:t>
        </w:r>
        <w:r>
          <w:rPr>
            <w:noProof/>
            <w:webHidden/>
          </w:rPr>
          <w:tab/>
        </w:r>
        <w:r>
          <w:rPr>
            <w:noProof/>
            <w:webHidden/>
          </w:rPr>
          <w:fldChar w:fldCharType="begin"/>
        </w:r>
        <w:r>
          <w:rPr>
            <w:noProof/>
            <w:webHidden/>
          </w:rPr>
          <w:instrText xml:space="preserve"> PAGEREF _Toc109814823 \h </w:instrText>
        </w:r>
        <w:r>
          <w:rPr>
            <w:noProof/>
            <w:webHidden/>
          </w:rPr>
        </w:r>
        <w:r>
          <w:rPr>
            <w:noProof/>
            <w:webHidden/>
          </w:rPr>
          <w:fldChar w:fldCharType="separate"/>
        </w:r>
        <w:r>
          <w:rPr>
            <w:noProof/>
            <w:webHidden/>
          </w:rPr>
          <w:t>5</w:t>
        </w:r>
        <w:r>
          <w:rPr>
            <w:noProof/>
            <w:webHidden/>
          </w:rPr>
          <w:fldChar w:fldCharType="end"/>
        </w:r>
      </w:hyperlink>
    </w:p>
    <w:p w14:paraId="333C2E71" w14:textId="4D216A36"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24" w:history="1">
        <w:r w:rsidRPr="000807EF">
          <w:rPr>
            <w:rStyle w:val="Hyperlink"/>
            <w:noProof/>
          </w:rPr>
          <w:t>1.4</w:t>
        </w:r>
        <w:r>
          <w:rPr>
            <w:rFonts w:asciiTheme="minorHAnsi" w:eastAsiaTheme="minorEastAsia" w:hAnsiTheme="minorHAnsi" w:cstheme="minorBidi"/>
            <w:noProof/>
            <w:sz w:val="22"/>
            <w:szCs w:val="22"/>
            <w:lang w:eastAsia="de-DE"/>
          </w:rPr>
          <w:tab/>
        </w:r>
        <w:r w:rsidRPr="000807EF">
          <w:rPr>
            <w:rStyle w:val="Hyperlink"/>
            <w:noProof/>
          </w:rPr>
          <w:t>Erdbeben</w:t>
        </w:r>
        <w:r>
          <w:rPr>
            <w:noProof/>
            <w:webHidden/>
          </w:rPr>
          <w:tab/>
        </w:r>
        <w:r>
          <w:rPr>
            <w:noProof/>
            <w:webHidden/>
          </w:rPr>
          <w:fldChar w:fldCharType="begin"/>
        </w:r>
        <w:r>
          <w:rPr>
            <w:noProof/>
            <w:webHidden/>
          </w:rPr>
          <w:instrText xml:space="preserve"> PAGEREF _Toc109814824 \h </w:instrText>
        </w:r>
        <w:r>
          <w:rPr>
            <w:noProof/>
            <w:webHidden/>
          </w:rPr>
        </w:r>
        <w:r>
          <w:rPr>
            <w:noProof/>
            <w:webHidden/>
          </w:rPr>
          <w:fldChar w:fldCharType="separate"/>
        </w:r>
        <w:r>
          <w:rPr>
            <w:noProof/>
            <w:webHidden/>
          </w:rPr>
          <w:t>5</w:t>
        </w:r>
        <w:r>
          <w:rPr>
            <w:noProof/>
            <w:webHidden/>
          </w:rPr>
          <w:fldChar w:fldCharType="end"/>
        </w:r>
      </w:hyperlink>
    </w:p>
    <w:p w14:paraId="26CE7440" w14:textId="29C2CE15"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25" w:history="1">
        <w:r w:rsidRPr="000807EF">
          <w:rPr>
            <w:rStyle w:val="Hyperlink"/>
            <w:noProof/>
          </w:rPr>
          <w:t>1.5</w:t>
        </w:r>
        <w:r>
          <w:rPr>
            <w:rFonts w:asciiTheme="minorHAnsi" w:eastAsiaTheme="minorEastAsia" w:hAnsiTheme="minorHAnsi" w:cstheme="minorBidi"/>
            <w:noProof/>
            <w:sz w:val="22"/>
            <w:szCs w:val="22"/>
            <w:lang w:eastAsia="de-DE"/>
          </w:rPr>
          <w:tab/>
        </w:r>
        <w:r w:rsidRPr="000807EF">
          <w:rPr>
            <w:rStyle w:val="Hyperlink"/>
            <w:noProof/>
          </w:rPr>
          <w:t>Überschwemmungen, Murenabgänge, Wasserschäden</w:t>
        </w:r>
        <w:r>
          <w:rPr>
            <w:noProof/>
            <w:webHidden/>
          </w:rPr>
          <w:tab/>
        </w:r>
        <w:r>
          <w:rPr>
            <w:noProof/>
            <w:webHidden/>
          </w:rPr>
          <w:fldChar w:fldCharType="begin"/>
        </w:r>
        <w:r>
          <w:rPr>
            <w:noProof/>
            <w:webHidden/>
          </w:rPr>
          <w:instrText xml:space="preserve"> PAGEREF _Toc109814825 \h </w:instrText>
        </w:r>
        <w:r>
          <w:rPr>
            <w:noProof/>
            <w:webHidden/>
          </w:rPr>
        </w:r>
        <w:r>
          <w:rPr>
            <w:noProof/>
            <w:webHidden/>
          </w:rPr>
          <w:fldChar w:fldCharType="separate"/>
        </w:r>
        <w:r>
          <w:rPr>
            <w:noProof/>
            <w:webHidden/>
          </w:rPr>
          <w:t>5</w:t>
        </w:r>
        <w:r>
          <w:rPr>
            <w:noProof/>
            <w:webHidden/>
          </w:rPr>
          <w:fldChar w:fldCharType="end"/>
        </w:r>
      </w:hyperlink>
    </w:p>
    <w:p w14:paraId="594E94DD" w14:textId="2808D174"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26" w:history="1">
        <w:r w:rsidRPr="000807EF">
          <w:rPr>
            <w:rStyle w:val="Hyperlink"/>
            <w:noProof/>
          </w:rPr>
          <w:t>1.6</w:t>
        </w:r>
        <w:r>
          <w:rPr>
            <w:rFonts w:asciiTheme="minorHAnsi" w:eastAsiaTheme="minorEastAsia" w:hAnsiTheme="minorHAnsi" w:cstheme="minorBidi"/>
            <w:noProof/>
            <w:sz w:val="22"/>
            <w:szCs w:val="22"/>
            <w:lang w:eastAsia="de-DE"/>
          </w:rPr>
          <w:tab/>
        </w:r>
        <w:r w:rsidRPr="000807EF">
          <w:rPr>
            <w:rStyle w:val="Hyperlink"/>
            <w:noProof/>
          </w:rPr>
          <w:t>Vorfälle in Laboratorien / Werkstätten / Praxisräumen</w:t>
        </w:r>
        <w:r>
          <w:rPr>
            <w:noProof/>
            <w:webHidden/>
          </w:rPr>
          <w:tab/>
        </w:r>
        <w:r>
          <w:rPr>
            <w:noProof/>
            <w:webHidden/>
          </w:rPr>
          <w:fldChar w:fldCharType="begin"/>
        </w:r>
        <w:r>
          <w:rPr>
            <w:noProof/>
            <w:webHidden/>
          </w:rPr>
          <w:instrText xml:space="preserve"> PAGEREF _Toc109814826 \h </w:instrText>
        </w:r>
        <w:r>
          <w:rPr>
            <w:noProof/>
            <w:webHidden/>
          </w:rPr>
        </w:r>
        <w:r>
          <w:rPr>
            <w:noProof/>
            <w:webHidden/>
          </w:rPr>
          <w:fldChar w:fldCharType="separate"/>
        </w:r>
        <w:r>
          <w:rPr>
            <w:noProof/>
            <w:webHidden/>
          </w:rPr>
          <w:t>5</w:t>
        </w:r>
        <w:r>
          <w:rPr>
            <w:noProof/>
            <w:webHidden/>
          </w:rPr>
          <w:fldChar w:fldCharType="end"/>
        </w:r>
      </w:hyperlink>
    </w:p>
    <w:p w14:paraId="36B1C56B" w14:textId="22556F76"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27" w:history="1">
        <w:r w:rsidRPr="000807EF">
          <w:rPr>
            <w:rStyle w:val="Hyperlink"/>
            <w:noProof/>
          </w:rPr>
          <w:t>1.7</w:t>
        </w:r>
        <w:r>
          <w:rPr>
            <w:rFonts w:asciiTheme="minorHAnsi" w:eastAsiaTheme="minorEastAsia" w:hAnsiTheme="minorHAnsi" w:cstheme="minorBidi"/>
            <w:noProof/>
            <w:sz w:val="22"/>
            <w:szCs w:val="22"/>
            <w:lang w:eastAsia="de-DE"/>
          </w:rPr>
          <w:tab/>
        </w:r>
        <w:r w:rsidRPr="000807EF">
          <w:rPr>
            <w:rStyle w:val="Hyperlink"/>
            <w:noProof/>
          </w:rPr>
          <w:t>Medizinischer Notfall bzw. Unfall / Verletzung einer Person</w:t>
        </w:r>
        <w:r>
          <w:rPr>
            <w:noProof/>
            <w:webHidden/>
          </w:rPr>
          <w:tab/>
        </w:r>
        <w:r>
          <w:rPr>
            <w:noProof/>
            <w:webHidden/>
          </w:rPr>
          <w:fldChar w:fldCharType="begin"/>
        </w:r>
        <w:r>
          <w:rPr>
            <w:noProof/>
            <w:webHidden/>
          </w:rPr>
          <w:instrText xml:space="preserve"> PAGEREF _Toc109814827 \h </w:instrText>
        </w:r>
        <w:r>
          <w:rPr>
            <w:noProof/>
            <w:webHidden/>
          </w:rPr>
        </w:r>
        <w:r>
          <w:rPr>
            <w:noProof/>
            <w:webHidden/>
          </w:rPr>
          <w:fldChar w:fldCharType="separate"/>
        </w:r>
        <w:r>
          <w:rPr>
            <w:noProof/>
            <w:webHidden/>
          </w:rPr>
          <w:t>5</w:t>
        </w:r>
        <w:r>
          <w:rPr>
            <w:noProof/>
            <w:webHidden/>
          </w:rPr>
          <w:fldChar w:fldCharType="end"/>
        </w:r>
      </w:hyperlink>
    </w:p>
    <w:p w14:paraId="5CEF5942" w14:textId="1E6EDC38" w:rsidR="00427811" w:rsidRDefault="00427811">
      <w:pPr>
        <w:pStyle w:val="Verzeichnis1"/>
        <w:rPr>
          <w:rFonts w:asciiTheme="minorHAnsi" w:eastAsiaTheme="minorEastAsia" w:hAnsiTheme="minorHAnsi" w:cstheme="minorBidi"/>
          <w:b w:val="0"/>
          <w:sz w:val="22"/>
          <w:szCs w:val="22"/>
          <w:lang w:eastAsia="de-DE"/>
        </w:rPr>
      </w:pPr>
      <w:hyperlink w:anchor="_Toc109814828" w:history="1">
        <w:r w:rsidRPr="000807EF">
          <w:rPr>
            <w:rStyle w:val="Hyperlink"/>
          </w:rPr>
          <w:t>2</w:t>
        </w:r>
        <w:r>
          <w:rPr>
            <w:rFonts w:asciiTheme="minorHAnsi" w:eastAsiaTheme="minorEastAsia" w:hAnsiTheme="minorHAnsi" w:cstheme="minorBidi"/>
            <w:b w:val="0"/>
            <w:sz w:val="22"/>
            <w:szCs w:val="22"/>
            <w:lang w:eastAsia="de-DE"/>
          </w:rPr>
          <w:tab/>
        </w:r>
        <w:r w:rsidRPr="000807EF">
          <w:rPr>
            <w:rStyle w:val="Hyperlink"/>
          </w:rPr>
          <w:t>EIGENSCHAFTEN DES GEBÄUDES</w:t>
        </w:r>
        <w:r>
          <w:rPr>
            <w:webHidden/>
          </w:rPr>
          <w:tab/>
        </w:r>
        <w:r>
          <w:rPr>
            <w:webHidden/>
          </w:rPr>
          <w:fldChar w:fldCharType="begin"/>
        </w:r>
        <w:r>
          <w:rPr>
            <w:webHidden/>
          </w:rPr>
          <w:instrText xml:space="preserve"> PAGEREF _Toc109814828 \h </w:instrText>
        </w:r>
        <w:r>
          <w:rPr>
            <w:webHidden/>
          </w:rPr>
        </w:r>
        <w:r>
          <w:rPr>
            <w:webHidden/>
          </w:rPr>
          <w:fldChar w:fldCharType="separate"/>
        </w:r>
        <w:r>
          <w:rPr>
            <w:webHidden/>
          </w:rPr>
          <w:t>6</w:t>
        </w:r>
        <w:r>
          <w:rPr>
            <w:webHidden/>
          </w:rPr>
          <w:fldChar w:fldCharType="end"/>
        </w:r>
      </w:hyperlink>
    </w:p>
    <w:p w14:paraId="65402C70" w14:textId="20EFE840"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29" w:history="1">
        <w:r w:rsidRPr="000807EF">
          <w:rPr>
            <w:rStyle w:val="Hyperlink"/>
            <w:noProof/>
          </w:rPr>
          <w:t>2.1</w:t>
        </w:r>
        <w:r>
          <w:rPr>
            <w:rFonts w:asciiTheme="minorHAnsi" w:eastAsiaTheme="minorEastAsia" w:hAnsiTheme="minorHAnsi" w:cstheme="minorBidi"/>
            <w:noProof/>
            <w:sz w:val="22"/>
            <w:szCs w:val="22"/>
            <w:lang w:eastAsia="de-DE"/>
          </w:rPr>
          <w:tab/>
        </w:r>
        <w:r w:rsidRPr="000807EF">
          <w:rPr>
            <w:rStyle w:val="Hyperlink"/>
            <w:noProof/>
          </w:rPr>
          <w:t>Zusammensetzung der Stockwerke</w:t>
        </w:r>
        <w:r>
          <w:rPr>
            <w:noProof/>
            <w:webHidden/>
          </w:rPr>
          <w:tab/>
        </w:r>
        <w:r>
          <w:rPr>
            <w:noProof/>
            <w:webHidden/>
          </w:rPr>
          <w:fldChar w:fldCharType="begin"/>
        </w:r>
        <w:r>
          <w:rPr>
            <w:noProof/>
            <w:webHidden/>
          </w:rPr>
          <w:instrText xml:space="preserve"> PAGEREF _Toc109814829 \h </w:instrText>
        </w:r>
        <w:r>
          <w:rPr>
            <w:noProof/>
            <w:webHidden/>
          </w:rPr>
        </w:r>
        <w:r>
          <w:rPr>
            <w:noProof/>
            <w:webHidden/>
          </w:rPr>
          <w:fldChar w:fldCharType="separate"/>
        </w:r>
        <w:r>
          <w:rPr>
            <w:noProof/>
            <w:webHidden/>
          </w:rPr>
          <w:t>6</w:t>
        </w:r>
        <w:r>
          <w:rPr>
            <w:noProof/>
            <w:webHidden/>
          </w:rPr>
          <w:fldChar w:fldCharType="end"/>
        </w:r>
      </w:hyperlink>
    </w:p>
    <w:p w14:paraId="69F5C15E" w14:textId="2B2043CD"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0" w:history="1">
        <w:r w:rsidRPr="000807EF">
          <w:rPr>
            <w:rStyle w:val="Hyperlink"/>
            <w:noProof/>
          </w:rPr>
          <w:t>2.2</w:t>
        </w:r>
        <w:r>
          <w:rPr>
            <w:rFonts w:asciiTheme="minorHAnsi" w:eastAsiaTheme="minorEastAsia" w:hAnsiTheme="minorHAnsi" w:cstheme="minorBidi"/>
            <w:noProof/>
            <w:sz w:val="22"/>
            <w:szCs w:val="22"/>
            <w:lang w:eastAsia="de-DE"/>
          </w:rPr>
          <w:tab/>
        </w:r>
        <w:r w:rsidRPr="000807EF">
          <w:rPr>
            <w:rStyle w:val="Hyperlink"/>
            <w:noProof/>
          </w:rPr>
          <w:t>Personenandrang</w:t>
        </w:r>
        <w:r>
          <w:rPr>
            <w:noProof/>
            <w:webHidden/>
          </w:rPr>
          <w:tab/>
        </w:r>
        <w:r>
          <w:rPr>
            <w:noProof/>
            <w:webHidden/>
          </w:rPr>
          <w:fldChar w:fldCharType="begin"/>
        </w:r>
        <w:r>
          <w:rPr>
            <w:noProof/>
            <w:webHidden/>
          </w:rPr>
          <w:instrText xml:space="preserve"> PAGEREF _Toc109814830 \h </w:instrText>
        </w:r>
        <w:r>
          <w:rPr>
            <w:noProof/>
            <w:webHidden/>
          </w:rPr>
        </w:r>
        <w:r>
          <w:rPr>
            <w:noProof/>
            <w:webHidden/>
          </w:rPr>
          <w:fldChar w:fldCharType="separate"/>
        </w:r>
        <w:r>
          <w:rPr>
            <w:noProof/>
            <w:webHidden/>
          </w:rPr>
          <w:t>7</w:t>
        </w:r>
        <w:r>
          <w:rPr>
            <w:noProof/>
            <w:webHidden/>
          </w:rPr>
          <w:fldChar w:fldCharType="end"/>
        </w:r>
      </w:hyperlink>
    </w:p>
    <w:p w14:paraId="14081695" w14:textId="5A73A383"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1" w:history="1">
        <w:r w:rsidRPr="000807EF">
          <w:rPr>
            <w:rStyle w:val="Hyperlink"/>
            <w:noProof/>
          </w:rPr>
          <w:t>2.3</w:t>
        </w:r>
        <w:r>
          <w:rPr>
            <w:rFonts w:asciiTheme="minorHAnsi" w:eastAsiaTheme="minorEastAsia" w:hAnsiTheme="minorHAnsi" w:cstheme="minorBidi"/>
            <w:noProof/>
            <w:sz w:val="22"/>
            <w:szCs w:val="22"/>
            <w:lang w:eastAsia="de-DE"/>
          </w:rPr>
          <w:tab/>
        </w:r>
        <w:r w:rsidRPr="000807EF">
          <w:rPr>
            <w:rStyle w:val="Hyperlink"/>
            <w:noProof/>
          </w:rPr>
          <w:t>Lokale mit spezifischem Risiko und Brandabschnitte</w:t>
        </w:r>
        <w:r>
          <w:rPr>
            <w:noProof/>
            <w:webHidden/>
          </w:rPr>
          <w:tab/>
        </w:r>
        <w:r>
          <w:rPr>
            <w:noProof/>
            <w:webHidden/>
          </w:rPr>
          <w:fldChar w:fldCharType="begin"/>
        </w:r>
        <w:r>
          <w:rPr>
            <w:noProof/>
            <w:webHidden/>
          </w:rPr>
          <w:instrText xml:space="preserve"> PAGEREF _Toc109814831 \h </w:instrText>
        </w:r>
        <w:r>
          <w:rPr>
            <w:noProof/>
            <w:webHidden/>
          </w:rPr>
        </w:r>
        <w:r>
          <w:rPr>
            <w:noProof/>
            <w:webHidden/>
          </w:rPr>
          <w:fldChar w:fldCharType="separate"/>
        </w:r>
        <w:r>
          <w:rPr>
            <w:noProof/>
            <w:webHidden/>
          </w:rPr>
          <w:t>7</w:t>
        </w:r>
        <w:r>
          <w:rPr>
            <w:noProof/>
            <w:webHidden/>
          </w:rPr>
          <w:fldChar w:fldCharType="end"/>
        </w:r>
      </w:hyperlink>
    </w:p>
    <w:p w14:paraId="15570708" w14:textId="5C7934C5"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2" w:history="1">
        <w:r w:rsidRPr="000807EF">
          <w:rPr>
            <w:rStyle w:val="Hyperlink"/>
            <w:noProof/>
          </w:rPr>
          <w:t>2.4</w:t>
        </w:r>
        <w:r>
          <w:rPr>
            <w:rFonts w:asciiTheme="minorHAnsi" w:eastAsiaTheme="minorEastAsia" w:hAnsiTheme="minorHAnsi" w:cstheme="minorBidi"/>
            <w:noProof/>
            <w:sz w:val="22"/>
            <w:szCs w:val="22"/>
            <w:lang w:eastAsia="de-DE"/>
          </w:rPr>
          <w:tab/>
        </w:r>
        <w:r w:rsidRPr="000807EF">
          <w:rPr>
            <w:rStyle w:val="Hyperlink"/>
            <w:noProof/>
          </w:rPr>
          <w:t>Externes Straßennetz und Zugänge</w:t>
        </w:r>
        <w:r>
          <w:rPr>
            <w:noProof/>
            <w:webHidden/>
          </w:rPr>
          <w:tab/>
        </w:r>
        <w:r>
          <w:rPr>
            <w:noProof/>
            <w:webHidden/>
          </w:rPr>
          <w:fldChar w:fldCharType="begin"/>
        </w:r>
        <w:r>
          <w:rPr>
            <w:noProof/>
            <w:webHidden/>
          </w:rPr>
          <w:instrText xml:space="preserve"> PAGEREF _Toc109814832 \h </w:instrText>
        </w:r>
        <w:r>
          <w:rPr>
            <w:noProof/>
            <w:webHidden/>
          </w:rPr>
        </w:r>
        <w:r>
          <w:rPr>
            <w:noProof/>
            <w:webHidden/>
          </w:rPr>
          <w:fldChar w:fldCharType="separate"/>
        </w:r>
        <w:r>
          <w:rPr>
            <w:noProof/>
            <w:webHidden/>
          </w:rPr>
          <w:t>7</w:t>
        </w:r>
        <w:r>
          <w:rPr>
            <w:noProof/>
            <w:webHidden/>
          </w:rPr>
          <w:fldChar w:fldCharType="end"/>
        </w:r>
      </w:hyperlink>
    </w:p>
    <w:p w14:paraId="46B57A86" w14:textId="5F5C7067"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3" w:history="1">
        <w:r w:rsidRPr="000807EF">
          <w:rPr>
            <w:rStyle w:val="Hyperlink"/>
            <w:noProof/>
          </w:rPr>
          <w:t>2.5</w:t>
        </w:r>
        <w:r>
          <w:rPr>
            <w:rFonts w:asciiTheme="minorHAnsi" w:eastAsiaTheme="minorEastAsia" w:hAnsiTheme="minorHAnsi" w:cstheme="minorBidi"/>
            <w:noProof/>
            <w:sz w:val="22"/>
            <w:szCs w:val="22"/>
            <w:lang w:eastAsia="de-DE"/>
          </w:rPr>
          <w:tab/>
        </w:r>
        <w:r w:rsidRPr="000807EF">
          <w:rPr>
            <w:rStyle w:val="Hyperlink"/>
            <w:noProof/>
          </w:rPr>
          <w:t>Vertikale Verbindungen</w:t>
        </w:r>
        <w:r>
          <w:rPr>
            <w:noProof/>
            <w:webHidden/>
          </w:rPr>
          <w:tab/>
        </w:r>
        <w:r>
          <w:rPr>
            <w:noProof/>
            <w:webHidden/>
          </w:rPr>
          <w:fldChar w:fldCharType="begin"/>
        </w:r>
        <w:r>
          <w:rPr>
            <w:noProof/>
            <w:webHidden/>
          </w:rPr>
          <w:instrText xml:space="preserve"> PAGEREF _Toc109814833 \h </w:instrText>
        </w:r>
        <w:r>
          <w:rPr>
            <w:noProof/>
            <w:webHidden/>
          </w:rPr>
        </w:r>
        <w:r>
          <w:rPr>
            <w:noProof/>
            <w:webHidden/>
          </w:rPr>
          <w:fldChar w:fldCharType="separate"/>
        </w:r>
        <w:r>
          <w:rPr>
            <w:noProof/>
            <w:webHidden/>
          </w:rPr>
          <w:t>8</w:t>
        </w:r>
        <w:r>
          <w:rPr>
            <w:noProof/>
            <w:webHidden/>
          </w:rPr>
          <w:fldChar w:fldCharType="end"/>
        </w:r>
      </w:hyperlink>
    </w:p>
    <w:p w14:paraId="3B2A3E7F" w14:textId="35FD276E"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4" w:history="1">
        <w:r w:rsidRPr="000807EF">
          <w:rPr>
            <w:rStyle w:val="Hyperlink"/>
            <w:noProof/>
          </w:rPr>
          <w:t>2.6</w:t>
        </w:r>
        <w:r>
          <w:rPr>
            <w:rFonts w:asciiTheme="minorHAnsi" w:eastAsiaTheme="minorEastAsia" w:hAnsiTheme="minorHAnsi" w:cstheme="minorBidi"/>
            <w:noProof/>
            <w:sz w:val="22"/>
            <w:szCs w:val="22"/>
            <w:lang w:eastAsia="de-DE"/>
          </w:rPr>
          <w:tab/>
        </w:r>
        <w:r w:rsidRPr="000807EF">
          <w:rPr>
            <w:rStyle w:val="Hyperlink"/>
            <w:noProof/>
          </w:rPr>
          <w:t>Sichere Orte</w:t>
        </w:r>
        <w:r>
          <w:rPr>
            <w:noProof/>
            <w:webHidden/>
          </w:rPr>
          <w:tab/>
        </w:r>
        <w:r>
          <w:rPr>
            <w:noProof/>
            <w:webHidden/>
          </w:rPr>
          <w:fldChar w:fldCharType="begin"/>
        </w:r>
        <w:r>
          <w:rPr>
            <w:noProof/>
            <w:webHidden/>
          </w:rPr>
          <w:instrText xml:space="preserve"> PAGEREF _Toc109814834 \h </w:instrText>
        </w:r>
        <w:r>
          <w:rPr>
            <w:noProof/>
            <w:webHidden/>
          </w:rPr>
        </w:r>
        <w:r>
          <w:rPr>
            <w:noProof/>
            <w:webHidden/>
          </w:rPr>
          <w:fldChar w:fldCharType="separate"/>
        </w:r>
        <w:r>
          <w:rPr>
            <w:noProof/>
            <w:webHidden/>
          </w:rPr>
          <w:t>8</w:t>
        </w:r>
        <w:r>
          <w:rPr>
            <w:noProof/>
            <w:webHidden/>
          </w:rPr>
          <w:fldChar w:fldCharType="end"/>
        </w:r>
      </w:hyperlink>
    </w:p>
    <w:p w14:paraId="5EAC637A" w14:textId="325A8F99"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5" w:history="1">
        <w:r w:rsidRPr="000807EF">
          <w:rPr>
            <w:rStyle w:val="Hyperlink"/>
            <w:noProof/>
          </w:rPr>
          <w:t>2.7</w:t>
        </w:r>
        <w:r>
          <w:rPr>
            <w:rFonts w:asciiTheme="minorHAnsi" w:eastAsiaTheme="minorEastAsia" w:hAnsiTheme="minorHAnsi" w:cstheme="minorBidi"/>
            <w:noProof/>
            <w:sz w:val="22"/>
            <w:szCs w:val="22"/>
            <w:lang w:eastAsia="de-DE"/>
          </w:rPr>
          <w:tab/>
        </w:r>
        <w:r w:rsidRPr="000807EF">
          <w:rPr>
            <w:rStyle w:val="Hyperlink"/>
            <w:noProof/>
          </w:rPr>
          <w:t>Sammelplatz</w:t>
        </w:r>
        <w:r>
          <w:rPr>
            <w:noProof/>
            <w:webHidden/>
          </w:rPr>
          <w:tab/>
        </w:r>
        <w:r>
          <w:rPr>
            <w:noProof/>
            <w:webHidden/>
          </w:rPr>
          <w:fldChar w:fldCharType="begin"/>
        </w:r>
        <w:r>
          <w:rPr>
            <w:noProof/>
            <w:webHidden/>
          </w:rPr>
          <w:instrText xml:space="preserve"> PAGEREF _Toc109814835 \h </w:instrText>
        </w:r>
        <w:r>
          <w:rPr>
            <w:noProof/>
            <w:webHidden/>
          </w:rPr>
        </w:r>
        <w:r>
          <w:rPr>
            <w:noProof/>
            <w:webHidden/>
          </w:rPr>
          <w:fldChar w:fldCharType="separate"/>
        </w:r>
        <w:r>
          <w:rPr>
            <w:noProof/>
            <w:webHidden/>
          </w:rPr>
          <w:t>9</w:t>
        </w:r>
        <w:r>
          <w:rPr>
            <w:noProof/>
            <w:webHidden/>
          </w:rPr>
          <w:fldChar w:fldCharType="end"/>
        </w:r>
      </w:hyperlink>
    </w:p>
    <w:p w14:paraId="16713B41" w14:textId="37ACEBE8"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6" w:history="1">
        <w:r w:rsidRPr="000807EF">
          <w:rPr>
            <w:rStyle w:val="Hyperlink"/>
            <w:noProof/>
          </w:rPr>
          <w:t>2.8</w:t>
        </w:r>
        <w:r>
          <w:rPr>
            <w:rFonts w:asciiTheme="minorHAnsi" w:eastAsiaTheme="minorEastAsia" w:hAnsiTheme="minorHAnsi" w:cstheme="minorBidi"/>
            <w:noProof/>
            <w:sz w:val="22"/>
            <w:szCs w:val="22"/>
            <w:lang w:eastAsia="de-DE"/>
          </w:rPr>
          <w:tab/>
        </w:r>
        <w:r w:rsidRPr="000807EF">
          <w:rPr>
            <w:rStyle w:val="Hyperlink"/>
            <w:noProof/>
          </w:rPr>
          <w:t>Ausgänge</w:t>
        </w:r>
        <w:r>
          <w:rPr>
            <w:noProof/>
            <w:webHidden/>
          </w:rPr>
          <w:tab/>
        </w:r>
        <w:r>
          <w:rPr>
            <w:noProof/>
            <w:webHidden/>
          </w:rPr>
          <w:fldChar w:fldCharType="begin"/>
        </w:r>
        <w:r>
          <w:rPr>
            <w:noProof/>
            <w:webHidden/>
          </w:rPr>
          <w:instrText xml:space="preserve"> PAGEREF _Toc109814836 \h </w:instrText>
        </w:r>
        <w:r>
          <w:rPr>
            <w:noProof/>
            <w:webHidden/>
          </w:rPr>
        </w:r>
        <w:r>
          <w:rPr>
            <w:noProof/>
            <w:webHidden/>
          </w:rPr>
          <w:fldChar w:fldCharType="separate"/>
        </w:r>
        <w:r>
          <w:rPr>
            <w:noProof/>
            <w:webHidden/>
          </w:rPr>
          <w:t>9</w:t>
        </w:r>
        <w:r>
          <w:rPr>
            <w:noProof/>
            <w:webHidden/>
          </w:rPr>
          <w:fldChar w:fldCharType="end"/>
        </w:r>
      </w:hyperlink>
    </w:p>
    <w:p w14:paraId="10FAF0BA" w14:textId="550DF790"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7" w:history="1">
        <w:r w:rsidRPr="000807EF">
          <w:rPr>
            <w:rStyle w:val="Hyperlink"/>
            <w:noProof/>
          </w:rPr>
          <w:t>2.9</w:t>
        </w:r>
        <w:r>
          <w:rPr>
            <w:rFonts w:asciiTheme="minorHAnsi" w:eastAsiaTheme="minorEastAsia" w:hAnsiTheme="minorHAnsi" w:cstheme="minorBidi"/>
            <w:noProof/>
            <w:sz w:val="22"/>
            <w:szCs w:val="22"/>
            <w:lang w:eastAsia="de-DE"/>
          </w:rPr>
          <w:tab/>
        </w:r>
        <w:r w:rsidRPr="000807EF">
          <w:rPr>
            <w:rStyle w:val="Hyperlink"/>
            <w:noProof/>
          </w:rPr>
          <w:t>Zufahrten zum Gebäude für die Einsatzfahrzeuge</w:t>
        </w:r>
        <w:r>
          <w:rPr>
            <w:noProof/>
            <w:webHidden/>
          </w:rPr>
          <w:tab/>
        </w:r>
        <w:r>
          <w:rPr>
            <w:noProof/>
            <w:webHidden/>
          </w:rPr>
          <w:fldChar w:fldCharType="begin"/>
        </w:r>
        <w:r>
          <w:rPr>
            <w:noProof/>
            <w:webHidden/>
          </w:rPr>
          <w:instrText xml:space="preserve"> PAGEREF _Toc109814837 \h </w:instrText>
        </w:r>
        <w:r>
          <w:rPr>
            <w:noProof/>
            <w:webHidden/>
          </w:rPr>
        </w:r>
        <w:r>
          <w:rPr>
            <w:noProof/>
            <w:webHidden/>
          </w:rPr>
          <w:fldChar w:fldCharType="separate"/>
        </w:r>
        <w:r>
          <w:rPr>
            <w:noProof/>
            <w:webHidden/>
          </w:rPr>
          <w:t>9</w:t>
        </w:r>
        <w:r>
          <w:rPr>
            <w:noProof/>
            <w:webHidden/>
          </w:rPr>
          <w:fldChar w:fldCharType="end"/>
        </w:r>
      </w:hyperlink>
    </w:p>
    <w:p w14:paraId="05F1C752" w14:textId="38EDFEC3"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8" w:history="1">
        <w:r w:rsidRPr="000807EF">
          <w:rPr>
            <w:rStyle w:val="Hyperlink"/>
            <w:noProof/>
          </w:rPr>
          <w:t>2.10</w:t>
        </w:r>
        <w:r>
          <w:rPr>
            <w:rFonts w:asciiTheme="minorHAnsi" w:eastAsiaTheme="minorEastAsia" w:hAnsiTheme="minorHAnsi" w:cstheme="minorBidi"/>
            <w:noProof/>
            <w:sz w:val="22"/>
            <w:szCs w:val="22"/>
            <w:lang w:eastAsia="de-DE"/>
          </w:rPr>
          <w:tab/>
        </w:r>
        <w:r w:rsidRPr="000807EF">
          <w:rPr>
            <w:rStyle w:val="Hyperlink"/>
            <w:noProof/>
          </w:rPr>
          <w:t>Löschmittel</w:t>
        </w:r>
        <w:r>
          <w:rPr>
            <w:noProof/>
            <w:webHidden/>
          </w:rPr>
          <w:tab/>
        </w:r>
        <w:r>
          <w:rPr>
            <w:noProof/>
            <w:webHidden/>
          </w:rPr>
          <w:fldChar w:fldCharType="begin"/>
        </w:r>
        <w:r>
          <w:rPr>
            <w:noProof/>
            <w:webHidden/>
          </w:rPr>
          <w:instrText xml:space="preserve"> PAGEREF _Toc109814838 \h </w:instrText>
        </w:r>
        <w:r>
          <w:rPr>
            <w:noProof/>
            <w:webHidden/>
          </w:rPr>
        </w:r>
        <w:r>
          <w:rPr>
            <w:noProof/>
            <w:webHidden/>
          </w:rPr>
          <w:fldChar w:fldCharType="separate"/>
        </w:r>
        <w:r>
          <w:rPr>
            <w:noProof/>
            <w:webHidden/>
          </w:rPr>
          <w:t>9</w:t>
        </w:r>
        <w:r>
          <w:rPr>
            <w:noProof/>
            <w:webHidden/>
          </w:rPr>
          <w:fldChar w:fldCharType="end"/>
        </w:r>
      </w:hyperlink>
    </w:p>
    <w:p w14:paraId="27784DA9" w14:textId="6D310C3F"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39" w:history="1">
        <w:r w:rsidRPr="000807EF">
          <w:rPr>
            <w:rStyle w:val="Hyperlink"/>
            <w:noProof/>
          </w:rPr>
          <w:t>2.11</w:t>
        </w:r>
        <w:r>
          <w:rPr>
            <w:rFonts w:asciiTheme="minorHAnsi" w:eastAsiaTheme="minorEastAsia" w:hAnsiTheme="minorHAnsi" w:cstheme="minorBidi"/>
            <w:noProof/>
            <w:sz w:val="22"/>
            <w:szCs w:val="22"/>
            <w:lang w:eastAsia="de-DE"/>
          </w:rPr>
          <w:tab/>
        </w:r>
        <w:r w:rsidRPr="000807EF">
          <w:rPr>
            <w:rStyle w:val="Hyperlink"/>
            <w:noProof/>
          </w:rPr>
          <w:t>Brandmelde- und Alarmanlagen</w:t>
        </w:r>
        <w:r>
          <w:rPr>
            <w:noProof/>
            <w:webHidden/>
          </w:rPr>
          <w:tab/>
        </w:r>
        <w:r>
          <w:rPr>
            <w:noProof/>
            <w:webHidden/>
          </w:rPr>
          <w:fldChar w:fldCharType="begin"/>
        </w:r>
        <w:r>
          <w:rPr>
            <w:noProof/>
            <w:webHidden/>
          </w:rPr>
          <w:instrText xml:space="preserve"> PAGEREF _Toc109814839 \h </w:instrText>
        </w:r>
        <w:r>
          <w:rPr>
            <w:noProof/>
            <w:webHidden/>
          </w:rPr>
        </w:r>
        <w:r>
          <w:rPr>
            <w:noProof/>
            <w:webHidden/>
          </w:rPr>
          <w:fldChar w:fldCharType="separate"/>
        </w:r>
        <w:r>
          <w:rPr>
            <w:noProof/>
            <w:webHidden/>
          </w:rPr>
          <w:t>10</w:t>
        </w:r>
        <w:r>
          <w:rPr>
            <w:noProof/>
            <w:webHidden/>
          </w:rPr>
          <w:fldChar w:fldCharType="end"/>
        </w:r>
      </w:hyperlink>
    </w:p>
    <w:p w14:paraId="4D482110" w14:textId="6E817DAD"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40" w:history="1">
        <w:r w:rsidRPr="000807EF">
          <w:rPr>
            <w:rStyle w:val="Hyperlink"/>
            <w:noProof/>
          </w:rPr>
          <w:t>2.12</w:t>
        </w:r>
        <w:r>
          <w:rPr>
            <w:rFonts w:asciiTheme="minorHAnsi" w:eastAsiaTheme="minorEastAsia" w:hAnsiTheme="minorHAnsi" w:cstheme="minorBidi"/>
            <w:noProof/>
            <w:sz w:val="22"/>
            <w:szCs w:val="22"/>
            <w:lang w:eastAsia="de-DE"/>
          </w:rPr>
          <w:tab/>
        </w:r>
        <w:r w:rsidRPr="000807EF">
          <w:rPr>
            <w:rStyle w:val="Hyperlink"/>
            <w:noProof/>
          </w:rPr>
          <w:t>Räumungssignal</w:t>
        </w:r>
        <w:r>
          <w:rPr>
            <w:noProof/>
            <w:webHidden/>
          </w:rPr>
          <w:tab/>
        </w:r>
        <w:r>
          <w:rPr>
            <w:noProof/>
            <w:webHidden/>
          </w:rPr>
          <w:fldChar w:fldCharType="begin"/>
        </w:r>
        <w:r>
          <w:rPr>
            <w:noProof/>
            <w:webHidden/>
          </w:rPr>
          <w:instrText xml:space="preserve"> PAGEREF _Toc109814840 \h </w:instrText>
        </w:r>
        <w:r>
          <w:rPr>
            <w:noProof/>
            <w:webHidden/>
          </w:rPr>
        </w:r>
        <w:r>
          <w:rPr>
            <w:noProof/>
            <w:webHidden/>
          </w:rPr>
          <w:fldChar w:fldCharType="separate"/>
        </w:r>
        <w:r>
          <w:rPr>
            <w:noProof/>
            <w:webHidden/>
          </w:rPr>
          <w:t>10</w:t>
        </w:r>
        <w:r>
          <w:rPr>
            <w:noProof/>
            <w:webHidden/>
          </w:rPr>
          <w:fldChar w:fldCharType="end"/>
        </w:r>
      </w:hyperlink>
    </w:p>
    <w:p w14:paraId="63294664" w14:textId="73D88D58"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41" w:history="1">
        <w:r w:rsidRPr="000807EF">
          <w:rPr>
            <w:rStyle w:val="Hyperlink"/>
            <w:noProof/>
          </w:rPr>
          <w:t>2.13</w:t>
        </w:r>
        <w:r>
          <w:rPr>
            <w:rFonts w:asciiTheme="minorHAnsi" w:eastAsiaTheme="minorEastAsia" w:hAnsiTheme="minorHAnsi" w:cstheme="minorBidi"/>
            <w:noProof/>
            <w:sz w:val="22"/>
            <w:szCs w:val="22"/>
            <w:lang w:eastAsia="de-DE"/>
          </w:rPr>
          <w:tab/>
        </w:r>
        <w:r w:rsidRPr="000807EF">
          <w:rPr>
            <w:rStyle w:val="Hyperlink"/>
            <w:noProof/>
          </w:rPr>
          <w:t>Aufhebung des Alarms</w:t>
        </w:r>
        <w:r>
          <w:rPr>
            <w:noProof/>
            <w:webHidden/>
          </w:rPr>
          <w:tab/>
        </w:r>
        <w:r>
          <w:rPr>
            <w:noProof/>
            <w:webHidden/>
          </w:rPr>
          <w:fldChar w:fldCharType="begin"/>
        </w:r>
        <w:r>
          <w:rPr>
            <w:noProof/>
            <w:webHidden/>
          </w:rPr>
          <w:instrText xml:space="preserve"> PAGEREF _Toc109814841 \h </w:instrText>
        </w:r>
        <w:r>
          <w:rPr>
            <w:noProof/>
            <w:webHidden/>
          </w:rPr>
        </w:r>
        <w:r>
          <w:rPr>
            <w:noProof/>
            <w:webHidden/>
          </w:rPr>
          <w:fldChar w:fldCharType="separate"/>
        </w:r>
        <w:r>
          <w:rPr>
            <w:noProof/>
            <w:webHidden/>
          </w:rPr>
          <w:t>10</w:t>
        </w:r>
        <w:r>
          <w:rPr>
            <w:noProof/>
            <w:webHidden/>
          </w:rPr>
          <w:fldChar w:fldCharType="end"/>
        </w:r>
      </w:hyperlink>
    </w:p>
    <w:p w14:paraId="417E5387" w14:textId="54F79F32" w:rsidR="00427811" w:rsidRDefault="00427811">
      <w:pPr>
        <w:pStyle w:val="Verzeichnis1"/>
        <w:rPr>
          <w:rFonts w:asciiTheme="minorHAnsi" w:eastAsiaTheme="minorEastAsia" w:hAnsiTheme="minorHAnsi" w:cstheme="minorBidi"/>
          <w:b w:val="0"/>
          <w:sz w:val="22"/>
          <w:szCs w:val="22"/>
          <w:lang w:eastAsia="de-DE"/>
        </w:rPr>
      </w:pPr>
      <w:hyperlink w:anchor="_Toc109814842" w:history="1">
        <w:r w:rsidRPr="000807EF">
          <w:rPr>
            <w:rStyle w:val="Hyperlink"/>
          </w:rPr>
          <w:t>3</w:t>
        </w:r>
        <w:r>
          <w:rPr>
            <w:rFonts w:asciiTheme="minorHAnsi" w:eastAsiaTheme="minorEastAsia" w:hAnsiTheme="minorHAnsi" w:cstheme="minorBidi"/>
            <w:b w:val="0"/>
            <w:sz w:val="22"/>
            <w:szCs w:val="22"/>
            <w:lang w:eastAsia="de-DE"/>
          </w:rPr>
          <w:tab/>
        </w:r>
        <w:r w:rsidRPr="000807EF">
          <w:rPr>
            <w:rStyle w:val="Hyperlink"/>
          </w:rPr>
          <w:t>NOTFALLORGANISATION</w:t>
        </w:r>
        <w:r>
          <w:rPr>
            <w:webHidden/>
          </w:rPr>
          <w:tab/>
        </w:r>
        <w:r>
          <w:rPr>
            <w:webHidden/>
          </w:rPr>
          <w:fldChar w:fldCharType="begin"/>
        </w:r>
        <w:r>
          <w:rPr>
            <w:webHidden/>
          </w:rPr>
          <w:instrText xml:space="preserve"> PAGEREF _Toc109814842 \h </w:instrText>
        </w:r>
        <w:r>
          <w:rPr>
            <w:webHidden/>
          </w:rPr>
        </w:r>
        <w:r>
          <w:rPr>
            <w:webHidden/>
          </w:rPr>
          <w:fldChar w:fldCharType="separate"/>
        </w:r>
        <w:r>
          <w:rPr>
            <w:webHidden/>
          </w:rPr>
          <w:t>11</w:t>
        </w:r>
        <w:r>
          <w:rPr>
            <w:webHidden/>
          </w:rPr>
          <w:fldChar w:fldCharType="end"/>
        </w:r>
      </w:hyperlink>
    </w:p>
    <w:p w14:paraId="26573CC8" w14:textId="2C013CA4"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43" w:history="1">
        <w:r w:rsidRPr="000807EF">
          <w:rPr>
            <w:rStyle w:val="Hyperlink"/>
            <w:noProof/>
          </w:rPr>
          <w:t>3.1</w:t>
        </w:r>
        <w:r>
          <w:rPr>
            <w:rFonts w:asciiTheme="minorHAnsi" w:eastAsiaTheme="minorEastAsia" w:hAnsiTheme="minorHAnsi" w:cstheme="minorBidi"/>
            <w:noProof/>
            <w:sz w:val="22"/>
            <w:szCs w:val="22"/>
            <w:lang w:eastAsia="de-DE"/>
          </w:rPr>
          <w:tab/>
        </w:r>
        <w:r w:rsidRPr="000807EF">
          <w:rPr>
            <w:rStyle w:val="Hyperlink"/>
            <w:noProof/>
          </w:rPr>
          <w:t>Alarmierung und Mitteilung eines Notfalls</w:t>
        </w:r>
        <w:r>
          <w:rPr>
            <w:noProof/>
            <w:webHidden/>
          </w:rPr>
          <w:tab/>
        </w:r>
        <w:r>
          <w:rPr>
            <w:noProof/>
            <w:webHidden/>
          </w:rPr>
          <w:fldChar w:fldCharType="begin"/>
        </w:r>
        <w:r>
          <w:rPr>
            <w:noProof/>
            <w:webHidden/>
          </w:rPr>
          <w:instrText xml:space="preserve"> PAGEREF _Toc109814843 \h </w:instrText>
        </w:r>
        <w:r>
          <w:rPr>
            <w:noProof/>
            <w:webHidden/>
          </w:rPr>
        </w:r>
        <w:r>
          <w:rPr>
            <w:noProof/>
            <w:webHidden/>
          </w:rPr>
          <w:fldChar w:fldCharType="separate"/>
        </w:r>
        <w:r>
          <w:rPr>
            <w:noProof/>
            <w:webHidden/>
          </w:rPr>
          <w:t>11</w:t>
        </w:r>
        <w:r>
          <w:rPr>
            <w:noProof/>
            <w:webHidden/>
          </w:rPr>
          <w:fldChar w:fldCharType="end"/>
        </w:r>
      </w:hyperlink>
    </w:p>
    <w:p w14:paraId="7BC39D38" w14:textId="7E77507D"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44" w:history="1">
        <w:r w:rsidRPr="000807EF">
          <w:rPr>
            <w:rStyle w:val="Hyperlink"/>
            <w:noProof/>
          </w:rPr>
          <w:t>3.2</w:t>
        </w:r>
        <w:r>
          <w:rPr>
            <w:rFonts w:asciiTheme="minorHAnsi" w:eastAsiaTheme="minorEastAsia" w:hAnsiTheme="minorHAnsi" w:cstheme="minorBidi"/>
            <w:noProof/>
            <w:sz w:val="22"/>
            <w:szCs w:val="22"/>
            <w:lang w:eastAsia="de-DE"/>
          </w:rPr>
          <w:tab/>
        </w:r>
        <w:r w:rsidRPr="000807EF">
          <w:rPr>
            <w:rStyle w:val="Hyperlink"/>
            <w:noProof/>
          </w:rPr>
          <w:t>Schematische Darstellung zur Mitteilung eines Notfalls</w:t>
        </w:r>
        <w:r>
          <w:rPr>
            <w:noProof/>
            <w:webHidden/>
          </w:rPr>
          <w:tab/>
        </w:r>
        <w:r>
          <w:rPr>
            <w:noProof/>
            <w:webHidden/>
          </w:rPr>
          <w:fldChar w:fldCharType="begin"/>
        </w:r>
        <w:r>
          <w:rPr>
            <w:noProof/>
            <w:webHidden/>
          </w:rPr>
          <w:instrText xml:space="preserve"> PAGEREF _Toc109814844 \h </w:instrText>
        </w:r>
        <w:r>
          <w:rPr>
            <w:noProof/>
            <w:webHidden/>
          </w:rPr>
        </w:r>
        <w:r>
          <w:rPr>
            <w:noProof/>
            <w:webHidden/>
          </w:rPr>
          <w:fldChar w:fldCharType="separate"/>
        </w:r>
        <w:r>
          <w:rPr>
            <w:noProof/>
            <w:webHidden/>
          </w:rPr>
          <w:t>12</w:t>
        </w:r>
        <w:r>
          <w:rPr>
            <w:noProof/>
            <w:webHidden/>
          </w:rPr>
          <w:fldChar w:fldCharType="end"/>
        </w:r>
      </w:hyperlink>
    </w:p>
    <w:p w14:paraId="1A736202" w14:textId="7294F8DC"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45" w:history="1">
        <w:r w:rsidRPr="000807EF">
          <w:rPr>
            <w:rStyle w:val="Hyperlink"/>
            <w:noProof/>
          </w:rPr>
          <w:t>3.3</w:t>
        </w:r>
        <w:r>
          <w:rPr>
            <w:rFonts w:asciiTheme="minorHAnsi" w:eastAsiaTheme="minorEastAsia" w:hAnsiTheme="minorHAnsi" w:cstheme="minorBidi"/>
            <w:noProof/>
            <w:sz w:val="22"/>
            <w:szCs w:val="22"/>
            <w:lang w:eastAsia="de-DE"/>
          </w:rPr>
          <w:tab/>
        </w:r>
        <w:r w:rsidRPr="000807EF">
          <w:rPr>
            <w:rStyle w:val="Hyperlink"/>
            <w:noProof/>
          </w:rPr>
          <w:t>Mitglieder der Notfalleinsatzgruppe</w:t>
        </w:r>
        <w:r>
          <w:rPr>
            <w:noProof/>
            <w:webHidden/>
          </w:rPr>
          <w:tab/>
        </w:r>
        <w:r>
          <w:rPr>
            <w:noProof/>
            <w:webHidden/>
          </w:rPr>
          <w:fldChar w:fldCharType="begin"/>
        </w:r>
        <w:r>
          <w:rPr>
            <w:noProof/>
            <w:webHidden/>
          </w:rPr>
          <w:instrText xml:space="preserve"> PAGEREF _Toc109814845 \h </w:instrText>
        </w:r>
        <w:r>
          <w:rPr>
            <w:noProof/>
            <w:webHidden/>
          </w:rPr>
        </w:r>
        <w:r>
          <w:rPr>
            <w:noProof/>
            <w:webHidden/>
          </w:rPr>
          <w:fldChar w:fldCharType="separate"/>
        </w:r>
        <w:r>
          <w:rPr>
            <w:noProof/>
            <w:webHidden/>
          </w:rPr>
          <w:t>13</w:t>
        </w:r>
        <w:r>
          <w:rPr>
            <w:noProof/>
            <w:webHidden/>
          </w:rPr>
          <w:fldChar w:fldCharType="end"/>
        </w:r>
      </w:hyperlink>
    </w:p>
    <w:p w14:paraId="5783B985" w14:textId="62E3637B"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46" w:history="1">
        <w:r w:rsidRPr="000807EF">
          <w:rPr>
            <w:rStyle w:val="Hyperlink"/>
            <w:noProof/>
          </w:rPr>
          <w:t>3.4</w:t>
        </w:r>
        <w:r>
          <w:rPr>
            <w:rFonts w:asciiTheme="minorHAnsi" w:eastAsiaTheme="minorEastAsia" w:hAnsiTheme="minorHAnsi" w:cstheme="minorBidi"/>
            <w:noProof/>
            <w:sz w:val="22"/>
            <w:szCs w:val="22"/>
            <w:lang w:eastAsia="de-DE"/>
          </w:rPr>
          <w:tab/>
        </w:r>
        <w:r w:rsidRPr="000807EF">
          <w:rPr>
            <w:rStyle w:val="Hyperlink"/>
            <w:noProof/>
          </w:rPr>
          <w:t xml:space="preserve">Notfallmanagement außerhalb der </w:t>
        </w:r>
        <w:r w:rsidRPr="000807EF">
          <w:rPr>
            <w:rStyle w:val="Hyperlink"/>
            <w:noProof/>
            <w:highlight w:val="yellow"/>
          </w:rPr>
          <w:t>Bürozeiten/Schultätigkeit</w:t>
        </w:r>
        <w:r>
          <w:rPr>
            <w:noProof/>
            <w:webHidden/>
          </w:rPr>
          <w:tab/>
        </w:r>
        <w:r>
          <w:rPr>
            <w:noProof/>
            <w:webHidden/>
          </w:rPr>
          <w:fldChar w:fldCharType="begin"/>
        </w:r>
        <w:r>
          <w:rPr>
            <w:noProof/>
            <w:webHidden/>
          </w:rPr>
          <w:instrText xml:space="preserve"> PAGEREF _Toc109814846 \h </w:instrText>
        </w:r>
        <w:r>
          <w:rPr>
            <w:noProof/>
            <w:webHidden/>
          </w:rPr>
        </w:r>
        <w:r>
          <w:rPr>
            <w:noProof/>
            <w:webHidden/>
          </w:rPr>
          <w:fldChar w:fldCharType="separate"/>
        </w:r>
        <w:r>
          <w:rPr>
            <w:noProof/>
            <w:webHidden/>
          </w:rPr>
          <w:t>13</w:t>
        </w:r>
        <w:r>
          <w:rPr>
            <w:noProof/>
            <w:webHidden/>
          </w:rPr>
          <w:fldChar w:fldCharType="end"/>
        </w:r>
      </w:hyperlink>
    </w:p>
    <w:p w14:paraId="73711880" w14:textId="57D1E577"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47" w:history="1">
        <w:r w:rsidRPr="000807EF">
          <w:rPr>
            <w:rStyle w:val="Hyperlink"/>
            <w:noProof/>
          </w:rPr>
          <w:t>3.5</w:t>
        </w:r>
        <w:r>
          <w:rPr>
            <w:rFonts w:asciiTheme="minorHAnsi" w:eastAsiaTheme="minorEastAsia" w:hAnsiTheme="minorHAnsi" w:cstheme="minorBidi"/>
            <w:noProof/>
            <w:sz w:val="22"/>
            <w:szCs w:val="22"/>
            <w:lang w:eastAsia="de-DE"/>
          </w:rPr>
          <w:tab/>
        </w:r>
        <w:r w:rsidRPr="000807EF">
          <w:rPr>
            <w:rStyle w:val="Hyperlink"/>
            <w:noProof/>
          </w:rPr>
          <w:t>Beistand für Personen mit Einschränkungen</w:t>
        </w:r>
        <w:r>
          <w:rPr>
            <w:noProof/>
            <w:webHidden/>
          </w:rPr>
          <w:tab/>
        </w:r>
        <w:r>
          <w:rPr>
            <w:noProof/>
            <w:webHidden/>
          </w:rPr>
          <w:fldChar w:fldCharType="begin"/>
        </w:r>
        <w:r>
          <w:rPr>
            <w:noProof/>
            <w:webHidden/>
          </w:rPr>
          <w:instrText xml:space="preserve"> PAGEREF _Toc109814847 \h </w:instrText>
        </w:r>
        <w:r>
          <w:rPr>
            <w:noProof/>
            <w:webHidden/>
          </w:rPr>
        </w:r>
        <w:r>
          <w:rPr>
            <w:noProof/>
            <w:webHidden/>
          </w:rPr>
          <w:fldChar w:fldCharType="separate"/>
        </w:r>
        <w:r>
          <w:rPr>
            <w:noProof/>
            <w:webHidden/>
          </w:rPr>
          <w:t>14</w:t>
        </w:r>
        <w:r>
          <w:rPr>
            <w:noProof/>
            <w:webHidden/>
          </w:rPr>
          <w:fldChar w:fldCharType="end"/>
        </w:r>
      </w:hyperlink>
    </w:p>
    <w:p w14:paraId="54C5EA00" w14:textId="30097F23"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48" w:history="1">
        <w:r w:rsidRPr="000807EF">
          <w:rPr>
            <w:rStyle w:val="Hyperlink"/>
            <w:noProof/>
          </w:rPr>
          <w:t>3.6</w:t>
        </w:r>
        <w:r>
          <w:rPr>
            <w:rFonts w:asciiTheme="minorHAnsi" w:eastAsiaTheme="minorEastAsia" w:hAnsiTheme="minorHAnsi" w:cstheme="minorBidi"/>
            <w:noProof/>
            <w:sz w:val="22"/>
            <w:szCs w:val="22"/>
            <w:lang w:eastAsia="de-DE"/>
          </w:rPr>
          <w:tab/>
        </w:r>
        <w:r w:rsidRPr="000807EF">
          <w:rPr>
            <w:rStyle w:val="Hyperlink"/>
            <w:noProof/>
          </w:rPr>
          <w:t>Informationen zum Brandschutz für die Bediensteten</w:t>
        </w:r>
        <w:r>
          <w:rPr>
            <w:noProof/>
            <w:webHidden/>
          </w:rPr>
          <w:tab/>
        </w:r>
        <w:r>
          <w:rPr>
            <w:noProof/>
            <w:webHidden/>
          </w:rPr>
          <w:fldChar w:fldCharType="begin"/>
        </w:r>
        <w:r>
          <w:rPr>
            <w:noProof/>
            <w:webHidden/>
          </w:rPr>
          <w:instrText xml:space="preserve"> PAGEREF _Toc109814848 \h </w:instrText>
        </w:r>
        <w:r>
          <w:rPr>
            <w:noProof/>
            <w:webHidden/>
          </w:rPr>
        </w:r>
        <w:r>
          <w:rPr>
            <w:noProof/>
            <w:webHidden/>
          </w:rPr>
          <w:fldChar w:fldCharType="separate"/>
        </w:r>
        <w:r>
          <w:rPr>
            <w:noProof/>
            <w:webHidden/>
          </w:rPr>
          <w:t>15</w:t>
        </w:r>
        <w:r>
          <w:rPr>
            <w:noProof/>
            <w:webHidden/>
          </w:rPr>
          <w:fldChar w:fldCharType="end"/>
        </w:r>
      </w:hyperlink>
    </w:p>
    <w:p w14:paraId="47AED372" w14:textId="24A75860"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49" w:history="1">
        <w:r w:rsidRPr="000807EF">
          <w:rPr>
            <w:rStyle w:val="Hyperlink"/>
            <w:noProof/>
          </w:rPr>
          <w:t>3.7</w:t>
        </w:r>
        <w:r>
          <w:rPr>
            <w:rFonts w:asciiTheme="minorHAnsi" w:eastAsiaTheme="minorEastAsia" w:hAnsiTheme="minorHAnsi" w:cstheme="minorBidi"/>
            <w:noProof/>
            <w:sz w:val="22"/>
            <w:szCs w:val="22"/>
            <w:lang w:eastAsia="de-DE"/>
          </w:rPr>
          <w:tab/>
        </w:r>
        <w:r w:rsidRPr="000807EF">
          <w:rPr>
            <w:rStyle w:val="Hyperlink"/>
            <w:noProof/>
          </w:rPr>
          <w:t>Ausbildung aller Personen, welche zum Notfallmanagement gehören</w:t>
        </w:r>
        <w:r>
          <w:rPr>
            <w:noProof/>
            <w:webHidden/>
          </w:rPr>
          <w:tab/>
        </w:r>
        <w:r>
          <w:rPr>
            <w:noProof/>
            <w:webHidden/>
          </w:rPr>
          <w:fldChar w:fldCharType="begin"/>
        </w:r>
        <w:r>
          <w:rPr>
            <w:noProof/>
            <w:webHidden/>
          </w:rPr>
          <w:instrText xml:space="preserve"> PAGEREF _Toc109814849 \h </w:instrText>
        </w:r>
        <w:r>
          <w:rPr>
            <w:noProof/>
            <w:webHidden/>
          </w:rPr>
        </w:r>
        <w:r>
          <w:rPr>
            <w:noProof/>
            <w:webHidden/>
          </w:rPr>
          <w:fldChar w:fldCharType="separate"/>
        </w:r>
        <w:r>
          <w:rPr>
            <w:noProof/>
            <w:webHidden/>
          </w:rPr>
          <w:t>16</w:t>
        </w:r>
        <w:r>
          <w:rPr>
            <w:noProof/>
            <w:webHidden/>
          </w:rPr>
          <w:fldChar w:fldCharType="end"/>
        </w:r>
      </w:hyperlink>
    </w:p>
    <w:p w14:paraId="18F2A744" w14:textId="50B6F42F"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50" w:history="1">
        <w:r w:rsidRPr="000807EF">
          <w:rPr>
            <w:rStyle w:val="Hyperlink"/>
            <w:noProof/>
          </w:rPr>
          <w:t>3.8</w:t>
        </w:r>
        <w:r>
          <w:rPr>
            <w:rFonts w:asciiTheme="minorHAnsi" w:eastAsiaTheme="minorEastAsia" w:hAnsiTheme="minorHAnsi" w:cstheme="minorBidi"/>
            <w:noProof/>
            <w:sz w:val="22"/>
            <w:szCs w:val="22"/>
            <w:lang w:eastAsia="de-DE"/>
          </w:rPr>
          <w:tab/>
        </w:r>
        <w:r w:rsidRPr="000807EF">
          <w:rPr>
            <w:rStyle w:val="Hyperlink"/>
            <w:noProof/>
          </w:rPr>
          <w:t>Räumungsübung (Brandschutzübung)</w:t>
        </w:r>
        <w:r>
          <w:rPr>
            <w:noProof/>
            <w:webHidden/>
          </w:rPr>
          <w:tab/>
        </w:r>
        <w:r>
          <w:rPr>
            <w:noProof/>
            <w:webHidden/>
          </w:rPr>
          <w:fldChar w:fldCharType="begin"/>
        </w:r>
        <w:r>
          <w:rPr>
            <w:noProof/>
            <w:webHidden/>
          </w:rPr>
          <w:instrText xml:space="preserve"> PAGEREF _Toc109814850 \h </w:instrText>
        </w:r>
        <w:r>
          <w:rPr>
            <w:noProof/>
            <w:webHidden/>
          </w:rPr>
        </w:r>
        <w:r>
          <w:rPr>
            <w:noProof/>
            <w:webHidden/>
          </w:rPr>
          <w:fldChar w:fldCharType="separate"/>
        </w:r>
        <w:r>
          <w:rPr>
            <w:noProof/>
            <w:webHidden/>
          </w:rPr>
          <w:t>16</w:t>
        </w:r>
        <w:r>
          <w:rPr>
            <w:noProof/>
            <w:webHidden/>
          </w:rPr>
          <w:fldChar w:fldCharType="end"/>
        </w:r>
      </w:hyperlink>
    </w:p>
    <w:p w14:paraId="30078FEE" w14:textId="0007F2F3" w:rsidR="00427811" w:rsidRDefault="00427811">
      <w:pPr>
        <w:pStyle w:val="Verzeichnis1"/>
        <w:rPr>
          <w:rFonts w:asciiTheme="minorHAnsi" w:eastAsiaTheme="minorEastAsia" w:hAnsiTheme="minorHAnsi" w:cstheme="minorBidi"/>
          <w:b w:val="0"/>
          <w:sz w:val="22"/>
          <w:szCs w:val="22"/>
          <w:lang w:eastAsia="de-DE"/>
        </w:rPr>
      </w:pPr>
      <w:hyperlink w:anchor="_Toc109814851" w:history="1">
        <w:r w:rsidRPr="000807EF">
          <w:rPr>
            <w:rStyle w:val="Hyperlink"/>
          </w:rPr>
          <w:t>4</w:t>
        </w:r>
        <w:r>
          <w:rPr>
            <w:rFonts w:asciiTheme="minorHAnsi" w:eastAsiaTheme="minorEastAsia" w:hAnsiTheme="minorHAnsi" w:cstheme="minorBidi"/>
            <w:b w:val="0"/>
            <w:sz w:val="22"/>
            <w:szCs w:val="22"/>
            <w:lang w:eastAsia="de-DE"/>
          </w:rPr>
          <w:tab/>
        </w:r>
        <w:r w:rsidRPr="000807EF">
          <w:rPr>
            <w:rStyle w:val="Hyperlink"/>
          </w:rPr>
          <w:t>ALLGEMEINE VERHALTENSREGELN BEZOGEN AUF DIE MÖGLICHEN NOTFÄLLE FÜR DAS GESAMTE PERSONAL</w:t>
        </w:r>
        <w:r>
          <w:rPr>
            <w:webHidden/>
          </w:rPr>
          <w:tab/>
        </w:r>
        <w:r>
          <w:rPr>
            <w:webHidden/>
          </w:rPr>
          <w:fldChar w:fldCharType="begin"/>
        </w:r>
        <w:r>
          <w:rPr>
            <w:webHidden/>
          </w:rPr>
          <w:instrText xml:space="preserve"> PAGEREF _Toc109814851 \h </w:instrText>
        </w:r>
        <w:r>
          <w:rPr>
            <w:webHidden/>
          </w:rPr>
        </w:r>
        <w:r>
          <w:rPr>
            <w:webHidden/>
          </w:rPr>
          <w:fldChar w:fldCharType="separate"/>
        </w:r>
        <w:r>
          <w:rPr>
            <w:webHidden/>
          </w:rPr>
          <w:t>17</w:t>
        </w:r>
        <w:r>
          <w:rPr>
            <w:webHidden/>
          </w:rPr>
          <w:fldChar w:fldCharType="end"/>
        </w:r>
      </w:hyperlink>
    </w:p>
    <w:p w14:paraId="2D296817" w14:textId="7C4949E5"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52" w:history="1">
        <w:r w:rsidRPr="000807EF">
          <w:rPr>
            <w:rStyle w:val="Hyperlink"/>
            <w:noProof/>
          </w:rPr>
          <w:t>4.1</w:t>
        </w:r>
        <w:r>
          <w:rPr>
            <w:rFonts w:asciiTheme="minorHAnsi" w:eastAsiaTheme="minorEastAsia" w:hAnsiTheme="minorHAnsi" w:cstheme="minorBidi"/>
            <w:noProof/>
            <w:sz w:val="22"/>
            <w:szCs w:val="22"/>
            <w:lang w:eastAsia="de-DE"/>
          </w:rPr>
          <w:tab/>
        </w:r>
        <w:r w:rsidRPr="000807EF">
          <w:rPr>
            <w:rStyle w:val="Hyperlink"/>
            <w:noProof/>
          </w:rPr>
          <w:t>Notfall 1.1 – Verhaltensregeln bei einem Brand</w:t>
        </w:r>
        <w:r>
          <w:rPr>
            <w:noProof/>
            <w:webHidden/>
          </w:rPr>
          <w:tab/>
        </w:r>
        <w:r>
          <w:rPr>
            <w:noProof/>
            <w:webHidden/>
          </w:rPr>
          <w:fldChar w:fldCharType="begin"/>
        </w:r>
        <w:r>
          <w:rPr>
            <w:noProof/>
            <w:webHidden/>
          </w:rPr>
          <w:instrText xml:space="preserve"> PAGEREF _Toc109814852 \h </w:instrText>
        </w:r>
        <w:r>
          <w:rPr>
            <w:noProof/>
            <w:webHidden/>
          </w:rPr>
        </w:r>
        <w:r>
          <w:rPr>
            <w:noProof/>
            <w:webHidden/>
          </w:rPr>
          <w:fldChar w:fldCharType="separate"/>
        </w:r>
        <w:r>
          <w:rPr>
            <w:noProof/>
            <w:webHidden/>
          </w:rPr>
          <w:t>17</w:t>
        </w:r>
        <w:r>
          <w:rPr>
            <w:noProof/>
            <w:webHidden/>
          </w:rPr>
          <w:fldChar w:fldCharType="end"/>
        </w:r>
      </w:hyperlink>
    </w:p>
    <w:p w14:paraId="288B10E6" w14:textId="0848BDF9"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53" w:history="1">
        <w:r w:rsidRPr="000807EF">
          <w:rPr>
            <w:rStyle w:val="Hyperlink"/>
            <w:noProof/>
          </w:rPr>
          <w:t>4.1.1</w:t>
        </w:r>
        <w:r>
          <w:rPr>
            <w:rFonts w:asciiTheme="minorHAnsi" w:eastAsiaTheme="minorEastAsia" w:hAnsiTheme="minorHAnsi" w:cstheme="minorBidi"/>
            <w:noProof/>
            <w:sz w:val="22"/>
            <w:szCs w:val="22"/>
            <w:lang w:eastAsia="de-DE"/>
          </w:rPr>
          <w:tab/>
        </w:r>
        <w:r w:rsidRPr="000807EF">
          <w:rPr>
            <w:rStyle w:val="Hyperlink"/>
            <w:noProof/>
          </w:rPr>
          <w:t>Notfallmeldung</w:t>
        </w:r>
        <w:r>
          <w:rPr>
            <w:noProof/>
            <w:webHidden/>
          </w:rPr>
          <w:tab/>
        </w:r>
        <w:r>
          <w:rPr>
            <w:noProof/>
            <w:webHidden/>
          </w:rPr>
          <w:fldChar w:fldCharType="begin"/>
        </w:r>
        <w:r>
          <w:rPr>
            <w:noProof/>
            <w:webHidden/>
          </w:rPr>
          <w:instrText xml:space="preserve"> PAGEREF _Toc109814853 \h </w:instrText>
        </w:r>
        <w:r>
          <w:rPr>
            <w:noProof/>
            <w:webHidden/>
          </w:rPr>
        </w:r>
        <w:r>
          <w:rPr>
            <w:noProof/>
            <w:webHidden/>
          </w:rPr>
          <w:fldChar w:fldCharType="separate"/>
        </w:r>
        <w:r>
          <w:rPr>
            <w:noProof/>
            <w:webHidden/>
          </w:rPr>
          <w:t>17</w:t>
        </w:r>
        <w:r>
          <w:rPr>
            <w:noProof/>
            <w:webHidden/>
          </w:rPr>
          <w:fldChar w:fldCharType="end"/>
        </w:r>
      </w:hyperlink>
    </w:p>
    <w:p w14:paraId="7A141986" w14:textId="0DB78E65"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54" w:history="1">
        <w:r w:rsidRPr="000807EF">
          <w:rPr>
            <w:rStyle w:val="Hyperlink"/>
            <w:noProof/>
          </w:rPr>
          <w:t>4.1.2</w:t>
        </w:r>
        <w:r>
          <w:rPr>
            <w:rFonts w:asciiTheme="minorHAnsi" w:eastAsiaTheme="minorEastAsia" w:hAnsiTheme="minorHAnsi" w:cstheme="minorBidi"/>
            <w:noProof/>
            <w:sz w:val="22"/>
            <w:szCs w:val="22"/>
            <w:lang w:eastAsia="de-DE"/>
          </w:rPr>
          <w:tab/>
        </w:r>
        <w:r w:rsidRPr="000807EF">
          <w:rPr>
            <w:rStyle w:val="Hyperlink"/>
            <w:noProof/>
          </w:rPr>
          <w:t>Räumungssignal</w:t>
        </w:r>
        <w:r>
          <w:rPr>
            <w:noProof/>
            <w:webHidden/>
          </w:rPr>
          <w:tab/>
        </w:r>
        <w:r>
          <w:rPr>
            <w:noProof/>
            <w:webHidden/>
          </w:rPr>
          <w:fldChar w:fldCharType="begin"/>
        </w:r>
        <w:r>
          <w:rPr>
            <w:noProof/>
            <w:webHidden/>
          </w:rPr>
          <w:instrText xml:space="preserve"> PAGEREF _Toc109814854 \h </w:instrText>
        </w:r>
        <w:r>
          <w:rPr>
            <w:noProof/>
            <w:webHidden/>
          </w:rPr>
        </w:r>
        <w:r>
          <w:rPr>
            <w:noProof/>
            <w:webHidden/>
          </w:rPr>
          <w:fldChar w:fldCharType="separate"/>
        </w:r>
        <w:r>
          <w:rPr>
            <w:noProof/>
            <w:webHidden/>
          </w:rPr>
          <w:t>17</w:t>
        </w:r>
        <w:r>
          <w:rPr>
            <w:noProof/>
            <w:webHidden/>
          </w:rPr>
          <w:fldChar w:fldCharType="end"/>
        </w:r>
      </w:hyperlink>
    </w:p>
    <w:p w14:paraId="70241EF1" w14:textId="785417AB"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55" w:history="1">
        <w:r w:rsidRPr="000807EF">
          <w:rPr>
            <w:rStyle w:val="Hyperlink"/>
            <w:noProof/>
          </w:rPr>
          <w:t>4.1.3</w:t>
        </w:r>
        <w:r>
          <w:rPr>
            <w:rFonts w:asciiTheme="minorHAnsi" w:eastAsiaTheme="minorEastAsia" w:hAnsiTheme="minorHAnsi" w:cstheme="minorBidi"/>
            <w:noProof/>
            <w:sz w:val="22"/>
            <w:szCs w:val="22"/>
            <w:lang w:eastAsia="de-DE"/>
          </w:rPr>
          <w:tab/>
        </w:r>
        <w:r w:rsidRPr="000807EF">
          <w:rPr>
            <w:rStyle w:val="Hyperlink"/>
            <w:noProof/>
          </w:rPr>
          <w:t>Verhaltensregeln zur Räumung des Gebäudes</w:t>
        </w:r>
        <w:r>
          <w:rPr>
            <w:noProof/>
            <w:webHidden/>
          </w:rPr>
          <w:tab/>
        </w:r>
        <w:r>
          <w:rPr>
            <w:noProof/>
            <w:webHidden/>
          </w:rPr>
          <w:fldChar w:fldCharType="begin"/>
        </w:r>
        <w:r>
          <w:rPr>
            <w:noProof/>
            <w:webHidden/>
          </w:rPr>
          <w:instrText xml:space="preserve"> PAGEREF _Toc109814855 \h </w:instrText>
        </w:r>
        <w:r>
          <w:rPr>
            <w:noProof/>
            <w:webHidden/>
          </w:rPr>
        </w:r>
        <w:r>
          <w:rPr>
            <w:noProof/>
            <w:webHidden/>
          </w:rPr>
          <w:fldChar w:fldCharType="separate"/>
        </w:r>
        <w:r>
          <w:rPr>
            <w:noProof/>
            <w:webHidden/>
          </w:rPr>
          <w:t>17</w:t>
        </w:r>
        <w:r>
          <w:rPr>
            <w:noProof/>
            <w:webHidden/>
          </w:rPr>
          <w:fldChar w:fldCharType="end"/>
        </w:r>
      </w:hyperlink>
    </w:p>
    <w:p w14:paraId="34C3E7BB" w14:textId="0A2B958C"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56" w:history="1">
        <w:r w:rsidRPr="000807EF">
          <w:rPr>
            <w:rStyle w:val="Hyperlink"/>
            <w:noProof/>
          </w:rPr>
          <w:t>4.1.4</w:t>
        </w:r>
        <w:r>
          <w:rPr>
            <w:rFonts w:asciiTheme="minorHAnsi" w:eastAsiaTheme="minorEastAsia" w:hAnsiTheme="minorHAnsi" w:cstheme="minorBidi"/>
            <w:noProof/>
            <w:sz w:val="22"/>
            <w:szCs w:val="22"/>
            <w:lang w:eastAsia="de-DE"/>
          </w:rPr>
          <w:tab/>
        </w:r>
        <w:r w:rsidRPr="000807EF">
          <w:rPr>
            <w:rStyle w:val="Hyperlink"/>
            <w:noProof/>
          </w:rPr>
          <w:t>Aufhebung des Alarms</w:t>
        </w:r>
        <w:r>
          <w:rPr>
            <w:noProof/>
            <w:webHidden/>
          </w:rPr>
          <w:tab/>
        </w:r>
        <w:r>
          <w:rPr>
            <w:noProof/>
            <w:webHidden/>
          </w:rPr>
          <w:fldChar w:fldCharType="begin"/>
        </w:r>
        <w:r>
          <w:rPr>
            <w:noProof/>
            <w:webHidden/>
          </w:rPr>
          <w:instrText xml:space="preserve"> PAGEREF _Toc109814856 \h </w:instrText>
        </w:r>
        <w:r>
          <w:rPr>
            <w:noProof/>
            <w:webHidden/>
          </w:rPr>
        </w:r>
        <w:r>
          <w:rPr>
            <w:noProof/>
            <w:webHidden/>
          </w:rPr>
          <w:fldChar w:fldCharType="separate"/>
        </w:r>
        <w:r>
          <w:rPr>
            <w:noProof/>
            <w:webHidden/>
          </w:rPr>
          <w:t>18</w:t>
        </w:r>
        <w:r>
          <w:rPr>
            <w:noProof/>
            <w:webHidden/>
          </w:rPr>
          <w:fldChar w:fldCharType="end"/>
        </w:r>
      </w:hyperlink>
    </w:p>
    <w:p w14:paraId="5A9DC53A" w14:textId="49A58F9F"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57" w:history="1">
        <w:r w:rsidRPr="000807EF">
          <w:rPr>
            <w:rStyle w:val="Hyperlink"/>
            <w:noProof/>
          </w:rPr>
          <w:t>4.2</w:t>
        </w:r>
        <w:r>
          <w:rPr>
            <w:rFonts w:asciiTheme="minorHAnsi" w:eastAsiaTheme="minorEastAsia" w:hAnsiTheme="minorHAnsi" w:cstheme="minorBidi"/>
            <w:noProof/>
            <w:sz w:val="22"/>
            <w:szCs w:val="22"/>
            <w:lang w:eastAsia="de-DE"/>
          </w:rPr>
          <w:tab/>
        </w:r>
        <w:r w:rsidRPr="000807EF">
          <w:rPr>
            <w:rStyle w:val="Hyperlink"/>
            <w:noProof/>
          </w:rPr>
          <w:t>Notfall 1.2 – Verhaltensregeln bei Vorhandensein eines Sprengkörpers (Bombenalarm)</w:t>
        </w:r>
        <w:r>
          <w:rPr>
            <w:noProof/>
            <w:webHidden/>
          </w:rPr>
          <w:tab/>
        </w:r>
        <w:r>
          <w:rPr>
            <w:noProof/>
            <w:webHidden/>
          </w:rPr>
          <w:fldChar w:fldCharType="begin"/>
        </w:r>
        <w:r>
          <w:rPr>
            <w:noProof/>
            <w:webHidden/>
          </w:rPr>
          <w:instrText xml:space="preserve"> PAGEREF _Toc109814857 \h </w:instrText>
        </w:r>
        <w:r>
          <w:rPr>
            <w:noProof/>
            <w:webHidden/>
          </w:rPr>
        </w:r>
        <w:r>
          <w:rPr>
            <w:noProof/>
            <w:webHidden/>
          </w:rPr>
          <w:fldChar w:fldCharType="separate"/>
        </w:r>
        <w:r>
          <w:rPr>
            <w:noProof/>
            <w:webHidden/>
          </w:rPr>
          <w:t>19</w:t>
        </w:r>
        <w:r>
          <w:rPr>
            <w:noProof/>
            <w:webHidden/>
          </w:rPr>
          <w:fldChar w:fldCharType="end"/>
        </w:r>
      </w:hyperlink>
    </w:p>
    <w:p w14:paraId="71A4292B" w14:textId="6FF8A3A3"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58" w:history="1">
        <w:r w:rsidRPr="000807EF">
          <w:rPr>
            <w:rStyle w:val="Hyperlink"/>
            <w:noProof/>
          </w:rPr>
          <w:t>4.2.1</w:t>
        </w:r>
        <w:r>
          <w:rPr>
            <w:rFonts w:asciiTheme="minorHAnsi" w:eastAsiaTheme="minorEastAsia" w:hAnsiTheme="minorHAnsi" w:cstheme="minorBidi"/>
            <w:noProof/>
            <w:sz w:val="22"/>
            <w:szCs w:val="22"/>
            <w:lang w:eastAsia="de-DE"/>
          </w:rPr>
          <w:tab/>
        </w:r>
        <w:r w:rsidRPr="000807EF">
          <w:rPr>
            <w:rStyle w:val="Hyperlink"/>
            <w:noProof/>
          </w:rPr>
          <w:t>Entgegennahme einer Bombendrohung</w:t>
        </w:r>
        <w:r>
          <w:rPr>
            <w:noProof/>
            <w:webHidden/>
          </w:rPr>
          <w:tab/>
        </w:r>
        <w:r>
          <w:rPr>
            <w:noProof/>
            <w:webHidden/>
          </w:rPr>
          <w:fldChar w:fldCharType="begin"/>
        </w:r>
        <w:r>
          <w:rPr>
            <w:noProof/>
            <w:webHidden/>
          </w:rPr>
          <w:instrText xml:space="preserve"> PAGEREF _Toc109814858 \h </w:instrText>
        </w:r>
        <w:r>
          <w:rPr>
            <w:noProof/>
            <w:webHidden/>
          </w:rPr>
        </w:r>
        <w:r>
          <w:rPr>
            <w:noProof/>
            <w:webHidden/>
          </w:rPr>
          <w:fldChar w:fldCharType="separate"/>
        </w:r>
        <w:r>
          <w:rPr>
            <w:noProof/>
            <w:webHidden/>
          </w:rPr>
          <w:t>19</w:t>
        </w:r>
        <w:r>
          <w:rPr>
            <w:noProof/>
            <w:webHidden/>
          </w:rPr>
          <w:fldChar w:fldCharType="end"/>
        </w:r>
      </w:hyperlink>
    </w:p>
    <w:p w14:paraId="41CC546D" w14:textId="64FB85F0"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59" w:history="1">
        <w:r w:rsidRPr="000807EF">
          <w:rPr>
            <w:rStyle w:val="Hyperlink"/>
            <w:noProof/>
          </w:rPr>
          <w:t>4.2.2</w:t>
        </w:r>
        <w:r>
          <w:rPr>
            <w:rFonts w:asciiTheme="minorHAnsi" w:eastAsiaTheme="minorEastAsia" w:hAnsiTheme="minorHAnsi" w:cstheme="minorBidi"/>
            <w:noProof/>
            <w:sz w:val="22"/>
            <w:szCs w:val="22"/>
            <w:lang w:eastAsia="de-DE"/>
          </w:rPr>
          <w:tab/>
        </w:r>
        <w:r w:rsidRPr="000807EF">
          <w:rPr>
            <w:rStyle w:val="Hyperlink"/>
            <w:noProof/>
          </w:rPr>
          <w:t>Auffinden einer Bombe</w:t>
        </w:r>
        <w:r>
          <w:rPr>
            <w:noProof/>
            <w:webHidden/>
          </w:rPr>
          <w:tab/>
        </w:r>
        <w:r>
          <w:rPr>
            <w:noProof/>
            <w:webHidden/>
          </w:rPr>
          <w:fldChar w:fldCharType="begin"/>
        </w:r>
        <w:r>
          <w:rPr>
            <w:noProof/>
            <w:webHidden/>
          </w:rPr>
          <w:instrText xml:space="preserve"> PAGEREF _Toc109814859 \h </w:instrText>
        </w:r>
        <w:r>
          <w:rPr>
            <w:noProof/>
            <w:webHidden/>
          </w:rPr>
        </w:r>
        <w:r>
          <w:rPr>
            <w:noProof/>
            <w:webHidden/>
          </w:rPr>
          <w:fldChar w:fldCharType="separate"/>
        </w:r>
        <w:r>
          <w:rPr>
            <w:noProof/>
            <w:webHidden/>
          </w:rPr>
          <w:t>19</w:t>
        </w:r>
        <w:r>
          <w:rPr>
            <w:noProof/>
            <w:webHidden/>
          </w:rPr>
          <w:fldChar w:fldCharType="end"/>
        </w:r>
      </w:hyperlink>
    </w:p>
    <w:p w14:paraId="56CFB289" w14:textId="3B318775"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0" w:history="1">
        <w:r w:rsidRPr="000807EF">
          <w:rPr>
            <w:rStyle w:val="Hyperlink"/>
            <w:noProof/>
          </w:rPr>
          <w:t>4.2.3</w:t>
        </w:r>
        <w:r>
          <w:rPr>
            <w:rFonts w:asciiTheme="minorHAnsi" w:eastAsiaTheme="minorEastAsia" w:hAnsiTheme="minorHAnsi" w:cstheme="minorBidi"/>
            <w:noProof/>
            <w:sz w:val="22"/>
            <w:szCs w:val="22"/>
            <w:lang w:eastAsia="de-DE"/>
          </w:rPr>
          <w:tab/>
        </w:r>
        <w:r w:rsidRPr="000807EF">
          <w:rPr>
            <w:rStyle w:val="Hyperlink"/>
            <w:noProof/>
          </w:rPr>
          <w:t>Räumung des Gebäudes</w:t>
        </w:r>
        <w:r>
          <w:rPr>
            <w:noProof/>
            <w:webHidden/>
          </w:rPr>
          <w:tab/>
        </w:r>
        <w:r>
          <w:rPr>
            <w:noProof/>
            <w:webHidden/>
          </w:rPr>
          <w:fldChar w:fldCharType="begin"/>
        </w:r>
        <w:r>
          <w:rPr>
            <w:noProof/>
            <w:webHidden/>
          </w:rPr>
          <w:instrText xml:space="preserve"> PAGEREF _Toc109814860 \h </w:instrText>
        </w:r>
        <w:r>
          <w:rPr>
            <w:noProof/>
            <w:webHidden/>
          </w:rPr>
        </w:r>
        <w:r>
          <w:rPr>
            <w:noProof/>
            <w:webHidden/>
          </w:rPr>
          <w:fldChar w:fldCharType="separate"/>
        </w:r>
        <w:r>
          <w:rPr>
            <w:noProof/>
            <w:webHidden/>
          </w:rPr>
          <w:t>19</w:t>
        </w:r>
        <w:r>
          <w:rPr>
            <w:noProof/>
            <w:webHidden/>
          </w:rPr>
          <w:fldChar w:fldCharType="end"/>
        </w:r>
      </w:hyperlink>
    </w:p>
    <w:p w14:paraId="790122E8" w14:textId="4FAA7E8E"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1" w:history="1">
        <w:r w:rsidRPr="000807EF">
          <w:rPr>
            <w:rStyle w:val="Hyperlink"/>
            <w:noProof/>
          </w:rPr>
          <w:t>4.3</w:t>
        </w:r>
        <w:r>
          <w:rPr>
            <w:rFonts w:asciiTheme="minorHAnsi" w:eastAsiaTheme="minorEastAsia" w:hAnsiTheme="minorHAnsi" w:cstheme="minorBidi"/>
            <w:noProof/>
            <w:sz w:val="22"/>
            <w:szCs w:val="22"/>
            <w:lang w:eastAsia="de-DE"/>
          </w:rPr>
          <w:tab/>
        </w:r>
        <w:r w:rsidRPr="000807EF">
          <w:rPr>
            <w:rStyle w:val="Hyperlink"/>
            <w:noProof/>
          </w:rPr>
          <w:t>Notfall 1.3 – Verhaltensregeln bei Defekten an Anlagen (Gasaustritte, Explosionen, Wasserschäden)</w:t>
        </w:r>
        <w:r>
          <w:rPr>
            <w:noProof/>
            <w:webHidden/>
          </w:rPr>
          <w:tab/>
        </w:r>
        <w:r>
          <w:rPr>
            <w:noProof/>
            <w:webHidden/>
          </w:rPr>
          <w:fldChar w:fldCharType="begin"/>
        </w:r>
        <w:r>
          <w:rPr>
            <w:noProof/>
            <w:webHidden/>
          </w:rPr>
          <w:instrText xml:space="preserve"> PAGEREF _Toc109814861 \h </w:instrText>
        </w:r>
        <w:r>
          <w:rPr>
            <w:noProof/>
            <w:webHidden/>
          </w:rPr>
        </w:r>
        <w:r>
          <w:rPr>
            <w:noProof/>
            <w:webHidden/>
          </w:rPr>
          <w:fldChar w:fldCharType="separate"/>
        </w:r>
        <w:r>
          <w:rPr>
            <w:noProof/>
            <w:webHidden/>
          </w:rPr>
          <w:t>19</w:t>
        </w:r>
        <w:r>
          <w:rPr>
            <w:noProof/>
            <w:webHidden/>
          </w:rPr>
          <w:fldChar w:fldCharType="end"/>
        </w:r>
      </w:hyperlink>
    </w:p>
    <w:p w14:paraId="3BA52920" w14:textId="00A14F17"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2" w:history="1">
        <w:r w:rsidRPr="000807EF">
          <w:rPr>
            <w:rStyle w:val="Hyperlink"/>
            <w:noProof/>
          </w:rPr>
          <w:t>4.3.1</w:t>
        </w:r>
        <w:r>
          <w:rPr>
            <w:rFonts w:asciiTheme="minorHAnsi" w:eastAsiaTheme="minorEastAsia" w:hAnsiTheme="minorHAnsi" w:cstheme="minorBidi"/>
            <w:noProof/>
            <w:sz w:val="22"/>
            <w:szCs w:val="22"/>
            <w:lang w:eastAsia="de-DE"/>
          </w:rPr>
          <w:tab/>
        </w:r>
        <w:r w:rsidRPr="000807EF">
          <w:rPr>
            <w:rStyle w:val="Hyperlink"/>
            <w:noProof/>
          </w:rPr>
          <w:t>Notfallmeldung</w:t>
        </w:r>
        <w:r>
          <w:rPr>
            <w:noProof/>
            <w:webHidden/>
          </w:rPr>
          <w:tab/>
        </w:r>
        <w:r>
          <w:rPr>
            <w:noProof/>
            <w:webHidden/>
          </w:rPr>
          <w:fldChar w:fldCharType="begin"/>
        </w:r>
        <w:r>
          <w:rPr>
            <w:noProof/>
            <w:webHidden/>
          </w:rPr>
          <w:instrText xml:space="preserve"> PAGEREF _Toc109814862 \h </w:instrText>
        </w:r>
        <w:r>
          <w:rPr>
            <w:noProof/>
            <w:webHidden/>
          </w:rPr>
        </w:r>
        <w:r>
          <w:rPr>
            <w:noProof/>
            <w:webHidden/>
          </w:rPr>
          <w:fldChar w:fldCharType="separate"/>
        </w:r>
        <w:r>
          <w:rPr>
            <w:noProof/>
            <w:webHidden/>
          </w:rPr>
          <w:t>19</w:t>
        </w:r>
        <w:r>
          <w:rPr>
            <w:noProof/>
            <w:webHidden/>
          </w:rPr>
          <w:fldChar w:fldCharType="end"/>
        </w:r>
      </w:hyperlink>
    </w:p>
    <w:p w14:paraId="4A277A6E" w14:textId="20BDFAE0"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3" w:history="1">
        <w:r w:rsidRPr="000807EF">
          <w:rPr>
            <w:rStyle w:val="Hyperlink"/>
            <w:noProof/>
          </w:rPr>
          <w:t>4.3.2</w:t>
        </w:r>
        <w:r>
          <w:rPr>
            <w:rFonts w:asciiTheme="minorHAnsi" w:eastAsiaTheme="minorEastAsia" w:hAnsiTheme="minorHAnsi" w:cstheme="minorBidi"/>
            <w:noProof/>
            <w:sz w:val="22"/>
            <w:szCs w:val="22"/>
            <w:lang w:eastAsia="de-DE"/>
          </w:rPr>
          <w:tab/>
        </w:r>
        <w:r w:rsidRPr="000807EF">
          <w:rPr>
            <w:rStyle w:val="Hyperlink"/>
            <w:noProof/>
          </w:rPr>
          <w:t>Räumung des Gebäudes</w:t>
        </w:r>
        <w:r>
          <w:rPr>
            <w:noProof/>
            <w:webHidden/>
          </w:rPr>
          <w:tab/>
        </w:r>
        <w:r>
          <w:rPr>
            <w:noProof/>
            <w:webHidden/>
          </w:rPr>
          <w:fldChar w:fldCharType="begin"/>
        </w:r>
        <w:r>
          <w:rPr>
            <w:noProof/>
            <w:webHidden/>
          </w:rPr>
          <w:instrText xml:space="preserve"> PAGEREF _Toc109814863 \h </w:instrText>
        </w:r>
        <w:r>
          <w:rPr>
            <w:noProof/>
            <w:webHidden/>
          </w:rPr>
        </w:r>
        <w:r>
          <w:rPr>
            <w:noProof/>
            <w:webHidden/>
          </w:rPr>
          <w:fldChar w:fldCharType="separate"/>
        </w:r>
        <w:r>
          <w:rPr>
            <w:noProof/>
            <w:webHidden/>
          </w:rPr>
          <w:t>20</w:t>
        </w:r>
        <w:r>
          <w:rPr>
            <w:noProof/>
            <w:webHidden/>
          </w:rPr>
          <w:fldChar w:fldCharType="end"/>
        </w:r>
      </w:hyperlink>
    </w:p>
    <w:p w14:paraId="6790A493" w14:textId="04A4D60D"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4" w:history="1">
        <w:r w:rsidRPr="000807EF">
          <w:rPr>
            <w:rStyle w:val="Hyperlink"/>
            <w:noProof/>
          </w:rPr>
          <w:t>4.4</w:t>
        </w:r>
        <w:r>
          <w:rPr>
            <w:rFonts w:asciiTheme="minorHAnsi" w:eastAsiaTheme="minorEastAsia" w:hAnsiTheme="minorHAnsi" w:cstheme="minorBidi"/>
            <w:noProof/>
            <w:sz w:val="22"/>
            <w:szCs w:val="22"/>
            <w:lang w:eastAsia="de-DE"/>
          </w:rPr>
          <w:tab/>
        </w:r>
        <w:r w:rsidRPr="000807EF">
          <w:rPr>
            <w:rStyle w:val="Hyperlink"/>
            <w:noProof/>
          </w:rPr>
          <w:t>Notfall 1.4 – Erdbeben</w:t>
        </w:r>
        <w:r>
          <w:rPr>
            <w:noProof/>
            <w:webHidden/>
          </w:rPr>
          <w:tab/>
        </w:r>
        <w:r>
          <w:rPr>
            <w:noProof/>
            <w:webHidden/>
          </w:rPr>
          <w:fldChar w:fldCharType="begin"/>
        </w:r>
        <w:r>
          <w:rPr>
            <w:noProof/>
            <w:webHidden/>
          </w:rPr>
          <w:instrText xml:space="preserve"> PAGEREF _Toc109814864 \h </w:instrText>
        </w:r>
        <w:r>
          <w:rPr>
            <w:noProof/>
            <w:webHidden/>
          </w:rPr>
        </w:r>
        <w:r>
          <w:rPr>
            <w:noProof/>
            <w:webHidden/>
          </w:rPr>
          <w:fldChar w:fldCharType="separate"/>
        </w:r>
        <w:r>
          <w:rPr>
            <w:noProof/>
            <w:webHidden/>
          </w:rPr>
          <w:t>20</w:t>
        </w:r>
        <w:r>
          <w:rPr>
            <w:noProof/>
            <w:webHidden/>
          </w:rPr>
          <w:fldChar w:fldCharType="end"/>
        </w:r>
      </w:hyperlink>
    </w:p>
    <w:p w14:paraId="33069AB5" w14:textId="17191680"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5" w:history="1">
        <w:r w:rsidRPr="000807EF">
          <w:rPr>
            <w:rStyle w:val="Hyperlink"/>
            <w:noProof/>
          </w:rPr>
          <w:t>4.4.1</w:t>
        </w:r>
        <w:r>
          <w:rPr>
            <w:rFonts w:asciiTheme="minorHAnsi" w:eastAsiaTheme="minorEastAsia" w:hAnsiTheme="minorHAnsi" w:cstheme="minorBidi"/>
            <w:noProof/>
            <w:sz w:val="22"/>
            <w:szCs w:val="22"/>
            <w:lang w:eastAsia="de-DE"/>
          </w:rPr>
          <w:tab/>
        </w:r>
        <w:r w:rsidRPr="000807EF">
          <w:rPr>
            <w:rStyle w:val="Hyperlink"/>
            <w:noProof/>
          </w:rPr>
          <w:t>Allgemeine Informationen</w:t>
        </w:r>
        <w:r>
          <w:rPr>
            <w:noProof/>
            <w:webHidden/>
          </w:rPr>
          <w:tab/>
        </w:r>
        <w:r>
          <w:rPr>
            <w:noProof/>
            <w:webHidden/>
          </w:rPr>
          <w:fldChar w:fldCharType="begin"/>
        </w:r>
        <w:r>
          <w:rPr>
            <w:noProof/>
            <w:webHidden/>
          </w:rPr>
          <w:instrText xml:space="preserve"> PAGEREF _Toc109814865 \h </w:instrText>
        </w:r>
        <w:r>
          <w:rPr>
            <w:noProof/>
            <w:webHidden/>
          </w:rPr>
        </w:r>
        <w:r>
          <w:rPr>
            <w:noProof/>
            <w:webHidden/>
          </w:rPr>
          <w:fldChar w:fldCharType="separate"/>
        </w:r>
        <w:r>
          <w:rPr>
            <w:noProof/>
            <w:webHidden/>
          </w:rPr>
          <w:t>20</w:t>
        </w:r>
        <w:r>
          <w:rPr>
            <w:noProof/>
            <w:webHidden/>
          </w:rPr>
          <w:fldChar w:fldCharType="end"/>
        </w:r>
      </w:hyperlink>
    </w:p>
    <w:p w14:paraId="1F69DC89" w14:textId="6F995B54"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6" w:history="1">
        <w:r w:rsidRPr="000807EF">
          <w:rPr>
            <w:rStyle w:val="Hyperlink"/>
            <w:noProof/>
          </w:rPr>
          <w:t>4.4.2</w:t>
        </w:r>
        <w:r>
          <w:rPr>
            <w:rFonts w:asciiTheme="minorHAnsi" w:eastAsiaTheme="minorEastAsia" w:hAnsiTheme="minorHAnsi" w:cstheme="minorBidi"/>
            <w:noProof/>
            <w:sz w:val="22"/>
            <w:szCs w:val="22"/>
            <w:lang w:eastAsia="de-DE"/>
          </w:rPr>
          <w:tab/>
        </w:r>
        <w:r w:rsidRPr="000807EF">
          <w:rPr>
            <w:rStyle w:val="Hyperlink"/>
            <w:noProof/>
          </w:rPr>
          <w:t>Verhaltensregeln während eines Erdbebens</w:t>
        </w:r>
        <w:r>
          <w:rPr>
            <w:noProof/>
            <w:webHidden/>
          </w:rPr>
          <w:tab/>
        </w:r>
        <w:r>
          <w:rPr>
            <w:noProof/>
            <w:webHidden/>
          </w:rPr>
          <w:fldChar w:fldCharType="begin"/>
        </w:r>
        <w:r>
          <w:rPr>
            <w:noProof/>
            <w:webHidden/>
          </w:rPr>
          <w:instrText xml:space="preserve"> PAGEREF _Toc109814866 \h </w:instrText>
        </w:r>
        <w:r>
          <w:rPr>
            <w:noProof/>
            <w:webHidden/>
          </w:rPr>
        </w:r>
        <w:r>
          <w:rPr>
            <w:noProof/>
            <w:webHidden/>
          </w:rPr>
          <w:fldChar w:fldCharType="separate"/>
        </w:r>
        <w:r>
          <w:rPr>
            <w:noProof/>
            <w:webHidden/>
          </w:rPr>
          <w:t>20</w:t>
        </w:r>
        <w:r>
          <w:rPr>
            <w:noProof/>
            <w:webHidden/>
          </w:rPr>
          <w:fldChar w:fldCharType="end"/>
        </w:r>
      </w:hyperlink>
    </w:p>
    <w:p w14:paraId="3B3E31E3" w14:textId="1EDA5175"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7" w:history="1">
        <w:r w:rsidRPr="000807EF">
          <w:rPr>
            <w:rStyle w:val="Hyperlink"/>
            <w:noProof/>
          </w:rPr>
          <w:t>4.4.3</w:t>
        </w:r>
        <w:r>
          <w:rPr>
            <w:rFonts w:asciiTheme="minorHAnsi" w:eastAsiaTheme="minorEastAsia" w:hAnsiTheme="minorHAnsi" w:cstheme="minorBidi"/>
            <w:noProof/>
            <w:sz w:val="22"/>
            <w:szCs w:val="22"/>
            <w:lang w:eastAsia="de-DE"/>
          </w:rPr>
          <w:tab/>
        </w:r>
        <w:r w:rsidRPr="000807EF">
          <w:rPr>
            <w:rStyle w:val="Hyperlink"/>
            <w:noProof/>
          </w:rPr>
          <w:t>Verhaltensregeln nach einem Erdbeben (Räumung des Gebäudes nach schwereren Erdbeben mit möglichen Schäden)</w:t>
        </w:r>
        <w:r>
          <w:rPr>
            <w:noProof/>
            <w:webHidden/>
          </w:rPr>
          <w:tab/>
        </w:r>
        <w:r>
          <w:rPr>
            <w:noProof/>
            <w:webHidden/>
          </w:rPr>
          <w:fldChar w:fldCharType="begin"/>
        </w:r>
        <w:r>
          <w:rPr>
            <w:noProof/>
            <w:webHidden/>
          </w:rPr>
          <w:instrText xml:space="preserve"> PAGEREF _Toc109814867 \h </w:instrText>
        </w:r>
        <w:r>
          <w:rPr>
            <w:noProof/>
            <w:webHidden/>
          </w:rPr>
        </w:r>
        <w:r>
          <w:rPr>
            <w:noProof/>
            <w:webHidden/>
          </w:rPr>
          <w:fldChar w:fldCharType="separate"/>
        </w:r>
        <w:r>
          <w:rPr>
            <w:noProof/>
            <w:webHidden/>
          </w:rPr>
          <w:t>21</w:t>
        </w:r>
        <w:r>
          <w:rPr>
            <w:noProof/>
            <w:webHidden/>
          </w:rPr>
          <w:fldChar w:fldCharType="end"/>
        </w:r>
      </w:hyperlink>
    </w:p>
    <w:p w14:paraId="5C0C9B31" w14:textId="3E9C6202"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8" w:history="1">
        <w:r w:rsidRPr="000807EF">
          <w:rPr>
            <w:rStyle w:val="Hyperlink"/>
            <w:noProof/>
          </w:rPr>
          <w:t>4.5</w:t>
        </w:r>
        <w:r>
          <w:rPr>
            <w:rFonts w:asciiTheme="minorHAnsi" w:eastAsiaTheme="minorEastAsia" w:hAnsiTheme="minorHAnsi" w:cstheme="minorBidi"/>
            <w:noProof/>
            <w:sz w:val="22"/>
            <w:szCs w:val="22"/>
            <w:lang w:eastAsia="de-DE"/>
          </w:rPr>
          <w:tab/>
        </w:r>
        <w:r w:rsidRPr="000807EF">
          <w:rPr>
            <w:rStyle w:val="Hyperlink"/>
            <w:noProof/>
          </w:rPr>
          <w:t>Notfall 1.5 – Verhaltensregeln bei Überschwemmungen / Murenabgängen</w:t>
        </w:r>
        <w:r>
          <w:rPr>
            <w:noProof/>
            <w:webHidden/>
          </w:rPr>
          <w:tab/>
        </w:r>
        <w:r>
          <w:rPr>
            <w:noProof/>
            <w:webHidden/>
          </w:rPr>
          <w:fldChar w:fldCharType="begin"/>
        </w:r>
        <w:r>
          <w:rPr>
            <w:noProof/>
            <w:webHidden/>
          </w:rPr>
          <w:instrText xml:space="preserve"> PAGEREF _Toc109814868 \h </w:instrText>
        </w:r>
        <w:r>
          <w:rPr>
            <w:noProof/>
            <w:webHidden/>
          </w:rPr>
        </w:r>
        <w:r>
          <w:rPr>
            <w:noProof/>
            <w:webHidden/>
          </w:rPr>
          <w:fldChar w:fldCharType="separate"/>
        </w:r>
        <w:r>
          <w:rPr>
            <w:noProof/>
            <w:webHidden/>
          </w:rPr>
          <w:t>21</w:t>
        </w:r>
        <w:r>
          <w:rPr>
            <w:noProof/>
            <w:webHidden/>
          </w:rPr>
          <w:fldChar w:fldCharType="end"/>
        </w:r>
      </w:hyperlink>
    </w:p>
    <w:p w14:paraId="6AAA9CD0" w14:textId="750062AD"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69" w:history="1">
        <w:r w:rsidRPr="000807EF">
          <w:rPr>
            <w:rStyle w:val="Hyperlink"/>
            <w:noProof/>
          </w:rPr>
          <w:t>4.6</w:t>
        </w:r>
        <w:r>
          <w:rPr>
            <w:rFonts w:asciiTheme="minorHAnsi" w:eastAsiaTheme="minorEastAsia" w:hAnsiTheme="minorHAnsi" w:cstheme="minorBidi"/>
            <w:noProof/>
            <w:sz w:val="22"/>
            <w:szCs w:val="22"/>
            <w:lang w:eastAsia="de-DE"/>
          </w:rPr>
          <w:tab/>
        </w:r>
        <w:r w:rsidRPr="000807EF">
          <w:rPr>
            <w:rStyle w:val="Hyperlink"/>
            <w:noProof/>
          </w:rPr>
          <w:t>Notfall 1.6 – Verhaltensregeln bei Vorfällen in Laboratorien / Praxisräumen</w:t>
        </w:r>
        <w:r>
          <w:rPr>
            <w:noProof/>
            <w:webHidden/>
          </w:rPr>
          <w:tab/>
        </w:r>
        <w:r>
          <w:rPr>
            <w:noProof/>
            <w:webHidden/>
          </w:rPr>
          <w:fldChar w:fldCharType="begin"/>
        </w:r>
        <w:r>
          <w:rPr>
            <w:noProof/>
            <w:webHidden/>
          </w:rPr>
          <w:instrText xml:space="preserve"> PAGEREF _Toc109814869 \h </w:instrText>
        </w:r>
        <w:r>
          <w:rPr>
            <w:noProof/>
            <w:webHidden/>
          </w:rPr>
        </w:r>
        <w:r>
          <w:rPr>
            <w:noProof/>
            <w:webHidden/>
          </w:rPr>
          <w:fldChar w:fldCharType="separate"/>
        </w:r>
        <w:r>
          <w:rPr>
            <w:noProof/>
            <w:webHidden/>
          </w:rPr>
          <w:t>22</w:t>
        </w:r>
        <w:r>
          <w:rPr>
            <w:noProof/>
            <w:webHidden/>
          </w:rPr>
          <w:fldChar w:fldCharType="end"/>
        </w:r>
      </w:hyperlink>
    </w:p>
    <w:p w14:paraId="2E4EB4A0" w14:textId="74A98CBF"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70" w:history="1">
        <w:r w:rsidRPr="000807EF">
          <w:rPr>
            <w:rStyle w:val="Hyperlink"/>
            <w:noProof/>
          </w:rPr>
          <w:t>4.6.1</w:t>
        </w:r>
        <w:r>
          <w:rPr>
            <w:rFonts w:asciiTheme="minorHAnsi" w:eastAsiaTheme="minorEastAsia" w:hAnsiTheme="minorHAnsi" w:cstheme="minorBidi"/>
            <w:noProof/>
            <w:sz w:val="22"/>
            <w:szCs w:val="22"/>
            <w:lang w:eastAsia="de-DE"/>
          </w:rPr>
          <w:tab/>
        </w:r>
        <w:r w:rsidRPr="000807EF">
          <w:rPr>
            <w:rStyle w:val="Hyperlink"/>
            <w:noProof/>
          </w:rPr>
          <w:t>Austritt von Gefahrstoffen im Allgemeinen</w:t>
        </w:r>
        <w:r>
          <w:rPr>
            <w:noProof/>
            <w:webHidden/>
          </w:rPr>
          <w:tab/>
        </w:r>
        <w:r>
          <w:rPr>
            <w:noProof/>
            <w:webHidden/>
          </w:rPr>
          <w:fldChar w:fldCharType="begin"/>
        </w:r>
        <w:r>
          <w:rPr>
            <w:noProof/>
            <w:webHidden/>
          </w:rPr>
          <w:instrText xml:space="preserve"> PAGEREF _Toc109814870 \h </w:instrText>
        </w:r>
        <w:r>
          <w:rPr>
            <w:noProof/>
            <w:webHidden/>
          </w:rPr>
        </w:r>
        <w:r>
          <w:rPr>
            <w:noProof/>
            <w:webHidden/>
          </w:rPr>
          <w:fldChar w:fldCharType="separate"/>
        </w:r>
        <w:r>
          <w:rPr>
            <w:noProof/>
            <w:webHidden/>
          </w:rPr>
          <w:t>22</w:t>
        </w:r>
        <w:r>
          <w:rPr>
            <w:noProof/>
            <w:webHidden/>
          </w:rPr>
          <w:fldChar w:fldCharType="end"/>
        </w:r>
      </w:hyperlink>
    </w:p>
    <w:p w14:paraId="1C742888" w14:textId="06228680"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71" w:history="1">
        <w:r w:rsidRPr="000807EF">
          <w:rPr>
            <w:rStyle w:val="Hyperlink"/>
            <w:noProof/>
          </w:rPr>
          <w:t>4.6.2</w:t>
        </w:r>
        <w:r>
          <w:rPr>
            <w:rFonts w:asciiTheme="minorHAnsi" w:eastAsiaTheme="minorEastAsia" w:hAnsiTheme="minorHAnsi" w:cstheme="minorBidi"/>
            <w:noProof/>
            <w:sz w:val="22"/>
            <w:szCs w:val="22"/>
            <w:lang w:eastAsia="de-DE"/>
          </w:rPr>
          <w:tab/>
        </w:r>
        <w:r w:rsidRPr="000807EF">
          <w:rPr>
            <w:rStyle w:val="Hyperlink"/>
            <w:noProof/>
          </w:rPr>
          <w:t>Austritt von flüssigen Produkten</w:t>
        </w:r>
        <w:r>
          <w:rPr>
            <w:noProof/>
            <w:webHidden/>
          </w:rPr>
          <w:tab/>
        </w:r>
        <w:r>
          <w:rPr>
            <w:noProof/>
            <w:webHidden/>
          </w:rPr>
          <w:fldChar w:fldCharType="begin"/>
        </w:r>
        <w:r>
          <w:rPr>
            <w:noProof/>
            <w:webHidden/>
          </w:rPr>
          <w:instrText xml:space="preserve"> PAGEREF _Toc109814871 \h </w:instrText>
        </w:r>
        <w:r>
          <w:rPr>
            <w:noProof/>
            <w:webHidden/>
          </w:rPr>
        </w:r>
        <w:r>
          <w:rPr>
            <w:noProof/>
            <w:webHidden/>
          </w:rPr>
          <w:fldChar w:fldCharType="separate"/>
        </w:r>
        <w:r>
          <w:rPr>
            <w:noProof/>
            <w:webHidden/>
          </w:rPr>
          <w:t>22</w:t>
        </w:r>
        <w:r>
          <w:rPr>
            <w:noProof/>
            <w:webHidden/>
          </w:rPr>
          <w:fldChar w:fldCharType="end"/>
        </w:r>
      </w:hyperlink>
    </w:p>
    <w:p w14:paraId="2F43AB0B" w14:textId="66E9EE73"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72" w:history="1">
        <w:r w:rsidRPr="000807EF">
          <w:rPr>
            <w:rStyle w:val="Hyperlink"/>
            <w:noProof/>
          </w:rPr>
          <w:t>4.6.3</w:t>
        </w:r>
        <w:r>
          <w:rPr>
            <w:rFonts w:asciiTheme="minorHAnsi" w:eastAsiaTheme="minorEastAsia" w:hAnsiTheme="minorHAnsi" w:cstheme="minorBidi"/>
            <w:noProof/>
            <w:sz w:val="22"/>
            <w:szCs w:val="22"/>
            <w:lang w:eastAsia="de-DE"/>
          </w:rPr>
          <w:tab/>
        </w:r>
        <w:r w:rsidRPr="000807EF">
          <w:rPr>
            <w:rStyle w:val="Hyperlink"/>
            <w:noProof/>
          </w:rPr>
          <w:t>Austritt von Pulver und Granulaten</w:t>
        </w:r>
        <w:r>
          <w:rPr>
            <w:noProof/>
            <w:webHidden/>
          </w:rPr>
          <w:tab/>
        </w:r>
        <w:r>
          <w:rPr>
            <w:noProof/>
            <w:webHidden/>
          </w:rPr>
          <w:fldChar w:fldCharType="begin"/>
        </w:r>
        <w:r>
          <w:rPr>
            <w:noProof/>
            <w:webHidden/>
          </w:rPr>
          <w:instrText xml:space="preserve"> PAGEREF _Toc109814872 \h </w:instrText>
        </w:r>
        <w:r>
          <w:rPr>
            <w:noProof/>
            <w:webHidden/>
          </w:rPr>
        </w:r>
        <w:r>
          <w:rPr>
            <w:noProof/>
            <w:webHidden/>
          </w:rPr>
          <w:fldChar w:fldCharType="separate"/>
        </w:r>
        <w:r>
          <w:rPr>
            <w:noProof/>
            <w:webHidden/>
          </w:rPr>
          <w:t>22</w:t>
        </w:r>
        <w:r>
          <w:rPr>
            <w:noProof/>
            <w:webHidden/>
          </w:rPr>
          <w:fldChar w:fldCharType="end"/>
        </w:r>
      </w:hyperlink>
    </w:p>
    <w:p w14:paraId="5205A354" w14:textId="77821EFB"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73" w:history="1">
        <w:r w:rsidRPr="000807EF">
          <w:rPr>
            <w:rStyle w:val="Hyperlink"/>
            <w:noProof/>
          </w:rPr>
          <w:t>4.6.4</w:t>
        </w:r>
        <w:r>
          <w:rPr>
            <w:rFonts w:asciiTheme="minorHAnsi" w:eastAsiaTheme="minorEastAsia" w:hAnsiTheme="minorHAnsi" w:cstheme="minorBidi"/>
            <w:noProof/>
            <w:sz w:val="22"/>
            <w:szCs w:val="22"/>
            <w:lang w:eastAsia="de-DE"/>
          </w:rPr>
          <w:tab/>
        </w:r>
        <w:r w:rsidRPr="000807EF">
          <w:rPr>
            <w:rStyle w:val="Hyperlink"/>
            <w:noProof/>
          </w:rPr>
          <w:t>Austritt von biologischen Wirkstoffen</w:t>
        </w:r>
        <w:r>
          <w:rPr>
            <w:noProof/>
            <w:webHidden/>
          </w:rPr>
          <w:tab/>
        </w:r>
        <w:r>
          <w:rPr>
            <w:noProof/>
            <w:webHidden/>
          </w:rPr>
          <w:fldChar w:fldCharType="begin"/>
        </w:r>
        <w:r>
          <w:rPr>
            <w:noProof/>
            <w:webHidden/>
          </w:rPr>
          <w:instrText xml:space="preserve"> PAGEREF _Toc109814873 \h </w:instrText>
        </w:r>
        <w:r>
          <w:rPr>
            <w:noProof/>
            <w:webHidden/>
          </w:rPr>
        </w:r>
        <w:r>
          <w:rPr>
            <w:noProof/>
            <w:webHidden/>
          </w:rPr>
          <w:fldChar w:fldCharType="separate"/>
        </w:r>
        <w:r>
          <w:rPr>
            <w:noProof/>
            <w:webHidden/>
          </w:rPr>
          <w:t>22</w:t>
        </w:r>
        <w:r>
          <w:rPr>
            <w:noProof/>
            <w:webHidden/>
          </w:rPr>
          <w:fldChar w:fldCharType="end"/>
        </w:r>
      </w:hyperlink>
    </w:p>
    <w:p w14:paraId="3D57C1A8" w14:textId="57B1B3CF"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74" w:history="1">
        <w:r w:rsidRPr="000807EF">
          <w:rPr>
            <w:rStyle w:val="Hyperlink"/>
            <w:noProof/>
          </w:rPr>
          <w:t>4.6.5</w:t>
        </w:r>
        <w:r>
          <w:rPr>
            <w:rFonts w:asciiTheme="minorHAnsi" w:eastAsiaTheme="minorEastAsia" w:hAnsiTheme="minorHAnsi" w:cstheme="minorBidi"/>
            <w:noProof/>
            <w:sz w:val="22"/>
            <w:szCs w:val="22"/>
            <w:lang w:eastAsia="de-DE"/>
          </w:rPr>
          <w:tab/>
        </w:r>
        <w:r w:rsidRPr="000807EF">
          <w:rPr>
            <w:rStyle w:val="Hyperlink"/>
            <w:noProof/>
          </w:rPr>
          <w:t>Austritt von Gasen / Dämpfen</w:t>
        </w:r>
        <w:r>
          <w:rPr>
            <w:noProof/>
            <w:webHidden/>
          </w:rPr>
          <w:tab/>
        </w:r>
        <w:r>
          <w:rPr>
            <w:noProof/>
            <w:webHidden/>
          </w:rPr>
          <w:fldChar w:fldCharType="begin"/>
        </w:r>
        <w:r>
          <w:rPr>
            <w:noProof/>
            <w:webHidden/>
          </w:rPr>
          <w:instrText xml:space="preserve"> PAGEREF _Toc109814874 \h </w:instrText>
        </w:r>
        <w:r>
          <w:rPr>
            <w:noProof/>
            <w:webHidden/>
          </w:rPr>
        </w:r>
        <w:r>
          <w:rPr>
            <w:noProof/>
            <w:webHidden/>
          </w:rPr>
          <w:fldChar w:fldCharType="separate"/>
        </w:r>
        <w:r>
          <w:rPr>
            <w:noProof/>
            <w:webHidden/>
          </w:rPr>
          <w:t>22</w:t>
        </w:r>
        <w:r>
          <w:rPr>
            <w:noProof/>
            <w:webHidden/>
          </w:rPr>
          <w:fldChar w:fldCharType="end"/>
        </w:r>
      </w:hyperlink>
    </w:p>
    <w:p w14:paraId="6AAD1256" w14:textId="47DC904B"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75" w:history="1">
        <w:r w:rsidRPr="000807EF">
          <w:rPr>
            <w:rStyle w:val="Hyperlink"/>
            <w:noProof/>
          </w:rPr>
          <w:t>4.6.6</w:t>
        </w:r>
        <w:r>
          <w:rPr>
            <w:rFonts w:asciiTheme="minorHAnsi" w:eastAsiaTheme="minorEastAsia" w:hAnsiTheme="minorHAnsi" w:cstheme="minorBidi"/>
            <w:noProof/>
            <w:sz w:val="22"/>
            <w:szCs w:val="22"/>
            <w:lang w:eastAsia="de-DE"/>
          </w:rPr>
          <w:tab/>
        </w:r>
        <w:r w:rsidRPr="000807EF">
          <w:rPr>
            <w:rStyle w:val="Hyperlink"/>
            <w:noProof/>
          </w:rPr>
          <w:t>Brand</w:t>
        </w:r>
        <w:r>
          <w:rPr>
            <w:noProof/>
            <w:webHidden/>
          </w:rPr>
          <w:tab/>
        </w:r>
        <w:r>
          <w:rPr>
            <w:noProof/>
            <w:webHidden/>
          </w:rPr>
          <w:fldChar w:fldCharType="begin"/>
        </w:r>
        <w:r>
          <w:rPr>
            <w:noProof/>
            <w:webHidden/>
          </w:rPr>
          <w:instrText xml:space="preserve"> PAGEREF _Toc109814875 \h </w:instrText>
        </w:r>
        <w:r>
          <w:rPr>
            <w:noProof/>
            <w:webHidden/>
          </w:rPr>
        </w:r>
        <w:r>
          <w:rPr>
            <w:noProof/>
            <w:webHidden/>
          </w:rPr>
          <w:fldChar w:fldCharType="separate"/>
        </w:r>
        <w:r>
          <w:rPr>
            <w:noProof/>
            <w:webHidden/>
          </w:rPr>
          <w:t>22</w:t>
        </w:r>
        <w:r>
          <w:rPr>
            <w:noProof/>
            <w:webHidden/>
          </w:rPr>
          <w:fldChar w:fldCharType="end"/>
        </w:r>
      </w:hyperlink>
    </w:p>
    <w:p w14:paraId="0CA551F3" w14:textId="500DC07B"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76" w:history="1">
        <w:r w:rsidRPr="000807EF">
          <w:rPr>
            <w:rStyle w:val="Hyperlink"/>
            <w:noProof/>
          </w:rPr>
          <w:t>4.6.7</w:t>
        </w:r>
        <w:r>
          <w:rPr>
            <w:rFonts w:asciiTheme="minorHAnsi" w:eastAsiaTheme="minorEastAsia" w:hAnsiTheme="minorHAnsi" w:cstheme="minorBidi"/>
            <w:noProof/>
            <w:sz w:val="22"/>
            <w:szCs w:val="22"/>
            <w:lang w:eastAsia="de-DE"/>
          </w:rPr>
          <w:tab/>
        </w:r>
        <w:r w:rsidRPr="000807EF">
          <w:rPr>
            <w:rStyle w:val="Hyperlink"/>
            <w:noProof/>
          </w:rPr>
          <w:t>Erste Hilfe bei Kontakt mit Gefahrstoffen bzw. Vergiftungsfällen</w:t>
        </w:r>
        <w:r>
          <w:rPr>
            <w:noProof/>
            <w:webHidden/>
          </w:rPr>
          <w:tab/>
        </w:r>
        <w:r>
          <w:rPr>
            <w:noProof/>
            <w:webHidden/>
          </w:rPr>
          <w:fldChar w:fldCharType="begin"/>
        </w:r>
        <w:r>
          <w:rPr>
            <w:noProof/>
            <w:webHidden/>
          </w:rPr>
          <w:instrText xml:space="preserve"> PAGEREF _Toc109814876 \h </w:instrText>
        </w:r>
        <w:r>
          <w:rPr>
            <w:noProof/>
            <w:webHidden/>
          </w:rPr>
        </w:r>
        <w:r>
          <w:rPr>
            <w:noProof/>
            <w:webHidden/>
          </w:rPr>
          <w:fldChar w:fldCharType="separate"/>
        </w:r>
        <w:r>
          <w:rPr>
            <w:noProof/>
            <w:webHidden/>
          </w:rPr>
          <w:t>22</w:t>
        </w:r>
        <w:r>
          <w:rPr>
            <w:noProof/>
            <w:webHidden/>
          </w:rPr>
          <w:fldChar w:fldCharType="end"/>
        </w:r>
      </w:hyperlink>
    </w:p>
    <w:p w14:paraId="3D458F8D" w14:textId="40AEE055"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77" w:history="1">
        <w:r w:rsidRPr="000807EF">
          <w:rPr>
            <w:rStyle w:val="Hyperlink"/>
            <w:noProof/>
          </w:rPr>
          <w:t>4.6.8</w:t>
        </w:r>
        <w:r>
          <w:rPr>
            <w:rFonts w:asciiTheme="minorHAnsi" w:eastAsiaTheme="minorEastAsia" w:hAnsiTheme="minorHAnsi" w:cstheme="minorBidi"/>
            <w:noProof/>
            <w:sz w:val="22"/>
            <w:szCs w:val="22"/>
            <w:lang w:eastAsia="de-DE"/>
          </w:rPr>
          <w:tab/>
        </w:r>
        <w:r w:rsidRPr="000807EF">
          <w:rPr>
            <w:rStyle w:val="Hyperlink"/>
            <w:noProof/>
          </w:rPr>
          <w:t>Erste Hilfe bei Kontakt mit biologischen Wirkstoffen</w:t>
        </w:r>
        <w:r>
          <w:rPr>
            <w:noProof/>
            <w:webHidden/>
          </w:rPr>
          <w:tab/>
        </w:r>
        <w:r>
          <w:rPr>
            <w:noProof/>
            <w:webHidden/>
          </w:rPr>
          <w:fldChar w:fldCharType="begin"/>
        </w:r>
        <w:r>
          <w:rPr>
            <w:noProof/>
            <w:webHidden/>
          </w:rPr>
          <w:instrText xml:space="preserve"> PAGEREF _Toc109814877 \h </w:instrText>
        </w:r>
        <w:r>
          <w:rPr>
            <w:noProof/>
            <w:webHidden/>
          </w:rPr>
        </w:r>
        <w:r>
          <w:rPr>
            <w:noProof/>
            <w:webHidden/>
          </w:rPr>
          <w:fldChar w:fldCharType="separate"/>
        </w:r>
        <w:r>
          <w:rPr>
            <w:noProof/>
            <w:webHidden/>
          </w:rPr>
          <w:t>23</w:t>
        </w:r>
        <w:r>
          <w:rPr>
            <w:noProof/>
            <w:webHidden/>
          </w:rPr>
          <w:fldChar w:fldCharType="end"/>
        </w:r>
      </w:hyperlink>
    </w:p>
    <w:p w14:paraId="30A0D782" w14:textId="32D2D61F"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78" w:history="1">
        <w:r w:rsidRPr="000807EF">
          <w:rPr>
            <w:rStyle w:val="Hyperlink"/>
            <w:noProof/>
          </w:rPr>
          <w:t>4.7</w:t>
        </w:r>
        <w:r>
          <w:rPr>
            <w:rFonts w:asciiTheme="minorHAnsi" w:eastAsiaTheme="minorEastAsia" w:hAnsiTheme="minorHAnsi" w:cstheme="minorBidi"/>
            <w:noProof/>
            <w:sz w:val="22"/>
            <w:szCs w:val="22"/>
            <w:lang w:eastAsia="de-DE"/>
          </w:rPr>
          <w:tab/>
        </w:r>
        <w:r w:rsidRPr="000807EF">
          <w:rPr>
            <w:rStyle w:val="Hyperlink"/>
            <w:noProof/>
          </w:rPr>
          <w:t>Notfall 1.7 – Verhaltensregeln bei einem medizinischen Notfall / Verletzung einer Person</w:t>
        </w:r>
        <w:r>
          <w:rPr>
            <w:noProof/>
            <w:webHidden/>
          </w:rPr>
          <w:tab/>
        </w:r>
        <w:r>
          <w:rPr>
            <w:noProof/>
            <w:webHidden/>
          </w:rPr>
          <w:fldChar w:fldCharType="begin"/>
        </w:r>
        <w:r>
          <w:rPr>
            <w:noProof/>
            <w:webHidden/>
          </w:rPr>
          <w:instrText xml:space="preserve"> PAGEREF _Toc109814878 \h </w:instrText>
        </w:r>
        <w:r>
          <w:rPr>
            <w:noProof/>
            <w:webHidden/>
          </w:rPr>
        </w:r>
        <w:r>
          <w:rPr>
            <w:noProof/>
            <w:webHidden/>
          </w:rPr>
          <w:fldChar w:fldCharType="separate"/>
        </w:r>
        <w:r>
          <w:rPr>
            <w:noProof/>
            <w:webHidden/>
          </w:rPr>
          <w:t>23</w:t>
        </w:r>
        <w:r>
          <w:rPr>
            <w:noProof/>
            <w:webHidden/>
          </w:rPr>
          <w:fldChar w:fldCharType="end"/>
        </w:r>
      </w:hyperlink>
    </w:p>
    <w:p w14:paraId="2578746A" w14:textId="55853581" w:rsidR="00427811" w:rsidRDefault="00427811">
      <w:pPr>
        <w:pStyle w:val="Verzeichnis1"/>
        <w:rPr>
          <w:rFonts w:asciiTheme="minorHAnsi" w:eastAsiaTheme="minorEastAsia" w:hAnsiTheme="minorHAnsi" w:cstheme="minorBidi"/>
          <w:b w:val="0"/>
          <w:sz w:val="22"/>
          <w:szCs w:val="22"/>
          <w:lang w:eastAsia="de-DE"/>
        </w:rPr>
      </w:pPr>
      <w:hyperlink w:anchor="_Toc109814879" w:history="1">
        <w:r w:rsidRPr="000807EF">
          <w:rPr>
            <w:rStyle w:val="Hyperlink"/>
          </w:rPr>
          <w:t>5</w:t>
        </w:r>
        <w:r>
          <w:rPr>
            <w:rFonts w:asciiTheme="minorHAnsi" w:eastAsiaTheme="minorEastAsia" w:hAnsiTheme="minorHAnsi" w:cstheme="minorBidi"/>
            <w:b w:val="0"/>
            <w:sz w:val="22"/>
            <w:szCs w:val="22"/>
            <w:lang w:eastAsia="de-DE"/>
          </w:rPr>
          <w:tab/>
        </w:r>
        <w:r w:rsidRPr="000807EF">
          <w:rPr>
            <w:rStyle w:val="Hyperlink"/>
          </w:rPr>
          <w:t>SPEZIFISCHE VERHALTENSREGELN FÜR DIE MITGLIEDER DER NOTFALLEINSATZGRUPPE BZW. ANDERE BEAUFTRAGTE PERSONEN (Z.B. PORTIERLOGE, SEKRETARIAT)</w:t>
        </w:r>
        <w:r>
          <w:rPr>
            <w:webHidden/>
          </w:rPr>
          <w:tab/>
        </w:r>
        <w:r>
          <w:rPr>
            <w:webHidden/>
          </w:rPr>
          <w:fldChar w:fldCharType="begin"/>
        </w:r>
        <w:r>
          <w:rPr>
            <w:webHidden/>
          </w:rPr>
          <w:instrText xml:space="preserve"> PAGEREF _Toc109814879 \h </w:instrText>
        </w:r>
        <w:r>
          <w:rPr>
            <w:webHidden/>
          </w:rPr>
        </w:r>
        <w:r>
          <w:rPr>
            <w:webHidden/>
          </w:rPr>
          <w:fldChar w:fldCharType="separate"/>
        </w:r>
        <w:r>
          <w:rPr>
            <w:webHidden/>
          </w:rPr>
          <w:t>24</w:t>
        </w:r>
        <w:r>
          <w:rPr>
            <w:webHidden/>
          </w:rPr>
          <w:fldChar w:fldCharType="end"/>
        </w:r>
      </w:hyperlink>
    </w:p>
    <w:p w14:paraId="1916C659" w14:textId="257C49A3"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80" w:history="1">
        <w:r w:rsidRPr="000807EF">
          <w:rPr>
            <w:rStyle w:val="Hyperlink"/>
            <w:noProof/>
          </w:rPr>
          <w:t>5.1</w:t>
        </w:r>
        <w:r>
          <w:rPr>
            <w:rFonts w:asciiTheme="minorHAnsi" w:eastAsiaTheme="minorEastAsia" w:hAnsiTheme="minorHAnsi" w:cstheme="minorBidi"/>
            <w:noProof/>
            <w:sz w:val="22"/>
            <w:szCs w:val="22"/>
            <w:lang w:eastAsia="de-DE"/>
          </w:rPr>
          <w:tab/>
        </w:r>
        <w:r w:rsidRPr="000807EF">
          <w:rPr>
            <w:rStyle w:val="Hyperlink"/>
            <w:noProof/>
          </w:rPr>
          <w:t>Allgemeines zur Notfallmeldung</w:t>
        </w:r>
        <w:r>
          <w:rPr>
            <w:noProof/>
            <w:webHidden/>
          </w:rPr>
          <w:tab/>
        </w:r>
        <w:r>
          <w:rPr>
            <w:noProof/>
            <w:webHidden/>
          </w:rPr>
          <w:fldChar w:fldCharType="begin"/>
        </w:r>
        <w:r>
          <w:rPr>
            <w:noProof/>
            <w:webHidden/>
          </w:rPr>
          <w:instrText xml:space="preserve"> PAGEREF _Toc109814880 \h </w:instrText>
        </w:r>
        <w:r>
          <w:rPr>
            <w:noProof/>
            <w:webHidden/>
          </w:rPr>
        </w:r>
        <w:r>
          <w:rPr>
            <w:noProof/>
            <w:webHidden/>
          </w:rPr>
          <w:fldChar w:fldCharType="separate"/>
        </w:r>
        <w:r>
          <w:rPr>
            <w:noProof/>
            <w:webHidden/>
          </w:rPr>
          <w:t>24</w:t>
        </w:r>
        <w:r>
          <w:rPr>
            <w:noProof/>
            <w:webHidden/>
          </w:rPr>
          <w:fldChar w:fldCharType="end"/>
        </w:r>
      </w:hyperlink>
    </w:p>
    <w:p w14:paraId="19C414E2" w14:textId="0B7E4D92"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81" w:history="1">
        <w:r w:rsidRPr="000807EF">
          <w:rPr>
            <w:rStyle w:val="Hyperlink"/>
            <w:noProof/>
          </w:rPr>
          <w:t>5.2</w:t>
        </w:r>
        <w:r>
          <w:rPr>
            <w:rFonts w:asciiTheme="minorHAnsi" w:eastAsiaTheme="minorEastAsia" w:hAnsiTheme="minorHAnsi" w:cstheme="minorBidi"/>
            <w:noProof/>
            <w:sz w:val="22"/>
            <w:szCs w:val="22"/>
            <w:lang w:eastAsia="de-DE"/>
          </w:rPr>
          <w:tab/>
        </w:r>
        <w:r w:rsidRPr="000807EF">
          <w:rPr>
            <w:rStyle w:val="Hyperlink"/>
            <w:noProof/>
          </w:rPr>
          <w:t>Notfälle Brand, Vorhandensein eines Sprengkörpers (Bombenalarm), Defekte an Anlagen (Gasaustritte, Explosionen, Wasserschäden und Vorfälle in Laboratorien / Werkstätten / Praxisräumen</w:t>
        </w:r>
        <w:r>
          <w:rPr>
            <w:noProof/>
            <w:webHidden/>
          </w:rPr>
          <w:tab/>
        </w:r>
        <w:r>
          <w:rPr>
            <w:noProof/>
            <w:webHidden/>
          </w:rPr>
          <w:fldChar w:fldCharType="begin"/>
        </w:r>
        <w:r>
          <w:rPr>
            <w:noProof/>
            <w:webHidden/>
          </w:rPr>
          <w:instrText xml:space="preserve"> PAGEREF _Toc109814881 \h </w:instrText>
        </w:r>
        <w:r>
          <w:rPr>
            <w:noProof/>
            <w:webHidden/>
          </w:rPr>
        </w:r>
        <w:r>
          <w:rPr>
            <w:noProof/>
            <w:webHidden/>
          </w:rPr>
          <w:fldChar w:fldCharType="separate"/>
        </w:r>
        <w:r>
          <w:rPr>
            <w:noProof/>
            <w:webHidden/>
          </w:rPr>
          <w:t>24</w:t>
        </w:r>
        <w:r>
          <w:rPr>
            <w:noProof/>
            <w:webHidden/>
          </w:rPr>
          <w:fldChar w:fldCharType="end"/>
        </w:r>
      </w:hyperlink>
    </w:p>
    <w:p w14:paraId="1261DFB2" w14:textId="69433882" w:rsidR="00427811" w:rsidRDefault="00427811">
      <w:pPr>
        <w:pStyle w:val="Verzeichnis2"/>
        <w:tabs>
          <w:tab w:val="left" w:pos="880"/>
          <w:tab w:val="right" w:pos="9061"/>
        </w:tabs>
        <w:rPr>
          <w:rFonts w:asciiTheme="minorHAnsi" w:eastAsiaTheme="minorEastAsia" w:hAnsiTheme="minorHAnsi" w:cstheme="minorBidi"/>
          <w:noProof/>
          <w:sz w:val="22"/>
          <w:szCs w:val="22"/>
          <w:lang w:eastAsia="de-DE"/>
        </w:rPr>
      </w:pPr>
      <w:hyperlink w:anchor="_Toc109814882" w:history="1">
        <w:r w:rsidRPr="000807EF">
          <w:rPr>
            <w:rStyle w:val="Hyperlink"/>
            <w:noProof/>
          </w:rPr>
          <w:t>5.3</w:t>
        </w:r>
        <w:r>
          <w:rPr>
            <w:rFonts w:asciiTheme="minorHAnsi" w:eastAsiaTheme="minorEastAsia" w:hAnsiTheme="minorHAnsi" w:cstheme="minorBidi"/>
            <w:noProof/>
            <w:sz w:val="22"/>
            <w:szCs w:val="22"/>
            <w:lang w:eastAsia="de-DE"/>
          </w:rPr>
          <w:tab/>
        </w:r>
        <w:r w:rsidRPr="000807EF">
          <w:rPr>
            <w:rStyle w:val="Hyperlink"/>
            <w:noProof/>
          </w:rPr>
          <w:t>Notfälle Erdbeben, Überschwemmungen, Murenabgänge, Wasserschäden und medizinische Notfälle / Verletzung einer Person</w:t>
        </w:r>
        <w:r>
          <w:rPr>
            <w:noProof/>
            <w:webHidden/>
          </w:rPr>
          <w:tab/>
        </w:r>
        <w:r>
          <w:rPr>
            <w:noProof/>
            <w:webHidden/>
          </w:rPr>
          <w:fldChar w:fldCharType="begin"/>
        </w:r>
        <w:r>
          <w:rPr>
            <w:noProof/>
            <w:webHidden/>
          </w:rPr>
          <w:instrText xml:space="preserve"> PAGEREF _Toc109814882 \h </w:instrText>
        </w:r>
        <w:r>
          <w:rPr>
            <w:noProof/>
            <w:webHidden/>
          </w:rPr>
        </w:r>
        <w:r>
          <w:rPr>
            <w:noProof/>
            <w:webHidden/>
          </w:rPr>
          <w:fldChar w:fldCharType="separate"/>
        </w:r>
        <w:r>
          <w:rPr>
            <w:noProof/>
            <w:webHidden/>
          </w:rPr>
          <w:t>25</w:t>
        </w:r>
        <w:r>
          <w:rPr>
            <w:noProof/>
            <w:webHidden/>
          </w:rPr>
          <w:fldChar w:fldCharType="end"/>
        </w:r>
      </w:hyperlink>
    </w:p>
    <w:p w14:paraId="4FCF6EFA" w14:textId="51E16A53" w:rsidR="00427811" w:rsidRDefault="00427811">
      <w:pPr>
        <w:pStyle w:val="Verzeichnis1"/>
        <w:rPr>
          <w:rFonts w:asciiTheme="minorHAnsi" w:eastAsiaTheme="minorEastAsia" w:hAnsiTheme="minorHAnsi" w:cstheme="minorBidi"/>
          <w:b w:val="0"/>
          <w:sz w:val="22"/>
          <w:szCs w:val="22"/>
          <w:lang w:eastAsia="de-DE"/>
        </w:rPr>
      </w:pPr>
      <w:hyperlink w:anchor="_Toc109814883" w:history="1">
        <w:r w:rsidRPr="000807EF">
          <w:rPr>
            <w:rStyle w:val="Hyperlink"/>
          </w:rPr>
          <w:t>6</w:t>
        </w:r>
        <w:r>
          <w:rPr>
            <w:rFonts w:asciiTheme="minorHAnsi" w:eastAsiaTheme="minorEastAsia" w:hAnsiTheme="minorHAnsi" w:cstheme="minorBidi"/>
            <w:b w:val="0"/>
            <w:sz w:val="22"/>
            <w:szCs w:val="22"/>
            <w:lang w:eastAsia="de-DE"/>
          </w:rPr>
          <w:tab/>
        </w:r>
        <w:r w:rsidRPr="000807EF">
          <w:rPr>
            <w:rStyle w:val="Hyperlink"/>
          </w:rPr>
          <w:t>MASSNAHMEN NACH EINEM NOTFALL</w:t>
        </w:r>
        <w:r>
          <w:rPr>
            <w:webHidden/>
          </w:rPr>
          <w:tab/>
        </w:r>
        <w:r>
          <w:rPr>
            <w:webHidden/>
          </w:rPr>
          <w:fldChar w:fldCharType="begin"/>
        </w:r>
        <w:r>
          <w:rPr>
            <w:webHidden/>
          </w:rPr>
          <w:instrText xml:space="preserve"> PAGEREF _Toc109814883 \h </w:instrText>
        </w:r>
        <w:r>
          <w:rPr>
            <w:webHidden/>
          </w:rPr>
        </w:r>
        <w:r>
          <w:rPr>
            <w:webHidden/>
          </w:rPr>
          <w:fldChar w:fldCharType="separate"/>
        </w:r>
        <w:r>
          <w:rPr>
            <w:webHidden/>
          </w:rPr>
          <w:t>26</w:t>
        </w:r>
        <w:r>
          <w:rPr>
            <w:webHidden/>
          </w:rPr>
          <w:fldChar w:fldCharType="end"/>
        </w:r>
      </w:hyperlink>
    </w:p>
    <w:p w14:paraId="63E15951" w14:textId="2FE29133" w:rsidR="00427811" w:rsidRDefault="00427811">
      <w:pPr>
        <w:pStyle w:val="Verzeichnis1"/>
        <w:rPr>
          <w:rFonts w:asciiTheme="minorHAnsi" w:eastAsiaTheme="minorEastAsia" w:hAnsiTheme="minorHAnsi" w:cstheme="minorBidi"/>
          <w:b w:val="0"/>
          <w:sz w:val="22"/>
          <w:szCs w:val="22"/>
          <w:lang w:eastAsia="de-DE"/>
        </w:rPr>
      </w:pPr>
      <w:hyperlink w:anchor="_Toc109814884" w:history="1">
        <w:r w:rsidRPr="000807EF">
          <w:rPr>
            <w:rStyle w:val="Hyperlink"/>
            <w:rFonts w:cs="Arial"/>
          </w:rPr>
          <w:t>ANLAGE I – TECHNIKEN FÜR DEN TRANSPORT VON PERSONEN MIT BEEINTRÄCHTIGUNG IM NOTFALL</w:t>
        </w:r>
        <w:r>
          <w:rPr>
            <w:webHidden/>
          </w:rPr>
          <w:tab/>
        </w:r>
        <w:r>
          <w:rPr>
            <w:webHidden/>
          </w:rPr>
          <w:fldChar w:fldCharType="begin"/>
        </w:r>
        <w:r>
          <w:rPr>
            <w:webHidden/>
          </w:rPr>
          <w:instrText xml:space="preserve"> PAGEREF _Toc109814884 \h </w:instrText>
        </w:r>
        <w:r>
          <w:rPr>
            <w:webHidden/>
          </w:rPr>
        </w:r>
        <w:r>
          <w:rPr>
            <w:webHidden/>
          </w:rPr>
          <w:fldChar w:fldCharType="separate"/>
        </w:r>
        <w:r>
          <w:rPr>
            <w:webHidden/>
          </w:rPr>
          <w:t>27</w:t>
        </w:r>
        <w:r>
          <w:rPr>
            <w:webHidden/>
          </w:rPr>
          <w:fldChar w:fldCharType="end"/>
        </w:r>
      </w:hyperlink>
    </w:p>
    <w:p w14:paraId="572C52DD" w14:textId="1BE66E4E" w:rsidR="00427811" w:rsidRDefault="00427811">
      <w:pPr>
        <w:pStyle w:val="Verzeichnis1"/>
        <w:rPr>
          <w:rFonts w:asciiTheme="minorHAnsi" w:eastAsiaTheme="minorEastAsia" w:hAnsiTheme="minorHAnsi" w:cstheme="minorBidi"/>
          <w:b w:val="0"/>
          <w:sz w:val="22"/>
          <w:szCs w:val="22"/>
          <w:lang w:eastAsia="de-DE"/>
        </w:rPr>
      </w:pPr>
      <w:hyperlink w:anchor="_Toc109814885" w:history="1">
        <w:r w:rsidRPr="000807EF">
          <w:rPr>
            <w:rStyle w:val="Hyperlink"/>
            <w:rFonts w:cs="Arial"/>
          </w:rPr>
          <w:t>ANLAGE II – KATASTROPHENALARM</w:t>
        </w:r>
        <w:r>
          <w:rPr>
            <w:webHidden/>
          </w:rPr>
          <w:tab/>
        </w:r>
        <w:r>
          <w:rPr>
            <w:webHidden/>
          </w:rPr>
          <w:fldChar w:fldCharType="begin"/>
        </w:r>
        <w:r>
          <w:rPr>
            <w:webHidden/>
          </w:rPr>
          <w:instrText xml:space="preserve"> PAGEREF _Toc109814885 \h </w:instrText>
        </w:r>
        <w:r>
          <w:rPr>
            <w:webHidden/>
          </w:rPr>
        </w:r>
        <w:r>
          <w:rPr>
            <w:webHidden/>
          </w:rPr>
          <w:fldChar w:fldCharType="separate"/>
        </w:r>
        <w:r>
          <w:rPr>
            <w:webHidden/>
          </w:rPr>
          <w:t>31</w:t>
        </w:r>
        <w:r>
          <w:rPr>
            <w:webHidden/>
          </w:rPr>
          <w:fldChar w:fldCharType="end"/>
        </w:r>
      </w:hyperlink>
    </w:p>
    <w:p w14:paraId="75369800" w14:textId="5A73CB57" w:rsidR="00B80570" w:rsidRPr="00B61A0E" w:rsidRDefault="00CA5F7A" w:rsidP="00897457">
      <w:pPr>
        <w:ind w:left="567" w:right="565"/>
        <w:jc w:val="both"/>
        <w:rPr>
          <w:rFonts w:ascii="Arial" w:hAnsi="Arial" w:cs="Arial"/>
        </w:rPr>
      </w:pPr>
      <w:r w:rsidRPr="00B61A0E">
        <w:rPr>
          <w:rFonts w:ascii="Arial" w:hAnsi="Arial" w:cs="Arial"/>
          <w:b/>
          <w:bCs/>
        </w:rPr>
        <w:fldChar w:fldCharType="end"/>
      </w:r>
      <w:r w:rsidR="009606F9" w:rsidRPr="00B61A0E">
        <w:rPr>
          <w:rFonts w:ascii="Arial" w:hAnsi="Arial" w:cs="Arial"/>
        </w:rPr>
        <w:br w:type="page"/>
      </w:r>
      <w:bookmarkStart w:id="1" w:name="_Hlk64889819"/>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B61A0E" w14:paraId="1AC07631" w14:textId="77777777" w:rsidTr="005C7AC9">
        <w:tc>
          <w:tcPr>
            <w:tcW w:w="9210" w:type="dxa"/>
            <w:shd w:val="clear" w:color="auto" w:fill="F3574B"/>
          </w:tcPr>
          <w:p w14:paraId="4A72374E" w14:textId="77777777" w:rsidR="00FE1BB2" w:rsidRPr="00B61A0E" w:rsidRDefault="00FE1BB2" w:rsidP="00897457">
            <w:pPr>
              <w:pStyle w:val="b1"/>
              <w:spacing w:before="0" w:after="0"/>
              <w:rPr>
                <w:sz w:val="20"/>
              </w:rPr>
            </w:pPr>
            <w:bookmarkStart w:id="2" w:name="_Toc499019971"/>
            <w:bookmarkStart w:id="3" w:name="_Toc39132934"/>
            <w:bookmarkStart w:id="4" w:name="_Toc39841249"/>
            <w:bookmarkStart w:id="5" w:name="_Toc39841482"/>
            <w:bookmarkStart w:id="6" w:name="_Toc45003159"/>
            <w:bookmarkStart w:id="7" w:name="_Hlk31963837"/>
            <w:bookmarkStart w:id="8" w:name="_Toc109814819"/>
            <w:r w:rsidRPr="00B61A0E">
              <w:rPr>
                <w:sz w:val="20"/>
              </w:rPr>
              <w:t>VORWORT</w:t>
            </w:r>
            <w:bookmarkEnd w:id="2"/>
            <w:bookmarkEnd w:id="3"/>
            <w:bookmarkEnd w:id="4"/>
            <w:bookmarkEnd w:id="5"/>
            <w:bookmarkEnd w:id="6"/>
            <w:bookmarkEnd w:id="8"/>
          </w:p>
        </w:tc>
      </w:tr>
      <w:bookmarkEnd w:id="7"/>
      <w:bookmarkEnd w:id="1"/>
    </w:tbl>
    <w:p w14:paraId="6CC584B2" w14:textId="77777777" w:rsidR="00576EA7" w:rsidRPr="00B61A0E" w:rsidRDefault="00576EA7" w:rsidP="00897457">
      <w:pPr>
        <w:jc w:val="both"/>
        <w:rPr>
          <w:rFonts w:ascii="Arial" w:hAnsi="Arial" w:cs="Arial"/>
        </w:rPr>
      </w:pPr>
    </w:p>
    <w:p w14:paraId="70808178" w14:textId="68608CAE" w:rsidR="00A527C2" w:rsidRPr="00B61A0E" w:rsidRDefault="00FE1BB2" w:rsidP="00897457">
      <w:pPr>
        <w:jc w:val="both"/>
        <w:rPr>
          <w:rFonts w:ascii="Arial" w:hAnsi="Arial" w:cs="Arial"/>
        </w:rPr>
      </w:pPr>
      <w:r w:rsidRPr="00D5200E">
        <w:rPr>
          <w:rFonts w:ascii="Arial" w:hAnsi="Arial" w:cs="Arial"/>
        </w:rPr>
        <w:t xml:space="preserve">Der </w:t>
      </w:r>
      <w:r w:rsidR="00D5200E" w:rsidRPr="00D5200E">
        <w:rPr>
          <w:rFonts w:ascii="Arial" w:hAnsi="Arial" w:cs="Arial"/>
        </w:rPr>
        <w:t>Notfallplan ist</w:t>
      </w:r>
      <w:r w:rsidRPr="00B61A0E">
        <w:rPr>
          <w:rFonts w:ascii="Arial" w:hAnsi="Arial" w:cs="Arial"/>
        </w:rPr>
        <w:t xml:space="preserve"> in Übereinstimmung mit den Kriterien </w:t>
      </w:r>
      <w:r w:rsidR="002B40DA" w:rsidRPr="00797EDF">
        <w:rPr>
          <w:rFonts w:ascii="Arial" w:hAnsi="Arial" w:cs="Arial"/>
        </w:rPr>
        <w:t>der Ministerialdekrete vom 03.08.2015 (</w:t>
      </w:r>
      <w:proofErr w:type="spellStart"/>
      <w:r w:rsidR="002B40DA" w:rsidRPr="00797EDF">
        <w:rPr>
          <w:rFonts w:ascii="Arial" w:hAnsi="Arial" w:cs="Arial"/>
        </w:rPr>
        <w:t>codice</w:t>
      </w:r>
      <w:proofErr w:type="spellEnd"/>
      <w:r w:rsidR="002B40DA" w:rsidRPr="00797EDF">
        <w:rPr>
          <w:rFonts w:ascii="Arial" w:hAnsi="Arial" w:cs="Arial"/>
        </w:rPr>
        <w:t xml:space="preserve"> prevenzione </w:t>
      </w:r>
      <w:proofErr w:type="spellStart"/>
      <w:r w:rsidR="002B40DA" w:rsidRPr="00797EDF">
        <w:rPr>
          <w:rFonts w:ascii="Arial" w:hAnsi="Arial" w:cs="Arial"/>
        </w:rPr>
        <w:t>incendi</w:t>
      </w:r>
      <w:proofErr w:type="spellEnd"/>
      <w:r w:rsidR="002B40DA" w:rsidRPr="00797EDF">
        <w:rPr>
          <w:rFonts w:ascii="Arial" w:hAnsi="Arial" w:cs="Arial"/>
        </w:rPr>
        <w:t>), 01.09.2021 (</w:t>
      </w:r>
      <w:proofErr w:type="spellStart"/>
      <w:r w:rsidR="002B40DA" w:rsidRPr="00797EDF">
        <w:rPr>
          <w:rFonts w:ascii="Arial" w:hAnsi="Arial" w:cs="Arial"/>
        </w:rPr>
        <w:t>decreto</w:t>
      </w:r>
      <w:proofErr w:type="spellEnd"/>
      <w:r w:rsidR="002B40DA" w:rsidRPr="00797EDF">
        <w:rPr>
          <w:rFonts w:ascii="Arial" w:hAnsi="Arial" w:cs="Arial"/>
        </w:rPr>
        <w:t xml:space="preserve"> </w:t>
      </w:r>
      <w:proofErr w:type="spellStart"/>
      <w:r w:rsidR="002B40DA" w:rsidRPr="00797EDF">
        <w:rPr>
          <w:rFonts w:ascii="Arial" w:hAnsi="Arial" w:cs="Arial"/>
        </w:rPr>
        <w:t>controlli</w:t>
      </w:r>
      <w:proofErr w:type="spellEnd"/>
      <w:r w:rsidR="002B40DA" w:rsidRPr="00797EDF">
        <w:rPr>
          <w:rFonts w:ascii="Arial" w:hAnsi="Arial" w:cs="Arial"/>
        </w:rPr>
        <w:t>), 02.09.2021 (</w:t>
      </w:r>
      <w:proofErr w:type="spellStart"/>
      <w:r w:rsidR="002B40DA" w:rsidRPr="00797EDF">
        <w:rPr>
          <w:rFonts w:ascii="Arial" w:hAnsi="Arial" w:cs="Arial"/>
        </w:rPr>
        <w:t>decreto</w:t>
      </w:r>
      <w:proofErr w:type="spellEnd"/>
      <w:r w:rsidR="002B40DA" w:rsidRPr="00797EDF">
        <w:rPr>
          <w:rFonts w:ascii="Arial" w:hAnsi="Arial" w:cs="Arial"/>
        </w:rPr>
        <w:t xml:space="preserve"> </w:t>
      </w:r>
      <w:proofErr w:type="spellStart"/>
      <w:r w:rsidR="002B40DA" w:rsidRPr="00797EDF">
        <w:rPr>
          <w:rFonts w:ascii="Arial" w:hAnsi="Arial" w:cs="Arial"/>
        </w:rPr>
        <w:t>gestione</w:t>
      </w:r>
      <w:proofErr w:type="spellEnd"/>
      <w:r w:rsidR="002B40DA" w:rsidRPr="00797EDF">
        <w:rPr>
          <w:rFonts w:ascii="Arial" w:hAnsi="Arial" w:cs="Arial"/>
        </w:rPr>
        <w:t>) und 03.09.2021 (</w:t>
      </w:r>
      <w:proofErr w:type="spellStart"/>
      <w:r w:rsidR="002B40DA" w:rsidRPr="00797EDF">
        <w:rPr>
          <w:rFonts w:ascii="Arial" w:hAnsi="Arial" w:cs="Arial"/>
        </w:rPr>
        <w:t>decreto</w:t>
      </w:r>
      <w:proofErr w:type="spellEnd"/>
      <w:r w:rsidR="002B40DA" w:rsidRPr="00797EDF">
        <w:rPr>
          <w:rFonts w:ascii="Arial" w:hAnsi="Arial" w:cs="Arial"/>
        </w:rPr>
        <w:t xml:space="preserve"> </w:t>
      </w:r>
      <w:proofErr w:type="spellStart"/>
      <w:r w:rsidR="002B40DA" w:rsidRPr="00797EDF">
        <w:rPr>
          <w:rFonts w:ascii="Arial" w:hAnsi="Arial" w:cs="Arial"/>
        </w:rPr>
        <w:t>minicodice</w:t>
      </w:r>
      <w:proofErr w:type="spellEnd"/>
      <w:r w:rsidR="002B40DA" w:rsidRPr="00797EDF">
        <w:rPr>
          <w:rFonts w:ascii="Arial" w:hAnsi="Arial" w:cs="Arial"/>
        </w:rPr>
        <w:t xml:space="preserve">) </w:t>
      </w:r>
      <w:r w:rsidRPr="00797EDF">
        <w:rPr>
          <w:rFonts w:ascii="Arial" w:hAnsi="Arial" w:cs="Arial"/>
        </w:rPr>
        <w:t>ausgearbeitet</w:t>
      </w:r>
      <w:r w:rsidR="00D5200E" w:rsidRPr="00797EDF">
        <w:rPr>
          <w:rFonts w:ascii="Arial" w:hAnsi="Arial" w:cs="Arial"/>
        </w:rPr>
        <w:t xml:space="preserve"> worden</w:t>
      </w:r>
      <w:r w:rsidRPr="00797EDF">
        <w:rPr>
          <w:rFonts w:ascii="Arial" w:hAnsi="Arial" w:cs="Arial"/>
        </w:rPr>
        <w:t>.</w:t>
      </w:r>
    </w:p>
    <w:p w14:paraId="0CF3CC83" w14:textId="77777777" w:rsidR="00A527C2" w:rsidRPr="00B61A0E" w:rsidRDefault="00A527C2" w:rsidP="00897457">
      <w:pPr>
        <w:jc w:val="both"/>
        <w:rPr>
          <w:rFonts w:ascii="Arial" w:hAnsi="Arial" w:cs="Arial"/>
        </w:rPr>
      </w:pPr>
    </w:p>
    <w:p w14:paraId="7FF97110" w14:textId="7892378F" w:rsidR="00FE1BB2" w:rsidRDefault="00524440" w:rsidP="00897457">
      <w:pPr>
        <w:jc w:val="both"/>
        <w:rPr>
          <w:rFonts w:ascii="Arial" w:hAnsi="Arial" w:cs="Arial"/>
        </w:rPr>
      </w:pPr>
      <w:r w:rsidRPr="00B61A0E">
        <w:rPr>
          <w:rFonts w:ascii="Arial" w:hAnsi="Arial" w:cs="Arial"/>
        </w:rPr>
        <w:t>D</w:t>
      </w:r>
      <w:r w:rsidR="00FE1BB2" w:rsidRPr="00B61A0E">
        <w:rPr>
          <w:rFonts w:ascii="Arial" w:hAnsi="Arial" w:cs="Arial"/>
        </w:rPr>
        <w:t>e</w:t>
      </w:r>
      <w:r w:rsidRPr="00B61A0E">
        <w:rPr>
          <w:rFonts w:ascii="Arial" w:hAnsi="Arial" w:cs="Arial"/>
        </w:rPr>
        <w:t xml:space="preserve">r </w:t>
      </w:r>
      <w:r w:rsidR="00B42058" w:rsidRPr="00B61A0E">
        <w:rPr>
          <w:rFonts w:ascii="Arial" w:hAnsi="Arial" w:cs="Arial"/>
        </w:rPr>
        <w:t>Notfallplan</w:t>
      </w:r>
      <w:r w:rsidR="00FE1BB2" w:rsidRPr="00B61A0E">
        <w:rPr>
          <w:rFonts w:ascii="Arial" w:hAnsi="Arial" w:cs="Arial"/>
        </w:rPr>
        <w:t xml:space="preserve"> </w:t>
      </w:r>
      <w:r w:rsidR="00D5200E">
        <w:rPr>
          <w:rFonts w:ascii="Arial" w:hAnsi="Arial" w:cs="Arial"/>
        </w:rPr>
        <w:t>enthält</w:t>
      </w:r>
      <w:r w:rsidR="00FE1BB2" w:rsidRPr="00B61A0E">
        <w:rPr>
          <w:rFonts w:ascii="Arial" w:hAnsi="Arial" w:cs="Arial"/>
        </w:rPr>
        <w:t xml:space="preserve"> die </w:t>
      </w:r>
      <w:r w:rsidR="00FE1BB2" w:rsidRPr="00B61A0E">
        <w:rPr>
          <w:rFonts w:ascii="Arial" w:hAnsi="Arial" w:cs="Arial"/>
          <w:b/>
          <w:bCs/>
        </w:rPr>
        <w:t>Beschreibung des Gebäudes</w:t>
      </w:r>
      <w:r w:rsidR="00FE1BB2" w:rsidRPr="00B61A0E">
        <w:rPr>
          <w:rFonts w:ascii="Arial" w:hAnsi="Arial" w:cs="Arial"/>
        </w:rPr>
        <w:t xml:space="preserve">, der </w:t>
      </w:r>
      <w:r w:rsidR="00FE1BB2" w:rsidRPr="00B61A0E">
        <w:rPr>
          <w:rFonts w:ascii="Arial" w:hAnsi="Arial" w:cs="Arial"/>
          <w:b/>
          <w:bCs/>
        </w:rPr>
        <w:t>durchgeführten Tätigkeiten</w:t>
      </w:r>
      <w:r w:rsidR="00FE1BB2" w:rsidRPr="00B61A0E">
        <w:rPr>
          <w:rFonts w:ascii="Arial" w:hAnsi="Arial" w:cs="Arial"/>
        </w:rPr>
        <w:t xml:space="preserve">, des angenommenen </w:t>
      </w:r>
      <w:r w:rsidR="00FE1BB2" w:rsidRPr="00B61A0E">
        <w:rPr>
          <w:rFonts w:ascii="Arial" w:hAnsi="Arial" w:cs="Arial"/>
          <w:b/>
          <w:bCs/>
        </w:rPr>
        <w:t>Personenandrangs</w:t>
      </w:r>
      <w:r w:rsidR="00FE1BB2" w:rsidRPr="00B61A0E">
        <w:rPr>
          <w:rFonts w:ascii="Arial" w:hAnsi="Arial" w:cs="Arial"/>
        </w:rPr>
        <w:t xml:space="preserve"> und der zur Verfügung stehenden </w:t>
      </w:r>
      <w:r w:rsidR="007126FF" w:rsidRPr="00B61A0E">
        <w:rPr>
          <w:rFonts w:ascii="Arial" w:hAnsi="Arial" w:cs="Arial"/>
          <w:b/>
          <w:bCs/>
        </w:rPr>
        <w:t>Brandschutz</w:t>
      </w:r>
      <w:r w:rsidR="00FE1BB2" w:rsidRPr="00B61A0E">
        <w:rPr>
          <w:rFonts w:ascii="Arial" w:hAnsi="Arial" w:cs="Arial"/>
          <w:b/>
          <w:bCs/>
        </w:rPr>
        <w:t>mittel</w:t>
      </w:r>
      <w:r w:rsidR="00FE1BB2" w:rsidRPr="00B61A0E">
        <w:rPr>
          <w:rFonts w:ascii="Arial" w:hAnsi="Arial" w:cs="Arial"/>
        </w:rPr>
        <w:t xml:space="preserve"> und bezieht sich auf die </w:t>
      </w:r>
      <w:r w:rsidR="00FE1BB2" w:rsidRPr="00B61A0E">
        <w:rPr>
          <w:rFonts w:ascii="Arial" w:hAnsi="Arial" w:cs="Arial"/>
          <w:b/>
          <w:bCs/>
        </w:rPr>
        <w:t>Struktur des Gebäudes</w:t>
      </w:r>
      <w:r w:rsidR="00FE1BB2" w:rsidRPr="00B61A0E">
        <w:rPr>
          <w:rFonts w:ascii="Arial" w:hAnsi="Arial" w:cs="Arial"/>
        </w:rPr>
        <w:t xml:space="preserve"> (Brandabschnitte, Ausgänge, Fluchtwege usw.)</w:t>
      </w:r>
      <w:r w:rsidRPr="00B61A0E">
        <w:rPr>
          <w:rFonts w:ascii="Arial" w:hAnsi="Arial" w:cs="Arial"/>
        </w:rPr>
        <w:t>,</w:t>
      </w:r>
      <w:r w:rsidR="00FE1BB2" w:rsidRPr="00B61A0E">
        <w:rPr>
          <w:rFonts w:ascii="Arial" w:hAnsi="Arial" w:cs="Arial"/>
        </w:rPr>
        <w:t xml:space="preserve"> die Ausrüstungen (Brandmelde- und Löschanlagen) und die </w:t>
      </w:r>
      <w:r w:rsidR="00FE1BB2" w:rsidRPr="00B61A0E">
        <w:rPr>
          <w:rFonts w:ascii="Arial" w:hAnsi="Arial" w:cs="Arial"/>
          <w:b/>
          <w:bCs/>
        </w:rPr>
        <w:t>Organisation</w:t>
      </w:r>
      <w:r w:rsidR="00FE1BB2" w:rsidRPr="00B61A0E">
        <w:rPr>
          <w:rFonts w:ascii="Arial" w:hAnsi="Arial" w:cs="Arial"/>
        </w:rPr>
        <w:t xml:space="preserve"> (Kommunikationsmittel, ausgebildetes Personal usw.).</w:t>
      </w:r>
    </w:p>
    <w:p w14:paraId="22E53C8E" w14:textId="77777777" w:rsidR="00F9615E" w:rsidRDefault="00F9615E" w:rsidP="00897457">
      <w:pPr>
        <w:jc w:val="both"/>
        <w:rPr>
          <w:rFonts w:ascii="Arial" w:hAnsi="Arial" w:cs="Arial"/>
        </w:rPr>
      </w:pPr>
    </w:p>
    <w:p w14:paraId="149F92EE" w14:textId="574371A3" w:rsidR="005B4BFB" w:rsidRDefault="005B4BFB" w:rsidP="00897457">
      <w:pPr>
        <w:jc w:val="both"/>
        <w:rPr>
          <w:rFonts w:ascii="Arial" w:hAnsi="Arial" w:cs="Arial"/>
        </w:rPr>
      </w:pPr>
      <w:r>
        <w:rPr>
          <w:rFonts w:ascii="Arial" w:hAnsi="Arial" w:cs="Arial"/>
        </w:rPr>
        <w:t xml:space="preserve">Alle Bediensteten sind über die Maßnahmen, die im Notfall durchzuführen sind, informiert. Neu angestellte Bedienstete werden über die Fluchtwege informiert, sofern die </w:t>
      </w:r>
      <w:r w:rsidRPr="00F9615E">
        <w:rPr>
          <w:rFonts w:ascii="Arial" w:hAnsi="Arial" w:cs="Arial"/>
          <w:b/>
          <w:bCs/>
        </w:rPr>
        <w:t>Räumungsübung</w:t>
      </w:r>
      <w:r>
        <w:rPr>
          <w:rFonts w:ascii="Arial" w:hAnsi="Arial" w:cs="Arial"/>
        </w:rPr>
        <w:t xml:space="preserve"> bereits stattgefunden hat bzw. erst zu einem späteren Zeitpunkt durchgeführt wird.</w:t>
      </w:r>
    </w:p>
    <w:p w14:paraId="516B6E81" w14:textId="193B845F" w:rsidR="00D532C7" w:rsidRDefault="00D532C7" w:rsidP="00897457">
      <w:pPr>
        <w:jc w:val="both"/>
        <w:rPr>
          <w:rFonts w:ascii="Arial" w:hAnsi="Arial" w:cs="Arial"/>
        </w:rPr>
      </w:pPr>
    </w:p>
    <w:p w14:paraId="14BDF096" w14:textId="77777777" w:rsidR="008B0A3E" w:rsidRPr="006F685F" w:rsidRDefault="00D532C7" w:rsidP="00897457">
      <w:pPr>
        <w:jc w:val="both"/>
        <w:rPr>
          <w:rFonts w:ascii="Arial" w:hAnsi="Arial" w:cs="Arial"/>
        </w:rPr>
      </w:pPr>
      <w:r w:rsidRPr="006F685F">
        <w:rPr>
          <w:rFonts w:ascii="Arial" w:hAnsi="Arial" w:cs="Arial"/>
        </w:rPr>
        <w:t>Es wird daran erinnert, dass in einem Notfall der Gebäudeverwahrer zu informieren ist.</w:t>
      </w:r>
    </w:p>
    <w:p w14:paraId="4DF00205" w14:textId="77777777" w:rsidR="00D532C7" w:rsidRDefault="00D532C7" w:rsidP="00897457">
      <w:pPr>
        <w:jc w:val="both"/>
        <w:rPr>
          <w:rFonts w:ascii="Arial" w:hAnsi="Arial" w:cs="Arial"/>
        </w:rPr>
      </w:pPr>
    </w:p>
    <w:p w14:paraId="6AC1F252" w14:textId="561BB97C" w:rsidR="00363903" w:rsidRPr="007C390F" w:rsidRDefault="005B4BFB" w:rsidP="00897457">
      <w:pPr>
        <w:jc w:val="both"/>
        <w:rPr>
          <w:rFonts w:ascii="Arial" w:hAnsi="Arial" w:cs="Arial"/>
          <w:highlight w:val="yellow"/>
        </w:rPr>
      </w:pPr>
      <w:r w:rsidRPr="007C390F">
        <w:rPr>
          <w:rFonts w:ascii="Arial" w:hAnsi="Arial" w:cs="Arial"/>
          <w:highlight w:val="yellow"/>
        </w:rPr>
        <w:t xml:space="preserve">Da es sich </w:t>
      </w:r>
      <w:proofErr w:type="gramStart"/>
      <w:r w:rsidRPr="007C390F">
        <w:rPr>
          <w:rFonts w:ascii="Arial" w:hAnsi="Arial" w:cs="Arial"/>
          <w:highlight w:val="yellow"/>
        </w:rPr>
        <w:t xml:space="preserve">um </w:t>
      </w:r>
      <w:r w:rsidR="007C390F" w:rsidRPr="007C390F">
        <w:rPr>
          <w:rFonts w:ascii="Arial" w:hAnsi="Arial" w:cs="Arial"/>
          <w:highlight w:val="yellow"/>
        </w:rPr>
        <w:t>ein Publikumsverkehr</w:t>
      </w:r>
      <w:proofErr w:type="gramEnd"/>
      <w:r w:rsidR="007C390F" w:rsidRPr="007C390F">
        <w:rPr>
          <w:rFonts w:ascii="Arial" w:hAnsi="Arial" w:cs="Arial"/>
          <w:highlight w:val="yellow"/>
        </w:rPr>
        <w:t xml:space="preserve"> geöffnetes Gebäude </w:t>
      </w:r>
      <w:r w:rsidR="007C390F">
        <w:rPr>
          <w:rFonts w:ascii="Arial" w:hAnsi="Arial" w:cs="Arial"/>
          <w:highlight w:val="yellow"/>
        </w:rPr>
        <w:t xml:space="preserve">bzw. um </w:t>
      </w:r>
      <w:r w:rsidRPr="007C390F">
        <w:rPr>
          <w:rFonts w:ascii="Arial" w:hAnsi="Arial" w:cs="Arial"/>
          <w:highlight w:val="yellow"/>
        </w:rPr>
        <w:t>ein großes / komplexes</w:t>
      </w:r>
      <w:r w:rsidR="007C390F">
        <w:rPr>
          <w:rFonts w:ascii="Arial" w:hAnsi="Arial" w:cs="Arial"/>
          <w:highlight w:val="yellow"/>
        </w:rPr>
        <w:t xml:space="preserve"> Gebäude</w:t>
      </w:r>
      <w:r w:rsidR="002B40DA" w:rsidRPr="007C390F">
        <w:rPr>
          <w:rFonts w:ascii="Arial" w:hAnsi="Arial" w:cs="Arial"/>
          <w:highlight w:val="yellow"/>
        </w:rPr>
        <w:t xml:space="preserve"> </w:t>
      </w:r>
      <w:r w:rsidRPr="007C390F">
        <w:rPr>
          <w:rFonts w:ascii="Arial" w:hAnsi="Arial" w:cs="Arial"/>
          <w:highlight w:val="yellow"/>
        </w:rPr>
        <w:t xml:space="preserve">handelt, </w:t>
      </w:r>
      <w:r w:rsidR="00F9615E" w:rsidRPr="007C390F">
        <w:rPr>
          <w:rFonts w:ascii="Arial" w:hAnsi="Arial" w:cs="Arial"/>
          <w:highlight w:val="yellow"/>
        </w:rPr>
        <w:t>ist dem</w:t>
      </w:r>
      <w:r w:rsidRPr="007C390F">
        <w:rPr>
          <w:rFonts w:ascii="Arial" w:hAnsi="Arial" w:cs="Arial"/>
          <w:highlight w:val="yellow"/>
        </w:rPr>
        <w:t xml:space="preserve"> Plan auch eine</w:t>
      </w:r>
      <w:r w:rsidR="00363903" w:rsidRPr="007C390F">
        <w:rPr>
          <w:rFonts w:ascii="Arial" w:hAnsi="Arial" w:cs="Arial"/>
          <w:highlight w:val="yellow"/>
        </w:rPr>
        <w:t xml:space="preserve"> wie vom</w:t>
      </w:r>
      <w:r w:rsidR="008B20C0" w:rsidRPr="007C390F">
        <w:rPr>
          <w:rFonts w:ascii="Arial" w:hAnsi="Arial" w:cs="Arial"/>
          <w:highlight w:val="yellow"/>
        </w:rPr>
        <w:t xml:space="preserve"> Ministerialdekret vom 02.09.2021 (</w:t>
      </w:r>
      <w:proofErr w:type="spellStart"/>
      <w:r w:rsidR="008B20C0" w:rsidRPr="007C390F">
        <w:rPr>
          <w:rFonts w:ascii="Arial" w:hAnsi="Arial" w:cs="Arial"/>
          <w:highlight w:val="yellow"/>
        </w:rPr>
        <w:t>decreto</w:t>
      </w:r>
      <w:proofErr w:type="spellEnd"/>
      <w:r w:rsidR="008B20C0" w:rsidRPr="007C390F">
        <w:rPr>
          <w:rFonts w:ascii="Arial" w:hAnsi="Arial" w:cs="Arial"/>
          <w:highlight w:val="yellow"/>
        </w:rPr>
        <w:t xml:space="preserve"> </w:t>
      </w:r>
      <w:r w:rsidR="003244C5" w:rsidRPr="007C390F">
        <w:rPr>
          <w:rFonts w:ascii="Arial" w:hAnsi="Arial" w:cs="Arial"/>
          <w:highlight w:val="yellow"/>
        </w:rPr>
        <w:t>„</w:t>
      </w:r>
      <w:proofErr w:type="spellStart"/>
      <w:r w:rsidR="003244C5" w:rsidRPr="007C390F">
        <w:rPr>
          <w:rFonts w:ascii="Arial" w:hAnsi="Arial" w:cs="Arial"/>
          <w:highlight w:val="yellow"/>
        </w:rPr>
        <w:t>G</w:t>
      </w:r>
      <w:r w:rsidR="008B20C0" w:rsidRPr="007C390F">
        <w:rPr>
          <w:rFonts w:ascii="Arial" w:hAnsi="Arial" w:cs="Arial"/>
          <w:highlight w:val="yellow"/>
        </w:rPr>
        <w:t>estione</w:t>
      </w:r>
      <w:proofErr w:type="spellEnd"/>
      <w:r w:rsidR="003244C5" w:rsidRPr="007C390F">
        <w:rPr>
          <w:rFonts w:ascii="Arial" w:hAnsi="Arial" w:cs="Arial"/>
          <w:highlight w:val="yellow"/>
        </w:rPr>
        <w:t>“</w:t>
      </w:r>
      <w:r w:rsidR="00410F76" w:rsidRPr="007C390F">
        <w:rPr>
          <w:rFonts w:ascii="Arial" w:hAnsi="Arial" w:cs="Arial"/>
          <w:highlight w:val="yellow"/>
        </w:rPr>
        <w:t xml:space="preserve"> – </w:t>
      </w:r>
      <w:r w:rsidR="000D004F">
        <w:rPr>
          <w:rFonts w:ascii="Arial" w:hAnsi="Arial" w:cs="Arial"/>
          <w:highlight w:val="yellow"/>
        </w:rPr>
        <w:t>Punkt</w:t>
      </w:r>
      <w:r w:rsidR="00410F76" w:rsidRPr="007C390F">
        <w:rPr>
          <w:rFonts w:ascii="Arial" w:hAnsi="Arial" w:cs="Arial"/>
          <w:highlight w:val="yellow"/>
        </w:rPr>
        <w:t xml:space="preserve"> </w:t>
      </w:r>
      <w:r w:rsidR="00711F5A" w:rsidRPr="007C390F">
        <w:rPr>
          <w:rFonts w:ascii="Arial" w:hAnsi="Arial" w:cs="Arial"/>
          <w:highlight w:val="yellow"/>
        </w:rPr>
        <w:t xml:space="preserve">2.2 – </w:t>
      </w:r>
      <w:r w:rsidR="000D004F">
        <w:rPr>
          <w:rFonts w:ascii="Arial" w:hAnsi="Arial" w:cs="Arial"/>
          <w:highlight w:val="yellow"/>
        </w:rPr>
        <w:t>Komma</w:t>
      </w:r>
      <w:r w:rsidR="00711F5A" w:rsidRPr="007C390F">
        <w:rPr>
          <w:rFonts w:ascii="Arial" w:hAnsi="Arial" w:cs="Arial"/>
          <w:highlight w:val="yellow"/>
        </w:rPr>
        <w:t xml:space="preserve"> 3</w:t>
      </w:r>
      <w:r w:rsidR="007C390F">
        <w:rPr>
          <w:rFonts w:ascii="Arial" w:hAnsi="Arial" w:cs="Arial"/>
          <w:highlight w:val="yellow"/>
        </w:rPr>
        <w:t>)</w:t>
      </w:r>
      <w:r w:rsidR="007C390F" w:rsidRPr="007C390F">
        <w:rPr>
          <w:rFonts w:ascii="Arial" w:hAnsi="Arial" w:cs="Arial"/>
          <w:highlight w:val="yellow"/>
        </w:rPr>
        <w:t xml:space="preserve"> </w:t>
      </w:r>
      <w:r w:rsidR="00363903" w:rsidRPr="007C390F">
        <w:rPr>
          <w:rFonts w:ascii="Arial" w:hAnsi="Arial" w:cs="Arial"/>
          <w:highlight w:val="yellow"/>
        </w:rPr>
        <w:t>vorgesehene</w:t>
      </w:r>
      <w:r w:rsidRPr="007C390F">
        <w:rPr>
          <w:rFonts w:ascii="Arial" w:hAnsi="Arial" w:cs="Arial"/>
          <w:highlight w:val="yellow"/>
        </w:rPr>
        <w:t xml:space="preserve"> </w:t>
      </w:r>
      <w:r w:rsidRPr="007C390F">
        <w:rPr>
          <w:rFonts w:ascii="Arial" w:hAnsi="Arial" w:cs="Arial"/>
          <w:b/>
          <w:bCs/>
          <w:highlight w:val="yellow"/>
        </w:rPr>
        <w:t>Planimetrie</w:t>
      </w:r>
      <w:r w:rsidRPr="007C390F">
        <w:rPr>
          <w:rFonts w:ascii="Arial" w:hAnsi="Arial" w:cs="Arial"/>
          <w:highlight w:val="yellow"/>
        </w:rPr>
        <w:t xml:space="preserve"> </w:t>
      </w:r>
      <w:r w:rsidR="00363903" w:rsidRPr="007C390F">
        <w:rPr>
          <w:rFonts w:ascii="Arial" w:hAnsi="Arial" w:cs="Arial"/>
          <w:highlight w:val="yellow"/>
        </w:rPr>
        <w:t>mit folgenden Inhalten beigefügt:</w:t>
      </w:r>
    </w:p>
    <w:p w14:paraId="4046D5B1" w14:textId="21BD757B" w:rsidR="00363903" w:rsidRPr="007C390F" w:rsidRDefault="00363903" w:rsidP="007D051F">
      <w:pPr>
        <w:numPr>
          <w:ilvl w:val="0"/>
          <w:numId w:val="22"/>
        </w:numPr>
        <w:ind w:left="426" w:hanging="426"/>
        <w:jc w:val="both"/>
        <w:rPr>
          <w:rFonts w:ascii="Arial" w:hAnsi="Arial" w:cs="Arial"/>
          <w:highlight w:val="yellow"/>
        </w:rPr>
      </w:pPr>
      <w:r w:rsidRPr="00363903">
        <w:rPr>
          <w:rFonts w:ascii="Arial" w:hAnsi="Arial" w:cs="Arial"/>
          <w:highlight w:val="yellow"/>
        </w:rPr>
        <w:t xml:space="preserve">Die </w:t>
      </w:r>
      <w:r w:rsidRPr="00363903">
        <w:rPr>
          <w:rFonts w:ascii="Arial" w:hAnsi="Arial" w:cs="Arial"/>
          <w:b/>
          <w:bCs/>
          <w:highlight w:val="yellow"/>
        </w:rPr>
        <w:t>Fluchtwege</w:t>
      </w:r>
      <w:r w:rsidR="00635C44">
        <w:rPr>
          <w:rFonts w:ascii="Arial" w:hAnsi="Arial" w:cs="Arial"/>
          <w:b/>
          <w:bCs/>
          <w:highlight w:val="yellow"/>
        </w:rPr>
        <w:t xml:space="preserve"> </w:t>
      </w:r>
      <w:r w:rsidR="00635C44" w:rsidRPr="007C390F">
        <w:rPr>
          <w:rFonts w:ascii="Arial" w:hAnsi="Arial" w:cs="Arial"/>
          <w:highlight w:val="yellow"/>
        </w:rPr>
        <w:t>und die</w:t>
      </w:r>
      <w:r w:rsidR="00635C44" w:rsidRPr="007C390F">
        <w:rPr>
          <w:rFonts w:ascii="Arial" w:hAnsi="Arial" w:cs="Arial"/>
          <w:b/>
          <w:bCs/>
          <w:highlight w:val="yellow"/>
        </w:rPr>
        <w:t xml:space="preserve"> Brandabschnitte</w:t>
      </w:r>
    </w:p>
    <w:p w14:paraId="7F644966" w14:textId="071CBC23" w:rsidR="00363903" w:rsidRPr="00363903" w:rsidRDefault="00363903" w:rsidP="007D051F">
      <w:pPr>
        <w:numPr>
          <w:ilvl w:val="0"/>
          <w:numId w:val="22"/>
        </w:numPr>
        <w:ind w:left="426" w:hanging="426"/>
        <w:jc w:val="both"/>
        <w:rPr>
          <w:rFonts w:ascii="Arial" w:hAnsi="Arial" w:cs="Arial"/>
          <w:highlight w:val="yellow"/>
        </w:rPr>
      </w:pPr>
      <w:r w:rsidRPr="00363903">
        <w:rPr>
          <w:rFonts w:ascii="Arial" w:hAnsi="Arial" w:cs="Arial"/>
          <w:highlight w:val="yellow"/>
        </w:rPr>
        <w:t>Den Standort der</w:t>
      </w:r>
      <w:r w:rsidRPr="00363903">
        <w:rPr>
          <w:rFonts w:ascii="Arial" w:hAnsi="Arial" w:cs="Arial"/>
          <w:b/>
          <w:bCs/>
          <w:highlight w:val="yellow"/>
        </w:rPr>
        <w:t xml:space="preserve"> </w:t>
      </w:r>
      <w:r w:rsidR="00635C44" w:rsidRPr="007C390F">
        <w:rPr>
          <w:rFonts w:ascii="Arial" w:hAnsi="Arial" w:cs="Arial"/>
          <w:b/>
          <w:bCs/>
          <w:highlight w:val="yellow"/>
        </w:rPr>
        <w:t xml:space="preserve">Brandschutz und Löscheinrichtungen </w:t>
      </w:r>
      <w:r w:rsidRPr="00363903">
        <w:rPr>
          <w:rFonts w:ascii="Arial" w:hAnsi="Arial" w:cs="Arial"/>
          <w:highlight w:val="yellow"/>
        </w:rPr>
        <w:t>(Feuerlöscher und Wandhydranten)</w:t>
      </w:r>
    </w:p>
    <w:p w14:paraId="5D1EE98F" w14:textId="1D75C61E" w:rsidR="00363903" w:rsidRPr="00803A3A" w:rsidRDefault="00363903" w:rsidP="007D051F">
      <w:pPr>
        <w:numPr>
          <w:ilvl w:val="0"/>
          <w:numId w:val="22"/>
        </w:numPr>
        <w:ind w:left="426" w:hanging="426"/>
        <w:jc w:val="both"/>
        <w:rPr>
          <w:rFonts w:ascii="Arial" w:hAnsi="Arial" w:cs="Arial"/>
          <w:strike/>
          <w:highlight w:val="yellow"/>
        </w:rPr>
      </w:pPr>
      <w:r w:rsidRPr="00363903">
        <w:rPr>
          <w:rFonts w:ascii="Arial" w:hAnsi="Arial" w:cs="Arial"/>
          <w:highlight w:val="yellow"/>
        </w:rPr>
        <w:t xml:space="preserve">Den Standort </w:t>
      </w:r>
      <w:r w:rsidRPr="007C390F">
        <w:rPr>
          <w:rFonts w:ascii="Arial" w:hAnsi="Arial" w:cs="Arial"/>
          <w:highlight w:val="yellow"/>
        </w:rPr>
        <w:t>des</w:t>
      </w:r>
      <w:r w:rsidR="00803A3A" w:rsidRPr="007C390F">
        <w:rPr>
          <w:rFonts w:ascii="Arial" w:hAnsi="Arial" w:cs="Arial"/>
          <w:highlight w:val="yellow"/>
        </w:rPr>
        <w:t xml:space="preserve"> Elektro-Not-Ausschalters, der Absperrventile für die Wasserversorgung sowie Gas und andere brennbare Flüssigkeiten</w:t>
      </w:r>
      <w:r w:rsidRPr="007C390F">
        <w:rPr>
          <w:rFonts w:ascii="Arial" w:hAnsi="Arial" w:cs="Arial"/>
          <w:highlight w:val="yellow"/>
        </w:rPr>
        <w:t xml:space="preserve"> </w:t>
      </w:r>
    </w:p>
    <w:p w14:paraId="73A948D7" w14:textId="139413D5" w:rsidR="00803A3A" w:rsidRPr="000D004F" w:rsidRDefault="00803A3A" w:rsidP="007D051F">
      <w:pPr>
        <w:numPr>
          <w:ilvl w:val="0"/>
          <w:numId w:val="22"/>
        </w:numPr>
        <w:ind w:left="426" w:hanging="426"/>
        <w:jc w:val="both"/>
        <w:rPr>
          <w:rFonts w:ascii="Arial" w:hAnsi="Arial" w:cs="Arial"/>
          <w:highlight w:val="yellow"/>
        </w:rPr>
      </w:pPr>
      <w:r w:rsidRPr="000D004F">
        <w:rPr>
          <w:rFonts w:ascii="Arial" w:hAnsi="Arial" w:cs="Arial"/>
          <w:highlight w:val="yellow"/>
        </w:rPr>
        <w:t xml:space="preserve">Den Standort der </w:t>
      </w:r>
      <w:r w:rsidRPr="000D004F">
        <w:rPr>
          <w:rFonts w:ascii="Arial" w:hAnsi="Arial" w:cs="Arial"/>
          <w:b/>
          <w:bCs/>
          <w:highlight w:val="yellow"/>
        </w:rPr>
        <w:t>spezifischen Risikolokale</w:t>
      </w:r>
    </w:p>
    <w:p w14:paraId="32C99DD6" w14:textId="630FAA66" w:rsidR="00803A3A" w:rsidRPr="000D004F" w:rsidRDefault="00803A3A" w:rsidP="007D051F">
      <w:pPr>
        <w:numPr>
          <w:ilvl w:val="0"/>
          <w:numId w:val="22"/>
        </w:numPr>
        <w:ind w:left="426" w:hanging="426"/>
        <w:jc w:val="both"/>
        <w:rPr>
          <w:rFonts w:ascii="Arial" w:hAnsi="Arial" w:cs="Arial"/>
          <w:highlight w:val="yellow"/>
        </w:rPr>
      </w:pPr>
      <w:r w:rsidRPr="000D004F">
        <w:rPr>
          <w:rFonts w:ascii="Arial" w:hAnsi="Arial" w:cs="Arial"/>
          <w:highlight w:val="yellow"/>
        </w:rPr>
        <w:t>Den Standort der</w:t>
      </w:r>
      <w:r w:rsidRPr="000D004F">
        <w:rPr>
          <w:rFonts w:ascii="Arial" w:hAnsi="Arial" w:cs="Arial"/>
          <w:b/>
          <w:bCs/>
          <w:highlight w:val="yellow"/>
        </w:rPr>
        <w:t xml:space="preserve"> Erste-Hilfe Einrichtungen</w:t>
      </w:r>
    </w:p>
    <w:p w14:paraId="6B08F2D4" w14:textId="275B7314" w:rsidR="00803A3A" w:rsidRPr="000D004F" w:rsidRDefault="00803A3A" w:rsidP="007D051F">
      <w:pPr>
        <w:numPr>
          <w:ilvl w:val="0"/>
          <w:numId w:val="22"/>
        </w:numPr>
        <w:ind w:left="426" w:hanging="426"/>
        <w:jc w:val="both"/>
        <w:rPr>
          <w:rFonts w:ascii="Arial" w:hAnsi="Arial" w:cs="Arial"/>
          <w:highlight w:val="yellow"/>
        </w:rPr>
      </w:pPr>
      <w:r w:rsidRPr="000D004F">
        <w:rPr>
          <w:rFonts w:ascii="Arial" w:hAnsi="Arial" w:cs="Arial"/>
          <w:b/>
          <w:bCs/>
          <w:highlight w:val="yellow"/>
        </w:rPr>
        <w:t xml:space="preserve">Die Aufzüge </w:t>
      </w:r>
      <w:r w:rsidRPr="000D004F">
        <w:rPr>
          <w:rFonts w:ascii="Arial" w:hAnsi="Arial" w:cs="Arial"/>
          <w:highlight w:val="yellow"/>
        </w:rPr>
        <w:t xml:space="preserve">welche im </w:t>
      </w:r>
      <w:r w:rsidRPr="000D004F">
        <w:rPr>
          <w:rFonts w:ascii="Arial" w:hAnsi="Arial" w:cs="Arial"/>
          <w:b/>
          <w:bCs/>
          <w:highlight w:val="yellow"/>
        </w:rPr>
        <w:t>Brandfall</w:t>
      </w:r>
      <w:r w:rsidRPr="000D004F">
        <w:rPr>
          <w:rFonts w:ascii="Arial" w:hAnsi="Arial" w:cs="Arial"/>
          <w:highlight w:val="yellow"/>
        </w:rPr>
        <w:t xml:space="preserve"> benützt werden dürfen</w:t>
      </w:r>
    </w:p>
    <w:p w14:paraId="724210C4" w14:textId="673FB541" w:rsidR="00363903" w:rsidRPr="00363903" w:rsidRDefault="00363903" w:rsidP="007D051F">
      <w:pPr>
        <w:numPr>
          <w:ilvl w:val="0"/>
          <w:numId w:val="22"/>
        </w:numPr>
        <w:ind w:left="426" w:hanging="426"/>
        <w:jc w:val="both"/>
        <w:rPr>
          <w:rFonts w:ascii="Arial" w:hAnsi="Arial" w:cs="Arial"/>
          <w:b/>
          <w:bCs/>
          <w:highlight w:val="yellow"/>
        </w:rPr>
      </w:pPr>
      <w:r w:rsidRPr="00363903">
        <w:rPr>
          <w:rFonts w:ascii="Arial" w:hAnsi="Arial" w:cs="Arial"/>
          <w:highlight w:val="yellow"/>
        </w:rPr>
        <w:t>De</w:t>
      </w:r>
      <w:r w:rsidR="0001596C">
        <w:rPr>
          <w:rFonts w:ascii="Arial" w:hAnsi="Arial" w:cs="Arial"/>
          <w:highlight w:val="yellow"/>
        </w:rPr>
        <w:t>n</w:t>
      </w:r>
      <w:r w:rsidRPr="00363903">
        <w:rPr>
          <w:rFonts w:ascii="Arial" w:hAnsi="Arial" w:cs="Arial"/>
          <w:highlight w:val="yellow"/>
        </w:rPr>
        <w:t xml:space="preserve"> Standort der</w:t>
      </w:r>
      <w:r w:rsidRPr="00363903">
        <w:rPr>
          <w:rFonts w:ascii="Arial" w:hAnsi="Arial" w:cs="Arial"/>
          <w:b/>
          <w:bCs/>
          <w:highlight w:val="yellow"/>
        </w:rPr>
        <w:t xml:space="preserve"> </w:t>
      </w:r>
      <w:r w:rsidR="00E04805" w:rsidRPr="000D004F">
        <w:rPr>
          <w:rFonts w:ascii="Arial" w:hAnsi="Arial" w:cs="Arial"/>
          <w:b/>
          <w:bCs/>
          <w:highlight w:val="yellow"/>
        </w:rPr>
        <w:t>Alarmknöpfe</w:t>
      </w:r>
      <w:r w:rsidR="00635C44" w:rsidRPr="000D004F">
        <w:rPr>
          <w:rFonts w:ascii="Arial" w:hAnsi="Arial" w:cs="Arial"/>
          <w:b/>
          <w:bCs/>
          <w:highlight w:val="yellow"/>
        </w:rPr>
        <w:t xml:space="preserve"> und Brandmeldezentrale </w:t>
      </w:r>
    </w:p>
    <w:p w14:paraId="2B431344" w14:textId="77777777" w:rsidR="003244C5" w:rsidRDefault="003244C5" w:rsidP="00897457">
      <w:pPr>
        <w:jc w:val="both"/>
        <w:rPr>
          <w:rFonts w:ascii="Arial" w:hAnsi="Arial" w:cs="Arial"/>
          <w:highlight w:val="yellow"/>
        </w:rPr>
      </w:pPr>
    </w:p>
    <w:p w14:paraId="760BCFB5" w14:textId="05CD2CF9" w:rsidR="00363903" w:rsidRPr="00363903" w:rsidRDefault="00363903" w:rsidP="00897457">
      <w:pPr>
        <w:jc w:val="both"/>
        <w:rPr>
          <w:rFonts w:ascii="Arial" w:hAnsi="Arial" w:cs="Arial"/>
          <w:highlight w:val="yellow"/>
        </w:rPr>
      </w:pPr>
      <w:r w:rsidRPr="00363903">
        <w:rPr>
          <w:rFonts w:ascii="Arial" w:hAnsi="Arial" w:cs="Arial"/>
          <w:highlight w:val="yellow"/>
        </w:rPr>
        <w:t xml:space="preserve">Die </w:t>
      </w:r>
      <w:r w:rsidR="00E036AD" w:rsidRPr="00363903">
        <w:rPr>
          <w:rFonts w:ascii="Arial" w:hAnsi="Arial" w:cs="Arial"/>
          <w:highlight w:val="yellow"/>
        </w:rPr>
        <w:t>Planimetrie</w:t>
      </w:r>
      <w:r w:rsidRPr="00363903">
        <w:rPr>
          <w:rFonts w:ascii="Arial" w:hAnsi="Arial" w:cs="Arial"/>
          <w:highlight w:val="yellow"/>
        </w:rPr>
        <w:t xml:space="preserve">, </w:t>
      </w:r>
      <w:r w:rsidR="002B40DA">
        <w:rPr>
          <w:rFonts w:ascii="Arial" w:hAnsi="Arial" w:cs="Arial"/>
          <w:highlight w:val="yellow"/>
        </w:rPr>
        <w:t>welche</w:t>
      </w:r>
      <w:r w:rsidRPr="00363903">
        <w:rPr>
          <w:rFonts w:ascii="Arial" w:hAnsi="Arial" w:cs="Arial"/>
          <w:highlight w:val="yellow"/>
        </w:rPr>
        <w:t xml:space="preserve"> im Gebäude aufgehängt </w:t>
      </w:r>
      <w:r w:rsidR="00E036AD">
        <w:rPr>
          <w:rFonts w:ascii="Arial" w:hAnsi="Arial" w:cs="Arial"/>
          <w:highlight w:val="yellow"/>
        </w:rPr>
        <w:t>ist</w:t>
      </w:r>
      <w:r w:rsidRPr="00363903">
        <w:rPr>
          <w:rFonts w:ascii="Arial" w:hAnsi="Arial" w:cs="Arial"/>
          <w:highlight w:val="yellow"/>
        </w:rPr>
        <w:t>, enth</w:t>
      </w:r>
      <w:r w:rsidR="00E036AD">
        <w:rPr>
          <w:rFonts w:ascii="Arial" w:hAnsi="Arial" w:cs="Arial"/>
          <w:highlight w:val="yellow"/>
        </w:rPr>
        <w:t>ält</w:t>
      </w:r>
      <w:r w:rsidRPr="00363903">
        <w:rPr>
          <w:rFonts w:ascii="Arial" w:hAnsi="Arial" w:cs="Arial"/>
          <w:highlight w:val="yellow"/>
        </w:rPr>
        <w:t xml:space="preserve"> zusätzlich folgendes:</w:t>
      </w:r>
    </w:p>
    <w:p w14:paraId="07C5FA3E" w14:textId="68E4CC76" w:rsidR="00862D6D" w:rsidRPr="00862D6D" w:rsidRDefault="00862D6D" w:rsidP="00862D6D">
      <w:pPr>
        <w:numPr>
          <w:ilvl w:val="0"/>
          <w:numId w:val="22"/>
        </w:numPr>
        <w:ind w:left="426" w:hanging="426"/>
        <w:jc w:val="both"/>
        <w:rPr>
          <w:rFonts w:ascii="Arial" w:hAnsi="Arial" w:cs="Arial"/>
          <w:highlight w:val="yellow"/>
        </w:rPr>
      </w:pPr>
      <w:r w:rsidRPr="00363903">
        <w:rPr>
          <w:rFonts w:ascii="Arial" w:hAnsi="Arial" w:cs="Arial"/>
          <w:highlight w:val="yellow"/>
        </w:rPr>
        <w:t xml:space="preserve">Die Lage des </w:t>
      </w:r>
      <w:r w:rsidRPr="00363903">
        <w:rPr>
          <w:rFonts w:ascii="Arial" w:hAnsi="Arial" w:cs="Arial"/>
          <w:b/>
          <w:bCs/>
          <w:highlight w:val="yellow"/>
        </w:rPr>
        <w:t>Sammelplatzes</w:t>
      </w:r>
    </w:p>
    <w:p w14:paraId="169E24F7" w14:textId="54D19821" w:rsidR="00363903" w:rsidRDefault="00363903" w:rsidP="007D051F">
      <w:pPr>
        <w:numPr>
          <w:ilvl w:val="0"/>
          <w:numId w:val="22"/>
        </w:numPr>
        <w:ind w:left="426" w:hanging="426"/>
        <w:jc w:val="both"/>
        <w:rPr>
          <w:rFonts w:ascii="Arial" w:hAnsi="Arial" w:cs="Arial"/>
          <w:highlight w:val="yellow"/>
        </w:rPr>
      </w:pPr>
      <w:r w:rsidRPr="00363903">
        <w:rPr>
          <w:rFonts w:ascii="Arial" w:hAnsi="Arial" w:cs="Arial"/>
          <w:highlight w:val="yellow"/>
        </w:rPr>
        <w:t xml:space="preserve">Den aktuellen </w:t>
      </w:r>
      <w:r w:rsidRPr="00363903">
        <w:rPr>
          <w:rFonts w:ascii="Arial" w:hAnsi="Arial" w:cs="Arial"/>
          <w:b/>
          <w:bCs/>
          <w:highlight w:val="yellow"/>
        </w:rPr>
        <w:t>Standort des Betrachters</w:t>
      </w:r>
      <w:r w:rsidRPr="00363903">
        <w:rPr>
          <w:rFonts w:ascii="Arial" w:hAnsi="Arial" w:cs="Arial"/>
          <w:highlight w:val="yellow"/>
        </w:rPr>
        <w:t xml:space="preserve"> („Sie befinden sich hier“)</w:t>
      </w:r>
    </w:p>
    <w:p w14:paraId="5D09B3FD" w14:textId="77777777" w:rsidR="00862D6D" w:rsidRPr="00363903" w:rsidRDefault="00862D6D" w:rsidP="00862D6D">
      <w:pPr>
        <w:ind w:left="426"/>
        <w:jc w:val="both"/>
        <w:rPr>
          <w:rFonts w:ascii="Arial" w:hAnsi="Arial" w:cs="Arial"/>
          <w:highlight w:val="yellow"/>
        </w:rPr>
      </w:pPr>
    </w:p>
    <w:p w14:paraId="6DDB76A4" w14:textId="0692C59F" w:rsidR="00363903" w:rsidRDefault="00363903" w:rsidP="00897457">
      <w:pPr>
        <w:jc w:val="both"/>
        <w:rPr>
          <w:rFonts w:ascii="Arial" w:hAnsi="Arial" w:cs="Arial"/>
        </w:rPr>
      </w:pPr>
    </w:p>
    <w:p w14:paraId="47B41A2F" w14:textId="77777777" w:rsidR="000C694C" w:rsidRDefault="000C694C" w:rsidP="00897457">
      <w:pPr>
        <w:jc w:val="both"/>
        <w:rPr>
          <w:rFonts w:ascii="Arial" w:hAnsi="Arial" w:cs="Arial"/>
        </w:rPr>
      </w:pPr>
    </w:p>
    <w:p w14:paraId="1F736ADA" w14:textId="195C9D33" w:rsidR="00584E36" w:rsidRPr="00B61A0E" w:rsidRDefault="00CD5458" w:rsidP="00897457">
      <w:pPr>
        <w:jc w:val="both"/>
        <w:rPr>
          <w:rFonts w:ascii="Arial" w:hAnsi="Arial" w:cs="Arial"/>
        </w:rPr>
      </w:pPr>
      <w:r w:rsidRPr="00B61A0E">
        <w:rPr>
          <w:rFonts w:ascii="Arial" w:hAnsi="Arial" w:cs="Arial"/>
        </w:rPr>
        <w:br w:type="page"/>
      </w:r>
      <w:bookmarkStart w:id="9" w:name="_Hlk64890371"/>
    </w:p>
    <w:tbl>
      <w:tblPr>
        <w:tblW w:w="9284" w:type="dxa"/>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84"/>
      </w:tblGrid>
      <w:tr w:rsidR="00FE1BB2" w:rsidRPr="00897457" w14:paraId="2597389D" w14:textId="77777777" w:rsidTr="00647445">
        <w:tc>
          <w:tcPr>
            <w:tcW w:w="9284" w:type="dxa"/>
            <w:shd w:val="clear" w:color="auto" w:fill="F3574B"/>
          </w:tcPr>
          <w:p w14:paraId="2E2391A5" w14:textId="7C0A809A" w:rsidR="00FE1BB2" w:rsidRPr="00B61A0E" w:rsidRDefault="00647445" w:rsidP="007D051F">
            <w:pPr>
              <w:pStyle w:val="b1"/>
              <w:numPr>
                <w:ilvl w:val="0"/>
                <w:numId w:val="15"/>
              </w:numPr>
              <w:spacing w:before="0" w:after="0"/>
              <w:rPr>
                <w:sz w:val="20"/>
              </w:rPr>
            </w:pPr>
            <w:r>
              <w:rPr>
                <w:rFonts w:ascii="Times New Roman" w:hAnsi="Times New Roman" w:cs="Times New Roman"/>
                <w:b w:val="0"/>
                <w:color w:val="auto"/>
                <w:sz w:val="20"/>
              </w:rPr>
              <w:br w:type="page"/>
            </w:r>
            <w:r w:rsidR="009606F9" w:rsidRPr="00B61A0E">
              <w:rPr>
                <w:sz w:val="20"/>
              </w:rPr>
              <w:br w:type="page"/>
            </w:r>
            <w:bookmarkStart w:id="10" w:name="_Toc499019972"/>
            <w:bookmarkStart w:id="11" w:name="_Toc39132935"/>
            <w:bookmarkStart w:id="12" w:name="_Toc39841250"/>
            <w:bookmarkStart w:id="13" w:name="_Toc39841483"/>
            <w:bookmarkStart w:id="14" w:name="_Toc45003160"/>
            <w:bookmarkStart w:id="15" w:name="_Toc109814820"/>
            <w:r w:rsidR="00FE1BB2" w:rsidRPr="00B61A0E">
              <w:rPr>
                <w:sz w:val="20"/>
              </w:rPr>
              <w:t>NOTFALLSZENARIEN</w:t>
            </w:r>
            <w:bookmarkEnd w:id="10"/>
            <w:bookmarkEnd w:id="11"/>
            <w:bookmarkEnd w:id="12"/>
            <w:bookmarkEnd w:id="13"/>
            <w:bookmarkEnd w:id="14"/>
            <w:bookmarkEnd w:id="15"/>
          </w:p>
        </w:tc>
      </w:tr>
      <w:bookmarkEnd w:id="9"/>
    </w:tbl>
    <w:p w14:paraId="2887B50B" w14:textId="77777777" w:rsidR="003B3F21" w:rsidRPr="00B61A0E" w:rsidRDefault="003B3F21" w:rsidP="00897457">
      <w:pPr>
        <w:jc w:val="both"/>
        <w:rPr>
          <w:rFonts w:ascii="Arial" w:hAnsi="Arial" w:cs="Arial"/>
        </w:rPr>
      </w:pPr>
    </w:p>
    <w:p w14:paraId="5C4D0AF1" w14:textId="291925B1" w:rsidR="00FE1BB2" w:rsidRPr="00B61A0E" w:rsidRDefault="00FE1BB2" w:rsidP="007D051F">
      <w:pPr>
        <w:pStyle w:val="b2links"/>
        <w:numPr>
          <w:ilvl w:val="1"/>
          <w:numId w:val="15"/>
        </w:numPr>
        <w:shd w:val="clear" w:color="auto" w:fill="F7CAAC"/>
        <w:ind w:right="-144"/>
        <w:rPr>
          <w:sz w:val="20"/>
          <w:u w:val="single"/>
        </w:rPr>
      </w:pPr>
      <w:bookmarkStart w:id="16" w:name="_Toc499019973"/>
      <w:bookmarkStart w:id="17" w:name="_Toc39132936"/>
      <w:bookmarkStart w:id="18" w:name="_Toc39841251"/>
      <w:bookmarkStart w:id="19" w:name="_Toc39841484"/>
      <w:bookmarkStart w:id="20" w:name="_Toc45003161"/>
      <w:bookmarkStart w:id="21" w:name="_Hlk64890508"/>
      <w:bookmarkStart w:id="22" w:name="_Toc109814821"/>
      <w:r w:rsidRPr="00B61A0E">
        <w:rPr>
          <w:sz w:val="20"/>
          <w:u w:val="single"/>
        </w:rPr>
        <w:t>Brand</w:t>
      </w:r>
      <w:bookmarkEnd w:id="16"/>
      <w:bookmarkEnd w:id="17"/>
      <w:bookmarkEnd w:id="18"/>
      <w:bookmarkEnd w:id="19"/>
      <w:bookmarkEnd w:id="20"/>
      <w:r w:rsidR="003072C3">
        <w:rPr>
          <w:sz w:val="20"/>
          <w:u w:val="single"/>
        </w:rPr>
        <w:t xml:space="preserve"> </w:t>
      </w:r>
      <w:r w:rsidR="003072C3" w:rsidRPr="005771E2">
        <w:rPr>
          <w:sz w:val="20"/>
          <w:u w:val="single"/>
        </w:rPr>
        <w:t>und Rauchentwicklung</w:t>
      </w:r>
      <w:bookmarkEnd w:id="22"/>
    </w:p>
    <w:bookmarkEnd w:id="21"/>
    <w:p w14:paraId="0ECD6A3F" w14:textId="37A3F7AA" w:rsidR="0008030E" w:rsidRPr="00B61A0E" w:rsidRDefault="0008030E" w:rsidP="00897457">
      <w:pPr>
        <w:jc w:val="both"/>
        <w:rPr>
          <w:rFonts w:ascii="Arial" w:hAnsi="Arial" w:cs="Arial"/>
        </w:rPr>
      </w:pPr>
      <w:r w:rsidRPr="00B61A0E">
        <w:rPr>
          <w:rFonts w:ascii="Arial" w:hAnsi="Arial" w:cs="Arial"/>
        </w:rPr>
        <w:t>Die häufigsten Brandursachen und -gefahren</w:t>
      </w:r>
      <w:r w:rsidR="00453FFA" w:rsidRPr="00B61A0E">
        <w:rPr>
          <w:rFonts w:ascii="Arial" w:hAnsi="Arial" w:cs="Arial"/>
        </w:rPr>
        <w:t xml:space="preserve"> sind:</w:t>
      </w:r>
    </w:p>
    <w:p w14:paraId="7971A682"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Lager von entzündlichen Substanzen (z.B. Putzmittel) und brennbaren Substanzen (z.B. Papier) in nicht geeigneten Orten (z.B. in technischen Sonderräumen, im Lokal des Hauptelektrokastens)</w:t>
      </w:r>
    </w:p>
    <w:p w14:paraId="180DCF33" w14:textId="77777777" w:rsidR="0008030E" w:rsidRPr="00B61A0E" w:rsidRDefault="00453FFA" w:rsidP="007D051F">
      <w:pPr>
        <w:numPr>
          <w:ilvl w:val="0"/>
          <w:numId w:val="20"/>
        </w:numPr>
        <w:ind w:left="426" w:hanging="426"/>
        <w:jc w:val="both"/>
        <w:rPr>
          <w:rFonts w:ascii="Arial" w:hAnsi="Arial" w:cs="Arial"/>
        </w:rPr>
      </w:pPr>
      <w:r w:rsidRPr="00B61A0E">
        <w:rPr>
          <w:rFonts w:ascii="Arial" w:hAnsi="Arial" w:cs="Arial"/>
        </w:rPr>
        <w:t>Anhäufung von Abfällen, Papier oder anderem brennbarem Material, das zufällig oder vorsätzlich entzündet werden kann (z.B. Abfallkübel)</w:t>
      </w:r>
    </w:p>
    <w:p w14:paraId="64D2A8AC"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Verwendung von defekten oder nicht zweckmäßig geschützten elektrischen Anlagen und Ausrüstungen</w:t>
      </w:r>
    </w:p>
    <w:p w14:paraId="009DC3D4"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Reparaturen und Veränderungen an elektrischen Anlagen, die von nicht qualifiziertem Personal durchgeführt werden</w:t>
      </w:r>
    </w:p>
    <w:p w14:paraId="3F6E3A5D"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Vorhandensein von elektrischen Geräten, die auch bei Nichtanwendung unter Spannung stehen (z.B. Kaffeemaschine)</w:t>
      </w:r>
    </w:p>
    <w:p w14:paraId="02C1CAEC"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Nicht korrekte Verwendung von tragbaren Heizgeräten (z.B. elektrische Öfen)</w:t>
      </w:r>
    </w:p>
    <w:p w14:paraId="5F926319"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Versperrung der Belüftungsöffnungen der Heizgeräte, Maschinen, elektrischen Geräte und Bürogeräte</w:t>
      </w:r>
    </w:p>
    <w:p w14:paraId="0DF0AC1A"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Vorhandensein von freien Feuerquellen in verbotenen Zonen (z.B. angezündete Zigaretten und Kerzen)</w:t>
      </w:r>
    </w:p>
    <w:p w14:paraId="650708C8"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Nachlässigkeit der Auftragnehmer oder der Zuständigen für die Wartung (z.B. Funken erzeugende Arbeiten wie Schleifen oder Schweißen in Anwesenheit von brennbarem entzündlichem Material)</w:t>
      </w:r>
    </w:p>
    <w:p w14:paraId="59E8C85B"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Vorsätzliche Brandstiftung</w:t>
      </w:r>
    </w:p>
    <w:p w14:paraId="525B33E2" w14:textId="77777777" w:rsidR="00453FFA" w:rsidRPr="00B61A0E" w:rsidRDefault="00453FFA" w:rsidP="00897457">
      <w:pPr>
        <w:jc w:val="both"/>
        <w:rPr>
          <w:rFonts w:ascii="Arial" w:hAnsi="Arial" w:cs="Arial"/>
        </w:rPr>
      </w:pPr>
    </w:p>
    <w:p w14:paraId="606B8178" w14:textId="0F17FC8F" w:rsidR="002E0035" w:rsidRPr="00B61A0E" w:rsidRDefault="00A3443F" w:rsidP="00897457">
      <w:pPr>
        <w:jc w:val="both"/>
        <w:rPr>
          <w:rFonts w:ascii="Arial" w:hAnsi="Arial" w:cs="Arial"/>
        </w:rPr>
      </w:pPr>
      <w:r w:rsidRPr="00B61A0E">
        <w:rPr>
          <w:rFonts w:ascii="Arial" w:hAnsi="Arial" w:cs="Arial"/>
        </w:rPr>
        <w:t>A</w:t>
      </w:r>
      <w:r w:rsidR="00FE1BB2" w:rsidRPr="00B61A0E">
        <w:rPr>
          <w:rFonts w:ascii="Arial" w:hAnsi="Arial" w:cs="Arial"/>
        </w:rPr>
        <w:t xml:space="preserve">ufgrund des Vorhandenseins von entzündlichem Material und Zündquellen können </w:t>
      </w:r>
      <w:r w:rsidR="0008030E" w:rsidRPr="00B61A0E">
        <w:rPr>
          <w:rFonts w:ascii="Arial" w:hAnsi="Arial" w:cs="Arial"/>
        </w:rPr>
        <w:t>folgende</w:t>
      </w:r>
      <w:r w:rsidR="00FE1BB2" w:rsidRPr="00B61A0E">
        <w:rPr>
          <w:rFonts w:ascii="Arial" w:hAnsi="Arial" w:cs="Arial"/>
        </w:rPr>
        <w:t xml:space="preserve"> Lokale als </w:t>
      </w:r>
      <w:r w:rsidR="00FE1BB2" w:rsidRPr="00B61A0E">
        <w:rPr>
          <w:rFonts w:ascii="Arial" w:hAnsi="Arial" w:cs="Arial"/>
          <w:b/>
          <w:bCs/>
        </w:rPr>
        <w:t>Risikolokale</w:t>
      </w:r>
      <w:r w:rsidR="00FE1BB2" w:rsidRPr="00B61A0E">
        <w:rPr>
          <w:rFonts w:ascii="Arial" w:hAnsi="Arial" w:cs="Arial"/>
        </w:rPr>
        <w:t xml:space="preserve"> bezeichnet werden</w:t>
      </w:r>
      <w:r w:rsidR="0008030E" w:rsidRPr="00B61A0E">
        <w:rPr>
          <w:rFonts w:ascii="Arial" w:hAnsi="Arial" w:cs="Arial"/>
        </w:rPr>
        <w:t>:</w:t>
      </w:r>
    </w:p>
    <w:p w14:paraId="1752B0CA" w14:textId="77777777" w:rsidR="0008030E" w:rsidRPr="00B61A0E" w:rsidRDefault="0008030E" w:rsidP="007D051F">
      <w:pPr>
        <w:numPr>
          <w:ilvl w:val="0"/>
          <w:numId w:val="20"/>
        </w:numPr>
        <w:ind w:left="426" w:hanging="426"/>
        <w:jc w:val="both"/>
        <w:rPr>
          <w:rFonts w:ascii="Arial" w:hAnsi="Arial" w:cs="Arial"/>
        </w:rPr>
      </w:pPr>
      <w:r w:rsidRPr="00B61A0E">
        <w:rPr>
          <w:rFonts w:ascii="Arial" w:hAnsi="Arial" w:cs="Arial"/>
          <w:highlight w:val="yellow"/>
        </w:rPr>
        <w:t>…</w:t>
      </w:r>
    </w:p>
    <w:p w14:paraId="5A54E0D7" w14:textId="77777777" w:rsidR="0008030E" w:rsidRPr="00B61A0E" w:rsidRDefault="0008030E" w:rsidP="007D051F">
      <w:pPr>
        <w:numPr>
          <w:ilvl w:val="0"/>
          <w:numId w:val="20"/>
        </w:numPr>
        <w:ind w:left="426" w:hanging="426"/>
        <w:jc w:val="both"/>
        <w:rPr>
          <w:rFonts w:ascii="Arial" w:hAnsi="Arial" w:cs="Arial"/>
        </w:rPr>
      </w:pPr>
      <w:r w:rsidRPr="00B61A0E">
        <w:rPr>
          <w:rFonts w:ascii="Arial" w:hAnsi="Arial" w:cs="Arial"/>
          <w:highlight w:val="yellow"/>
        </w:rPr>
        <w:t>…</w:t>
      </w:r>
    </w:p>
    <w:p w14:paraId="631F8B4E" w14:textId="1BFC7AA2" w:rsidR="0008030E" w:rsidRPr="00B61A0E" w:rsidRDefault="0008030E" w:rsidP="00897457">
      <w:pPr>
        <w:jc w:val="both"/>
        <w:rPr>
          <w:rFonts w:ascii="Arial" w:hAnsi="Arial" w:cs="Arial"/>
        </w:rPr>
      </w:pPr>
      <w:r w:rsidRPr="00B61A0E">
        <w:rPr>
          <w:rFonts w:ascii="Arial" w:hAnsi="Arial" w:cs="Arial"/>
        </w:rPr>
        <w:t xml:space="preserve">Die oben angegebenen Lokale bilden jeweils </w:t>
      </w:r>
      <w:r w:rsidRPr="00B61A0E">
        <w:rPr>
          <w:rFonts w:ascii="Arial" w:hAnsi="Arial" w:cs="Arial"/>
          <w:highlight w:val="yellow"/>
        </w:rPr>
        <w:t>einen / keinen</w:t>
      </w:r>
      <w:r w:rsidRPr="00B61A0E">
        <w:rPr>
          <w:rFonts w:ascii="Arial" w:hAnsi="Arial" w:cs="Arial"/>
        </w:rPr>
        <w:t xml:space="preserve"> eigenen Brandabschnitt. Ein eventueller Brand und die entsprechende Rauchbildung können sich somit </w:t>
      </w:r>
      <w:r w:rsidRPr="00B61A0E">
        <w:rPr>
          <w:rFonts w:ascii="Arial" w:hAnsi="Arial" w:cs="Arial"/>
          <w:highlight w:val="yellow"/>
        </w:rPr>
        <w:t>nur nach einer gewissen Zeit / relativ schnell</w:t>
      </w:r>
      <w:r w:rsidRPr="00B61A0E">
        <w:rPr>
          <w:rFonts w:ascii="Arial" w:hAnsi="Arial" w:cs="Arial"/>
        </w:rPr>
        <w:t xml:space="preserve"> ausbreiten.</w:t>
      </w:r>
    </w:p>
    <w:p w14:paraId="4C302233" w14:textId="77777777" w:rsidR="0008030E" w:rsidRPr="00B61A0E" w:rsidRDefault="0008030E" w:rsidP="00897457">
      <w:pPr>
        <w:jc w:val="both"/>
        <w:rPr>
          <w:rFonts w:ascii="Arial" w:hAnsi="Arial" w:cs="Arial"/>
        </w:rPr>
      </w:pPr>
    </w:p>
    <w:p w14:paraId="6D9CE9D2" w14:textId="77777777" w:rsidR="00254B16" w:rsidRPr="00B61A0E" w:rsidRDefault="00254B16" w:rsidP="00897457">
      <w:pPr>
        <w:jc w:val="both"/>
        <w:rPr>
          <w:rFonts w:ascii="Arial" w:hAnsi="Arial" w:cs="Arial"/>
        </w:rPr>
      </w:pPr>
    </w:p>
    <w:p w14:paraId="37C321B0" w14:textId="0931FA9E" w:rsidR="00FE1BB2" w:rsidRPr="00B61A0E" w:rsidRDefault="00FE1BB2" w:rsidP="007D051F">
      <w:pPr>
        <w:pStyle w:val="b2links"/>
        <w:numPr>
          <w:ilvl w:val="1"/>
          <w:numId w:val="15"/>
        </w:numPr>
        <w:shd w:val="clear" w:color="auto" w:fill="F7CAAC"/>
        <w:ind w:right="-144"/>
        <w:rPr>
          <w:sz w:val="20"/>
          <w:u w:val="single"/>
        </w:rPr>
      </w:pPr>
      <w:bookmarkStart w:id="23" w:name="_Toc499019974"/>
      <w:bookmarkStart w:id="24" w:name="_Toc39132937"/>
      <w:bookmarkStart w:id="25" w:name="_Toc39841252"/>
      <w:bookmarkStart w:id="26" w:name="_Toc39841485"/>
      <w:bookmarkStart w:id="27" w:name="_Toc45003162"/>
      <w:bookmarkStart w:id="28" w:name="_Hlk64890643"/>
      <w:bookmarkStart w:id="29" w:name="_Toc109814822"/>
      <w:r w:rsidRPr="00B61A0E">
        <w:rPr>
          <w:sz w:val="20"/>
          <w:u w:val="single"/>
        </w:rPr>
        <w:t>Vorhandensein eines Sprengkörpers</w:t>
      </w:r>
      <w:r w:rsidR="00254B16" w:rsidRPr="00B61A0E">
        <w:rPr>
          <w:sz w:val="20"/>
          <w:u w:val="single"/>
        </w:rPr>
        <w:t xml:space="preserve"> (Bombenalarm)</w:t>
      </w:r>
      <w:bookmarkEnd w:id="23"/>
      <w:bookmarkEnd w:id="24"/>
      <w:bookmarkEnd w:id="25"/>
      <w:bookmarkEnd w:id="26"/>
      <w:bookmarkEnd w:id="27"/>
      <w:bookmarkEnd w:id="29"/>
    </w:p>
    <w:bookmarkEnd w:id="28"/>
    <w:p w14:paraId="4138C48D" w14:textId="71AC2CD7" w:rsidR="0008030E" w:rsidRPr="00B61A0E" w:rsidRDefault="0008030E" w:rsidP="00897457">
      <w:pPr>
        <w:jc w:val="both"/>
        <w:rPr>
          <w:rFonts w:ascii="Arial" w:hAnsi="Arial" w:cs="Arial"/>
        </w:rPr>
      </w:pPr>
      <w:r w:rsidRPr="00B61A0E">
        <w:rPr>
          <w:rFonts w:ascii="Arial" w:hAnsi="Arial" w:cs="Arial"/>
        </w:rPr>
        <w:t>Die Meldung eines Bombenalarms bzw. das Vorhandensein eines Sprengkörpers kann nicht ausgeschlossen werden.</w:t>
      </w:r>
    </w:p>
    <w:p w14:paraId="5B8D719F" w14:textId="5B46B2CC" w:rsidR="00CD5458" w:rsidRDefault="00CD5458" w:rsidP="00897457">
      <w:pPr>
        <w:jc w:val="both"/>
        <w:rPr>
          <w:rFonts w:ascii="Arial" w:hAnsi="Arial" w:cs="Arial"/>
        </w:rPr>
      </w:pPr>
    </w:p>
    <w:p w14:paraId="41187832" w14:textId="77777777" w:rsidR="00CE418F" w:rsidRPr="00B61A0E" w:rsidRDefault="00CE418F" w:rsidP="00897457">
      <w:pPr>
        <w:jc w:val="both"/>
        <w:rPr>
          <w:rFonts w:ascii="Arial" w:hAnsi="Arial" w:cs="Arial"/>
        </w:rPr>
      </w:pPr>
    </w:p>
    <w:p w14:paraId="2D4A44C9" w14:textId="7A489FF8" w:rsidR="009606F9" w:rsidRPr="00B61A0E" w:rsidRDefault="00551142" w:rsidP="007D051F">
      <w:pPr>
        <w:pStyle w:val="b2links"/>
        <w:numPr>
          <w:ilvl w:val="1"/>
          <w:numId w:val="15"/>
        </w:numPr>
        <w:shd w:val="clear" w:color="auto" w:fill="F7CAAC"/>
        <w:ind w:right="-144"/>
        <w:rPr>
          <w:sz w:val="20"/>
          <w:u w:val="single"/>
        </w:rPr>
      </w:pPr>
      <w:bookmarkStart w:id="30" w:name="_Toc499019975"/>
      <w:bookmarkStart w:id="31" w:name="_Toc39132938"/>
      <w:bookmarkStart w:id="32" w:name="_Toc39841253"/>
      <w:bookmarkStart w:id="33" w:name="_Toc39841486"/>
      <w:bookmarkStart w:id="34" w:name="_Toc45003163"/>
      <w:bookmarkStart w:id="35" w:name="_Hlk64890697"/>
      <w:bookmarkStart w:id="36" w:name="_Toc109814823"/>
      <w:r w:rsidRPr="00B61A0E">
        <w:rPr>
          <w:sz w:val="20"/>
          <w:u w:val="single"/>
        </w:rPr>
        <w:t>Defekte an Anlagen (Gasaustritt</w:t>
      </w:r>
      <w:r w:rsidR="00067576" w:rsidRPr="00B61A0E">
        <w:rPr>
          <w:sz w:val="20"/>
          <w:u w:val="single"/>
        </w:rPr>
        <w:t>e</w:t>
      </w:r>
      <w:r w:rsidRPr="00B61A0E">
        <w:rPr>
          <w:sz w:val="20"/>
          <w:u w:val="single"/>
        </w:rPr>
        <w:t>, Explosion</w:t>
      </w:r>
      <w:r w:rsidR="00067576" w:rsidRPr="00B61A0E">
        <w:rPr>
          <w:sz w:val="20"/>
          <w:u w:val="single"/>
        </w:rPr>
        <w:t>en</w:t>
      </w:r>
      <w:r w:rsidRPr="00B61A0E">
        <w:rPr>
          <w:sz w:val="20"/>
          <w:u w:val="single"/>
        </w:rPr>
        <w:t>, Wasserschäden)</w:t>
      </w:r>
      <w:bookmarkEnd w:id="30"/>
      <w:bookmarkEnd w:id="31"/>
      <w:bookmarkEnd w:id="32"/>
      <w:bookmarkEnd w:id="33"/>
      <w:bookmarkEnd w:id="34"/>
      <w:bookmarkEnd w:id="36"/>
    </w:p>
    <w:bookmarkEnd w:id="35"/>
    <w:p w14:paraId="768E0E96" w14:textId="7FDCEA20" w:rsidR="00121DF2" w:rsidRPr="00B61A0E" w:rsidRDefault="003072C3" w:rsidP="00897457">
      <w:pPr>
        <w:jc w:val="both"/>
        <w:rPr>
          <w:rFonts w:ascii="Arial" w:hAnsi="Arial" w:cs="Arial"/>
        </w:rPr>
      </w:pPr>
      <w:r w:rsidRPr="005771E2">
        <w:rPr>
          <w:rFonts w:ascii="Arial" w:hAnsi="Arial" w:cs="Arial"/>
        </w:rPr>
        <w:t>Fehlfunktion technischer Anlagen</w:t>
      </w:r>
      <w:r w:rsidR="00C026BA" w:rsidRPr="005771E2">
        <w:rPr>
          <w:rFonts w:ascii="Arial" w:hAnsi="Arial" w:cs="Arial"/>
        </w:rPr>
        <w:t xml:space="preserve"> (z.B. Elektroanlagen)</w:t>
      </w:r>
      <w:r w:rsidRPr="005771E2">
        <w:rPr>
          <w:rFonts w:ascii="Arial" w:hAnsi="Arial" w:cs="Arial"/>
        </w:rPr>
        <w:t>.</w:t>
      </w:r>
      <w:r w:rsidR="00C026BA" w:rsidRPr="005771E2">
        <w:rPr>
          <w:rFonts w:ascii="Arial" w:hAnsi="Arial" w:cs="Arial"/>
        </w:rPr>
        <w:t xml:space="preserve"> </w:t>
      </w:r>
      <w:r w:rsidR="00F07821" w:rsidRPr="005771E2">
        <w:rPr>
          <w:rFonts w:ascii="Arial" w:hAnsi="Arial" w:cs="Arial"/>
        </w:rPr>
        <w:t>Es kann zu Defekten an den Verteilungsanlagen wie Gasaustritte</w:t>
      </w:r>
      <w:r w:rsidRPr="005771E2">
        <w:rPr>
          <w:rFonts w:ascii="Arial" w:hAnsi="Arial" w:cs="Arial"/>
        </w:rPr>
        <w:t xml:space="preserve">, Austritt von gefährlichen Stoffen </w:t>
      </w:r>
      <w:r w:rsidR="00F07821" w:rsidRPr="005771E2">
        <w:rPr>
          <w:rFonts w:ascii="Arial" w:hAnsi="Arial" w:cs="Arial"/>
        </w:rPr>
        <w:t>und Explosionen sowie auch zu Wasserschäden kommen.</w:t>
      </w:r>
      <w:r w:rsidR="00CE418F" w:rsidRPr="00CE418F">
        <w:rPr>
          <w:noProof/>
        </w:rPr>
        <w:t xml:space="preserve"> </w:t>
      </w:r>
    </w:p>
    <w:p w14:paraId="7F8CB878" w14:textId="2F22961A" w:rsidR="00CD5458" w:rsidRDefault="00CD5458" w:rsidP="00897457">
      <w:pPr>
        <w:jc w:val="both"/>
        <w:rPr>
          <w:rFonts w:ascii="Arial" w:hAnsi="Arial" w:cs="Arial"/>
        </w:rPr>
      </w:pPr>
    </w:p>
    <w:p w14:paraId="6AD3C169" w14:textId="77777777" w:rsidR="003B3F21" w:rsidRPr="00B61A0E" w:rsidRDefault="003B3F21" w:rsidP="00897457">
      <w:pPr>
        <w:jc w:val="both"/>
        <w:rPr>
          <w:rFonts w:ascii="Arial" w:hAnsi="Arial" w:cs="Arial"/>
        </w:rPr>
      </w:pPr>
    </w:p>
    <w:p w14:paraId="23422B9F" w14:textId="17764577" w:rsidR="00FE1BB2" w:rsidRPr="00B61A0E" w:rsidRDefault="00FE1BB2" w:rsidP="007D051F">
      <w:pPr>
        <w:pStyle w:val="b2links"/>
        <w:numPr>
          <w:ilvl w:val="1"/>
          <w:numId w:val="15"/>
        </w:numPr>
        <w:shd w:val="clear" w:color="auto" w:fill="F7CAAC"/>
        <w:ind w:right="-144"/>
        <w:rPr>
          <w:sz w:val="20"/>
          <w:u w:val="single"/>
        </w:rPr>
      </w:pPr>
      <w:bookmarkStart w:id="37" w:name="_Toc499019976"/>
      <w:bookmarkStart w:id="38" w:name="_Toc39132939"/>
      <w:bookmarkStart w:id="39" w:name="_Toc39841254"/>
      <w:bookmarkStart w:id="40" w:name="_Toc39841487"/>
      <w:bookmarkStart w:id="41" w:name="_Toc45003164"/>
      <w:bookmarkStart w:id="42" w:name="_Hlk64890748"/>
      <w:bookmarkStart w:id="43" w:name="_Toc109814824"/>
      <w:r w:rsidRPr="00B61A0E">
        <w:rPr>
          <w:sz w:val="20"/>
          <w:u w:val="single"/>
        </w:rPr>
        <w:t>Erdbeben</w:t>
      </w:r>
      <w:bookmarkEnd w:id="37"/>
      <w:bookmarkEnd w:id="38"/>
      <w:bookmarkEnd w:id="39"/>
      <w:bookmarkEnd w:id="40"/>
      <w:bookmarkEnd w:id="41"/>
      <w:bookmarkEnd w:id="43"/>
    </w:p>
    <w:bookmarkEnd w:id="42"/>
    <w:p w14:paraId="054DB357" w14:textId="6AE727F7" w:rsidR="00CF4B14" w:rsidRPr="00B61A0E" w:rsidRDefault="00E036AD" w:rsidP="00897457">
      <w:pPr>
        <w:jc w:val="both"/>
        <w:rPr>
          <w:rFonts w:ascii="Arial" w:hAnsi="Arial" w:cs="Arial"/>
        </w:rPr>
      </w:pPr>
      <w:r>
        <w:rPr>
          <w:rFonts w:ascii="Arial" w:hAnsi="Arial" w:cs="Arial"/>
        </w:rPr>
        <w:t>M</w:t>
      </w:r>
      <w:r w:rsidR="00F07821" w:rsidRPr="00B61A0E">
        <w:rPr>
          <w:rFonts w:ascii="Arial" w:hAnsi="Arial" w:cs="Arial"/>
        </w:rPr>
        <w:t xml:space="preserve">ögliche Auswirkungen eines Erdbebens werden </w:t>
      </w:r>
      <w:r w:rsidR="00E8035D" w:rsidRPr="00B61A0E">
        <w:rPr>
          <w:rFonts w:ascii="Arial" w:hAnsi="Arial" w:cs="Arial"/>
        </w:rPr>
        <w:t>berücksichtigt</w:t>
      </w:r>
      <w:r w:rsidR="00F07821" w:rsidRPr="00B61A0E">
        <w:rPr>
          <w:rFonts w:ascii="Arial" w:hAnsi="Arial" w:cs="Arial"/>
        </w:rPr>
        <w:t>.</w:t>
      </w:r>
    </w:p>
    <w:p w14:paraId="57EE1ED4" w14:textId="50DA0EF0" w:rsidR="00FE1BB2" w:rsidRDefault="00FE1BB2" w:rsidP="00897457">
      <w:pPr>
        <w:jc w:val="both"/>
        <w:rPr>
          <w:rFonts w:ascii="Arial" w:hAnsi="Arial" w:cs="Arial"/>
        </w:rPr>
      </w:pPr>
    </w:p>
    <w:p w14:paraId="587BDAE3" w14:textId="77777777" w:rsidR="003B3F21" w:rsidRPr="00B61A0E" w:rsidRDefault="003B3F21" w:rsidP="00897457">
      <w:pPr>
        <w:jc w:val="both"/>
        <w:rPr>
          <w:rFonts w:ascii="Arial" w:hAnsi="Arial" w:cs="Arial"/>
        </w:rPr>
      </w:pPr>
    </w:p>
    <w:p w14:paraId="65218CDF" w14:textId="6D14CE4F" w:rsidR="00254B16" w:rsidRPr="00B61A0E" w:rsidRDefault="00F40936" w:rsidP="007D051F">
      <w:pPr>
        <w:pStyle w:val="b2links"/>
        <w:numPr>
          <w:ilvl w:val="1"/>
          <w:numId w:val="15"/>
        </w:numPr>
        <w:shd w:val="clear" w:color="auto" w:fill="F7CAAC"/>
        <w:ind w:right="-144"/>
        <w:rPr>
          <w:sz w:val="20"/>
          <w:u w:val="single"/>
        </w:rPr>
      </w:pPr>
      <w:bookmarkStart w:id="44" w:name="_Toc499019977"/>
      <w:bookmarkStart w:id="45" w:name="_Toc39132940"/>
      <w:bookmarkStart w:id="46" w:name="_Toc39841255"/>
      <w:bookmarkStart w:id="47" w:name="_Toc39841488"/>
      <w:bookmarkStart w:id="48" w:name="_Toc45003165"/>
      <w:bookmarkStart w:id="49" w:name="_Hlk64890787"/>
      <w:bookmarkStart w:id="50" w:name="_Toc109814825"/>
      <w:r w:rsidRPr="00B61A0E">
        <w:rPr>
          <w:sz w:val="20"/>
          <w:u w:val="single"/>
        </w:rPr>
        <w:t>Überschwemmungen</w:t>
      </w:r>
      <w:r w:rsidR="00A9022F" w:rsidRPr="00B61A0E">
        <w:rPr>
          <w:sz w:val="20"/>
          <w:u w:val="single"/>
        </w:rPr>
        <w:t xml:space="preserve">, </w:t>
      </w:r>
      <w:r w:rsidR="00083057" w:rsidRPr="00B61A0E">
        <w:rPr>
          <w:sz w:val="20"/>
          <w:u w:val="single"/>
        </w:rPr>
        <w:t>Muren</w:t>
      </w:r>
      <w:r w:rsidR="00FB10E5" w:rsidRPr="00B61A0E">
        <w:rPr>
          <w:sz w:val="20"/>
          <w:u w:val="single"/>
        </w:rPr>
        <w:t>abgänge</w:t>
      </w:r>
      <w:r w:rsidR="00A9022F" w:rsidRPr="00B61A0E">
        <w:rPr>
          <w:sz w:val="20"/>
          <w:u w:val="single"/>
        </w:rPr>
        <w:t xml:space="preserve">, </w:t>
      </w:r>
      <w:r w:rsidRPr="00B61A0E">
        <w:rPr>
          <w:sz w:val="20"/>
          <w:u w:val="single"/>
        </w:rPr>
        <w:t>Wasserschäden</w:t>
      </w:r>
      <w:bookmarkEnd w:id="44"/>
      <w:bookmarkEnd w:id="45"/>
      <w:bookmarkEnd w:id="46"/>
      <w:bookmarkEnd w:id="47"/>
      <w:bookmarkEnd w:id="48"/>
      <w:bookmarkEnd w:id="50"/>
    </w:p>
    <w:bookmarkEnd w:id="49"/>
    <w:p w14:paraId="69267BDD" w14:textId="431BC669" w:rsidR="00E8035D" w:rsidRPr="00B61A0E" w:rsidRDefault="00E8035D" w:rsidP="00897457">
      <w:pPr>
        <w:jc w:val="both"/>
        <w:rPr>
          <w:rFonts w:ascii="Arial" w:hAnsi="Arial" w:cs="Arial"/>
        </w:rPr>
      </w:pPr>
      <w:r w:rsidRPr="00B61A0E">
        <w:rPr>
          <w:rFonts w:ascii="Arial" w:hAnsi="Arial" w:cs="Arial"/>
        </w:rPr>
        <w:t>Mögliche Auswirkungen von Überschwemmungen, Murenabgänge und Wasserschäden werden berücksichtigt.</w:t>
      </w:r>
    </w:p>
    <w:p w14:paraId="7A0ECE1F" w14:textId="120772A4" w:rsidR="00F40936" w:rsidRDefault="00F40936" w:rsidP="00897457">
      <w:pPr>
        <w:jc w:val="both"/>
        <w:rPr>
          <w:rFonts w:ascii="Arial" w:hAnsi="Arial" w:cs="Arial"/>
        </w:rPr>
      </w:pPr>
    </w:p>
    <w:p w14:paraId="42C5AF23" w14:textId="77777777" w:rsidR="003B3F21" w:rsidRPr="00B61A0E" w:rsidRDefault="003B3F21" w:rsidP="00897457">
      <w:pPr>
        <w:jc w:val="both"/>
        <w:rPr>
          <w:rFonts w:ascii="Arial" w:hAnsi="Arial" w:cs="Arial"/>
        </w:rPr>
      </w:pPr>
    </w:p>
    <w:p w14:paraId="458F9E9C" w14:textId="4ABD8E26" w:rsidR="00254B16" w:rsidRPr="00B61A0E" w:rsidRDefault="00254B16" w:rsidP="007D051F">
      <w:pPr>
        <w:pStyle w:val="b2links"/>
        <w:numPr>
          <w:ilvl w:val="1"/>
          <w:numId w:val="15"/>
        </w:numPr>
        <w:shd w:val="clear" w:color="auto" w:fill="F7CAAC"/>
        <w:ind w:right="-144"/>
        <w:rPr>
          <w:sz w:val="20"/>
          <w:u w:val="single"/>
        </w:rPr>
      </w:pPr>
      <w:bookmarkStart w:id="51" w:name="_Toc499019978"/>
      <w:bookmarkStart w:id="52" w:name="_Toc39132941"/>
      <w:bookmarkStart w:id="53" w:name="_Toc39841256"/>
      <w:bookmarkStart w:id="54" w:name="_Toc39841489"/>
      <w:bookmarkStart w:id="55" w:name="_Toc45003166"/>
      <w:bookmarkStart w:id="56" w:name="_Hlk64890828"/>
      <w:bookmarkStart w:id="57" w:name="_Toc109814826"/>
      <w:r w:rsidRPr="00B61A0E">
        <w:rPr>
          <w:sz w:val="20"/>
          <w:u w:val="single"/>
        </w:rPr>
        <w:t xml:space="preserve">Vorfälle in Laboratorien / </w:t>
      </w:r>
      <w:r w:rsidR="00FB10E5" w:rsidRPr="00B61A0E">
        <w:rPr>
          <w:sz w:val="20"/>
          <w:u w:val="single"/>
        </w:rPr>
        <w:t xml:space="preserve">Werkstätten / </w:t>
      </w:r>
      <w:r w:rsidRPr="00B61A0E">
        <w:rPr>
          <w:sz w:val="20"/>
          <w:u w:val="single"/>
        </w:rPr>
        <w:t>Praxisräumen</w:t>
      </w:r>
      <w:bookmarkEnd w:id="51"/>
      <w:bookmarkEnd w:id="52"/>
      <w:bookmarkEnd w:id="53"/>
      <w:bookmarkEnd w:id="54"/>
      <w:bookmarkEnd w:id="55"/>
      <w:bookmarkEnd w:id="57"/>
    </w:p>
    <w:bookmarkEnd w:id="56"/>
    <w:p w14:paraId="046AC3FA" w14:textId="790553F5" w:rsidR="00E8035D" w:rsidRPr="00B61A0E" w:rsidRDefault="00E8035D" w:rsidP="00897457">
      <w:pPr>
        <w:jc w:val="both"/>
        <w:rPr>
          <w:rFonts w:ascii="Arial" w:hAnsi="Arial" w:cs="Arial"/>
        </w:rPr>
      </w:pPr>
      <w:r w:rsidRPr="00B61A0E">
        <w:rPr>
          <w:rFonts w:ascii="Arial" w:hAnsi="Arial" w:cs="Arial"/>
        </w:rPr>
        <w:t>Mögliche Vorfälle in Laboratorien, Werkstätten und Praxisräumen in Zusammenhang z.B. mit Chemikalien und menschlichem Fehlverhalten werden berücksichtigt.</w:t>
      </w:r>
    </w:p>
    <w:p w14:paraId="16BCF1D2" w14:textId="34DCBD12" w:rsidR="00100909" w:rsidRDefault="00100909" w:rsidP="00897457">
      <w:pPr>
        <w:jc w:val="both"/>
        <w:rPr>
          <w:rFonts w:ascii="Arial" w:hAnsi="Arial" w:cs="Arial"/>
        </w:rPr>
      </w:pPr>
    </w:p>
    <w:p w14:paraId="134E220D" w14:textId="77777777" w:rsidR="003B3F21" w:rsidRPr="00B61A0E" w:rsidRDefault="003B3F21" w:rsidP="00897457">
      <w:pPr>
        <w:jc w:val="both"/>
        <w:rPr>
          <w:rFonts w:ascii="Arial" w:hAnsi="Arial" w:cs="Arial"/>
        </w:rPr>
      </w:pPr>
    </w:p>
    <w:p w14:paraId="6995CBB8" w14:textId="3FCED09D" w:rsidR="009606F9" w:rsidRPr="00B61A0E" w:rsidRDefault="003072C3" w:rsidP="007D051F">
      <w:pPr>
        <w:pStyle w:val="b2links"/>
        <w:numPr>
          <w:ilvl w:val="1"/>
          <w:numId w:val="15"/>
        </w:numPr>
        <w:shd w:val="clear" w:color="auto" w:fill="F7CAAC"/>
        <w:ind w:right="-144"/>
        <w:rPr>
          <w:sz w:val="20"/>
          <w:u w:val="single"/>
        </w:rPr>
      </w:pPr>
      <w:bookmarkStart w:id="58" w:name="_Toc499019979"/>
      <w:bookmarkStart w:id="59" w:name="_Toc39132942"/>
      <w:bookmarkStart w:id="60" w:name="_Toc39841257"/>
      <w:bookmarkStart w:id="61" w:name="_Toc39841490"/>
      <w:bookmarkStart w:id="62" w:name="_Toc45003167"/>
      <w:bookmarkStart w:id="63" w:name="_Hlk64890861"/>
      <w:bookmarkStart w:id="64" w:name="_Toc109814827"/>
      <w:r w:rsidRPr="00094BF3">
        <w:rPr>
          <w:sz w:val="20"/>
          <w:u w:val="single"/>
        </w:rPr>
        <w:t>Medizinischer Notfall bzw. Unfall</w:t>
      </w:r>
      <w:r>
        <w:rPr>
          <w:sz w:val="20"/>
          <w:u w:val="single"/>
        </w:rPr>
        <w:t xml:space="preserve"> </w:t>
      </w:r>
      <w:r w:rsidR="009606F9" w:rsidRPr="00B61A0E">
        <w:rPr>
          <w:sz w:val="20"/>
          <w:u w:val="single"/>
        </w:rPr>
        <w:t>/ Verletzung einer Person</w:t>
      </w:r>
      <w:bookmarkEnd w:id="58"/>
      <w:bookmarkEnd w:id="59"/>
      <w:bookmarkEnd w:id="60"/>
      <w:bookmarkEnd w:id="61"/>
      <w:bookmarkEnd w:id="62"/>
      <w:bookmarkEnd w:id="64"/>
    </w:p>
    <w:bookmarkEnd w:id="63"/>
    <w:p w14:paraId="0EECF682" w14:textId="27E37319" w:rsidR="00E8035D" w:rsidRPr="00B61A0E" w:rsidRDefault="00E8035D" w:rsidP="00897457">
      <w:pPr>
        <w:jc w:val="both"/>
        <w:rPr>
          <w:rFonts w:ascii="Arial" w:hAnsi="Arial" w:cs="Arial"/>
        </w:rPr>
      </w:pPr>
      <w:r w:rsidRPr="00B61A0E">
        <w:rPr>
          <w:rFonts w:ascii="Arial" w:hAnsi="Arial" w:cs="Arial"/>
        </w:rPr>
        <w:t>Die Erstversorgung von verletzten Personen oder anderen, die Erste-Hilfe brauchen wird berücksichtigt.</w:t>
      </w:r>
    </w:p>
    <w:p w14:paraId="70974926" w14:textId="77777777" w:rsidR="00647445" w:rsidRPr="00B61A0E" w:rsidRDefault="00647445" w:rsidP="00897457">
      <w:pPr>
        <w:jc w:val="both"/>
        <w:rPr>
          <w:rFonts w:ascii="Arial" w:hAnsi="Arial" w:cs="Arial"/>
        </w:rPr>
      </w:pPr>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897457" w:rsidRPr="00B61A0E" w14:paraId="748D289D" w14:textId="77777777" w:rsidTr="00897457">
        <w:tc>
          <w:tcPr>
            <w:tcW w:w="9210" w:type="dxa"/>
            <w:shd w:val="clear" w:color="auto" w:fill="F3574B"/>
          </w:tcPr>
          <w:p w14:paraId="710C00F2" w14:textId="48223EB3" w:rsidR="00897457" w:rsidRPr="00B61A0E" w:rsidRDefault="00897457" w:rsidP="007D051F">
            <w:pPr>
              <w:pStyle w:val="b1"/>
              <w:numPr>
                <w:ilvl w:val="0"/>
                <w:numId w:val="15"/>
              </w:numPr>
              <w:spacing w:before="0" w:after="0"/>
              <w:rPr>
                <w:sz w:val="20"/>
              </w:rPr>
            </w:pPr>
            <w:r w:rsidRPr="00B61A0E">
              <w:rPr>
                <w:sz w:val="20"/>
              </w:rPr>
              <w:br w:type="page"/>
            </w:r>
            <w:bookmarkStart w:id="65" w:name="_Toc109814828"/>
            <w:r>
              <w:rPr>
                <w:sz w:val="20"/>
              </w:rPr>
              <w:t>EIGENSCHAFTEN DES GEBÄUDES</w:t>
            </w:r>
            <w:bookmarkEnd w:id="65"/>
          </w:p>
        </w:tc>
      </w:tr>
    </w:tbl>
    <w:p w14:paraId="665C1408" w14:textId="77777777" w:rsidR="00897457" w:rsidRPr="00B61A0E" w:rsidRDefault="00897457" w:rsidP="00897457">
      <w:pPr>
        <w:jc w:val="both"/>
        <w:rPr>
          <w:rFonts w:ascii="Arial" w:hAnsi="Arial" w:cs="Arial"/>
        </w:rPr>
      </w:pPr>
    </w:p>
    <w:p w14:paraId="3E798901" w14:textId="0D1B33AC" w:rsidR="00895BD2" w:rsidRPr="00B61A0E" w:rsidRDefault="00895BD2" w:rsidP="00897457">
      <w:pPr>
        <w:jc w:val="both"/>
        <w:rPr>
          <w:rFonts w:ascii="Arial" w:hAnsi="Arial" w:cs="Arial"/>
        </w:rPr>
      </w:pPr>
      <w:r w:rsidRPr="00B61A0E">
        <w:rPr>
          <w:rFonts w:ascii="Arial" w:hAnsi="Arial" w:cs="Arial"/>
        </w:rPr>
        <w:t>Bezeichnung des Gebäudes</w:t>
      </w:r>
      <w:r w:rsidR="005A3E91" w:rsidRPr="00B61A0E">
        <w:rPr>
          <w:rFonts w:ascii="Arial" w:hAnsi="Arial" w:cs="Arial"/>
        </w:rPr>
        <w:t xml:space="preserve">: </w:t>
      </w:r>
      <w:r w:rsidR="005A3E91" w:rsidRPr="00B61A0E">
        <w:rPr>
          <w:rFonts w:ascii="Arial" w:hAnsi="Arial" w:cs="Arial"/>
          <w:highlight w:val="yellow"/>
        </w:rPr>
        <w:t>…</w:t>
      </w:r>
    </w:p>
    <w:p w14:paraId="48F1B3D8" w14:textId="095AFB4E" w:rsidR="00895BD2" w:rsidRPr="00B61A0E" w:rsidRDefault="00895BD2" w:rsidP="00897457">
      <w:pPr>
        <w:jc w:val="both"/>
        <w:rPr>
          <w:rFonts w:ascii="Arial" w:hAnsi="Arial" w:cs="Arial"/>
        </w:rPr>
      </w:pPr>
      <w:r w:rsidRPr="00B61A0E">
        <w:rPr>
          <w:rFonts w:ascii="Arial" w:hAnsi="Arial" w:cs="Arial"/>
        </w:rPr>
        <w:t>Adresse</w:t>
      </w:r>
      <w:r w:rsidR="005A3E91" w:rsidRPr="00B61A0E">
        <w:rPr>
          <w:rFonts w:ascii="Arial" w:hAnsi="Arial" w:cs="Arial"/>
        </w:rPr>
        <w:t xml:space="preserve">: </w:t>
      </w:r>
      <w:r w:rsidR="005A3E91" w:rsidRPr="00B61A0E">
        <w:rPr>
          <w:rFonts w:ascii="Arial" w:hAnsi="Arial" w:cs="Arial"/>
          <w:highlight w:val="yellow"/>
        </w:rPr>
        <w:t>…</w:t>
      </w:r>
    </w:p>
    <w:p w14:paraId="3FC717D9" w14:textId="02678D1F" w:rsidR="00895BD2" w:rsidRPr="00B61A0E" w:rsidRDefault="00895BD2" w:rsidP="00897457">
      <w:pPr>
        <w:jc w:val="both"/>
        <w:rPr>
          <w:rFonts w:ascii="Arial" w:hAnsi="Arial" w:cs="Arial"/>
        </w:rPr>
      </w:pPr>
      <w:r w:rsidRPr="00B61A0E">
        <w:rPr>
          <w:rFonts w:ascii="Arial" w:hAnsi="Arial" w:cs="Arial"/>
        </w:rPr>
        <w:t>Anzahl der überirdischen Stockwerke</w:t>
      </w:r>
      <w:r w:rsidR="005A3E91" w:rsidRPr="00B61A0E">
        <w:rPr>
          <w:rFonts w:ascii="Arial" w:hAnsi="Arial" w:cs="Arial"/>
        </w:rPr>
        <w:t xml:space="preserve">: </w:t>
      </w:r>
      <w:r w:rsidR="005A3E91" w:rsidRPr="00B61A0E">
        <w:rPr>
          <w:rFonts w:ascii="Arial" w:hAnsi="Arial" w:cs="Arial"/>
          <w:highlight w:val="yellow"/>
        </w:rPr>
        <w:t>…</w:t>
      </w:r>
    </w:p>
    <w:p w14:paraId="5A315B24" w14:textId="599D9110" w:rsidR="00895BD2" w:rsidRPr="00B61A0E" w:rsidRDefault="00895BD2" w:rsidP="00897457">
      <w:pPr>
        <w:jc w:val="both"/>
        <w:rPr>
          <w:rFonts w:ascii="Arial" w:hAnsi="Arial" w:cs="Arial"/>
        </w:rPr>
      </w:pPr>
      <w:r w:rsidRPr="00B61A0E">
        <w:rPr>
          <w:rFonts w:ascii="Arial" w:hAnsi="Arial" w:cs="Arial"/>
        </w:rPr>
        <w:t>Anzahl der unterirdischen Stockwerke</w:t>
      </w:r>
      <w:r w:rsidR="005A3E91" w:rsidRPr="00B61A0E">
        <w:rPr>
          <w:rFonts w:ascii="Arial" w:hAnsi="Arial" w:cs="Arial"/>
        </w:rPr>
        <w:t xml:space="preserve">: </w:t>
      </w:r>
      <w:r w:rsidR="005A3E91" w:rsidRPr="00B61A0E">
        <w:rPr>
          <w:rFonts w:ascii="Arial" w:hAnsi="Arial" w:cs="Arial"/>
          <w:highlight w:val="yellow"/>
        </w:rPr>
        <w:t>…</w:t>
      </w:r>
    </w:p>
    <w:p w14:paraId="49F2326D" w14:textId="0CD2F280" w:rsidR="005A3E91" w:rsidRPr="00B61A0E" w:rsidRDefault="00895BD2" w:rsidP="00897457">
      <w:pPr>
        <w:jc w:val="both"/>
        <w:rPr>
          <w:rFonts w:ascii="Arial" w:hAnsi="Arial" w:cs="Arial"/>
        </w:rPr>
      </w:pPr>
      <w:r w:rsidRPr="00B61A0E">
        <w:rPr>
          <w:rFonts w:ascii="Arial" w:hAnsi="Arial" w:cs="Arial"/>
        </w:rPr>
        <w:t xml:space="preserve">Eigentümer </w:t>
      </w:r>
      <w:r w:rsidR="005A3E91" w:rsidRPr="00B61A0E">
        <w:rPr>
          <w:rFonts w:ascii="Arial" w:hAnsi="Arial" w:cs="Arial"/>
        </w:rPr>
        <w:t xml:space="preserve">des Gebäudes: </w:t>
      </w:r>
      <w:r w:rsidR="005A3E91" w:rsidRPr="00B61A0E">
        <w:rPr>
          <w:rFonts w:ascii="Arial" w:hAnsi="Arial" w:cs="Arial"/>
          <w:highlight w:val="yellow"/>
        </w:rPr>
        <w:t>…</w:t>
      </w:r>
    </w:p>
    <w:p w14:paraId="6333E329" w14:textId="13ADE142" w:rsidR="005A3E91" w:rsidRPr="00B61A0E" w:rsidRDefault="005A3E91" w:rsidP="00897457">
      <w:pPr>
        <w:jc w:val="both"/>
        <w:rPr>
          <w:rFonts w:ascii="Arial" w:hAnsi="Arial" w:cs="Arial"/>
        </w:rPr>
      </w:pPr>
      <w:r w:rsidRPr="00B61A0E">
        <w:rPr>
          <w:rFonts w:ascii="Arial" w:hAnsi="Arial" w:cs="Arial"/>
        </w:rPr>
        <w:t xml:space="preserve">Verwahrer des Gebäudes: </w:t>
      </w:r>
      <w:r w:rsidRPr="00B61A0E">
        <w:rPr>
          <w:rFonts w:ascii="Arial" w:hAnsi="Arial" w:cs="Arial"/>
          <w:highlight w:val="yellow"/>
        </w:rPr>
        <w:t>…</w:t>
      </w:r>
    </w:p>
    <w:p w14:paraId="6C89082F" w14:textId="10A762C4" w:rsidR="00895BD2" w:rsidRPr="00B61A0E" w:rsidRDefault="00895BD2" w:rsidP="00897457">
      <w:pPr>
        <w:jc w:val="both"/>
        <w:rPr>
          <w:rFonts w:ascii="Arial" w:hAnsi="Arial" w:cs="Arial"/>
        </w:rPr>
      </w:pPr>
      <w:r w:rsidRPr="00B61A0E">
        <w:rPr>
          <w:rFonts w:ascii="Arial" w:hAnsi="Arial" w:cs="Arial"/>
        </w:rPr>
        <w:t>Bestimmung des Gebäudes</w:t>
      </w:r>
      <w:r w:rsidR="005A3E91" w:rsidRPr="00B61A0E">
        <w:rPr>
          <w:rFonts w:ascii="Arial" w:hAnsi="Arial" w:cs="Arial"/>
        </w:rPr>
        <w:t xml:space="preserve">: </w:t>
      </w:r>
      <w:r w:rsidR="005A3E91" w:rsidRPr="00B61A0E">
        <w:rPr>
          <w:rFonts w:ascii="Arial" w:hAnsi="Arial" w:cs="Arial"/>
          <w:highlight w:val="yellow"/>
        </w:rPr>
        <w:t>…</w:t>
      </w:r>
    </w:p>
    <w:p w14:paraId="4247C195" w14:textId="2A2A0221" w:rsidR="00895BD2" w:rsidRPr="00B61A0E" w:rsidRDefault="005A3E91" w:rsidP="00897457">
      <w:pPr>
        <w:jc w:val="both"/>
        <w:rPr>
          <w:rFonts w:ascii="Arial" w:hAnsi="Arial" w:cs="Arial"/>
        </w:rPr>
      </w:pPr>
      <w:r w:rsidRPr="00B61A0E">
        <w:rPr>
          <w:rFonts w:ascii="Arial" w:hAnsi="Arial" w:cs="Arial"/>
          <w:highlight w:val="yellow"/>
        </w:rPr>
        <w:t>A</w:t>
      </w:r>
      <w:r w:rsidR="00895BD2" w:rsidRPr="00B61A0E">
        <w:rPr>
          <w:rFonts w:ascii="Arial" w:hAnsi="Arial" w:cs="Arial"/>
          <w:highlight w:val="yellow"/>
        </w:rPr>
        <w:t xml:space="preserve">ndere im Gebäude anwesende Körperschaften </w:t>
      </w:r>
      <w:r w:rsidRPr="00B61A0E">
        <w:rPr>
          <w:rFonts w:ascii="Arial" w:hAnsi="Arial" w:cs="Arial"/>
          <w:highlight w:val="yellow"/>
        </w:rPr>
        <w:t>/</w:t>
      </w:r>
      <w:r w:rsidR="00895BD2" w:rsidRPr="00B61A0E">
        <w:rPr>
          <w:rFonts w:ascii="Arial" w:hAnsi="Arial" w:cs="Arial"/>
          <w:highlight w:val="yellow"/>
        </w:rPr>
        <w:t xml:space="preserve"> Private</w:t>
      </w:r>
      <w:r w:rsidRPr="00B61A0E">
        <w:rPr>
          <w:rFonts w:ascii="Arial" w:hAnsi="Arial" w:cs="Arial"/>
          <w:highlight w:val="yellow"/>
        </w:rPr>
        <w:t>: …</w:t>
      </w:r>
    </w:p>
    <w:p w14:paraId="55D664FA" w14:textId="08A31D6E" w:rsidR="00FE1BB2" w:rsidRPr="00B61A0E" w:rsidRDefault="00FE1BB2" w:rsidP="00897457">
      <w:pPr>
        <w:jc w:val="both"/>
        <w:rPr>
          <w:rFonts w:ascii="Arial" w:hAnsi="Arial" w:cs="Arial"/>
        </w:rPr>
      </w:pPr>
    </w:p>
    <w:p w14:paraId="74ACB9C8" w14:textId="77777777" w:rsidR="00895BD2" w:rsidRPr="00B61A0E" w:rsidRDefault="00895BD2" w:rsidP="00897457">
      <w:pPr>
        <w:jc w:val="both"/>
        <w:rPr>
          <w:rFonts w:ascii="Arial" w:hAnsi="Arial" w:cs="Arial"/>
        </w:rPr>
      </w:pPr>
    </w:p>
    <w:p w14:paraId="1CECA06E" w14:textId="44915A9D" w:rsidR="00FE1BB2" w:rsidRPr="00B61A0E" w:rsidRDefault="00FE1BB2" w:rsidP="007D051F">
      <w:pPr>
        <w:pStyle w:val="b2links"/>
        <w:numPr>
          <w:ilvl w:val="1"/>
          <w:numId w:val="15"/>
        </w:numPr>
        <w:shd w:val="clear" w:color="auto" w:fill="F7CAAC"/>
        <w:ind w:right="-144"/>
        <w:rPr>
          <w:sz w:val="20"/>
          <w:u w:val="single"/>
        </w:rPr>
      </w:pPr>
      <w:bookmarkStart w:id="66" w:name="_Toc39132944"/>
      <w:bookmarkStart w:id="67" w:name="_Toc39841259"/>
      <w:bookmarkStart w:id="68" w:name="_Toc39841492"/>
      <w:bookmarkStart w:id="69" w:name="_Toc45003169"/>
      <w:bookmarkStart w:id="70" w:name="_Hlk64891002"/>
      <w:bookmarkStart w:id="71" w:name="_Toc109814829"/>
      <w:r w:rsidRPr="00B61A0E">
        <w:rPr>
          <w:sz w:val="20"/>
          <w:u w:val="single"/>
        </w:rPr>
        <w:t>Zusammensetzung der Stockwerke</w:t>
      </w:r>
      <w:bookmarkEnd w:id="66"/>
      <w:bookmarkEnd w:id="67"/>
      <w:bookmarkEnd w:id="68"/>
      <w:bookmarkEnd w:id="69"/>
      <w:bookmarkEnd w:id="71"/>
    </w:p>
    <w:bookmarkEnd w:id="70"/>
    <w:p w14:paraId="0BAFF32D" w14:textId="77777777" w:rsidR="00895BD2" w:rsidRPr="00B61A0E" w:rsidRDefault="00427811" w:rsidP="00897457">
      <w:pPr>
        <w:tabs>
          <w:tab w:val="left" w:pos="1418"/>
          <w:tab w:val="left" w:pos="4536"/>
        </w:tabs>
        <w:jc w:val="both"/>
        <w:rPr>
          <w:rFonts w:ascii="Arial" w:hAnsi="Arial" w:cs="Arial"/>
        </w:rPr>
      </w:pPr>
      <w:r>
        <w:rPr>
          <w:rFonts w:ascii="Arial" w:hAnsi="Arial" w:cs="Arial"/>
          <w:noProof/>
        </w:rPr>
        <w:pict w14:anchorId="25C5483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36" type="#_x0000_t66" style="position:absolute;left:0;text-align:left;margin-left:134.6pt;margin-top:93.4pt;width:111pt;height:19.5pt;z-index:251678720" fillcolor="#f7caac" strokeweight="2.25pt"/>
        </w:pict>
      </w:r>
      <w:r>
        <w:rPr>
          <w:rFonts w:ascii="Arial" w:hAnsi="Arial" w:cs="Arial"/>
          <w:noProof/>
        </w:rPr>
        <w:pict w14:anchorId="1C714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0" type="#_x0000_t75" alt="Bubble Cartoon 626*480 transprent Png Free Download - Text, Home ..." style="position:absolute;left:0;text-align:left;margin-left:58.75pt;margin-top:8.25pt;width:70.85pt;height:109.05pt;z-index:251682816">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30"/>
      </w:tblGrid>
      <w:tr w:rsidR="00895BD2" w:rsidRPr="00B61A0E" w14:paraId="32B21DCB" w14:textId="77777777" w:rsidTr="00615749">
        <w:trPr>
          <w:trHeight w:hRule="exact" w:val="280"/>
          <w:jc w:val="right"/>
        </w:trPr>
        <w:tc>
          <w:tcPr>
            <w:tcW w:w="3830" w:type="dxa"/>
            <w:shd w:val="clear" w:color="auto" w:fill="F7CAAC"/>
          </w:tcPr>
          <w:p w14:paraId="7810AC62" w14:textId="318A48DB" w:rsidR="00895BD2" w:rsidRPr="00B61A0E" w:rsidRDefault="00895BD2" w:rsidP="00897457">
            <w:pPr>
              <w:pStyle w:val="berschrift9"/>
              <w:rPr>
                <w:rFonts w:ascii="Arial" w:hAnsi="Arial" w:cs="Arial"/>
                <w:sz w:val="20"/>
              </w:rPr>
            </w:pPr>
            <w:r w:rsidRPr="00B61A0E">
              <w:rPr>
                <w:rFonts w:ascii="Arial" w:hAnsi="Arial" w:cs="Arial"/>
                <w:sz w:val="20"/>
              </w:rPr>
              <w:t>UNTERGESCHOSS</w:t>
            </w:r>
          </w:p>
        </w:tc>
      </w:tr>
      <w:tr w:rsidR="00895BD2" w:rsidRPr="00B61A0E" w14:paraId="5552AE10" w14:textId="77777777" w:rsidTr="00615749">
        <w:trPr>
          <w:trHeight w:hRule="exact" w:val="280"/>
          <w:jc w:val="right"/>
        </w:trPr>
        <w:tc>
          <w:tcPr>
            <w:tcW w:w="3830" w:type="dxa"/>
          </w:tcPr>
          <w:p w14:paraId="762DC7B0"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Garage</w:t>
            </w:r>
          </w:p>
        </w:tc>
      </w:tr>
      <w:tr w:rsidR="00895BD2" w:rsidRPr="00B61A0E" w14:paraId="0CB2619F" w14:textId="77777777" w:rsidTr="00615749">
        <w:trPr>
          <w:trHeight w:hRule="exact" w:val="280"/>
          <w:jc w:val="right"/>
        </w:trPr>
        <w:tc>
          <w:tcPr>
            <w:tcW w:w="3830" w:type="dxa"/>
          </w:tcPr>
          <w:p w14:paraId="5FEC70D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Archiv</w:t>
            </w:r>
          </w:p>
        </w:tc>
      </w:tr>
      <w:tr w:rsidR="00895BD2" w:rsidRPr="00B61A0E" w14:paraId="6B46F2E2" w14:textId="77777777" w:rsidTr="00615749">
        <w:trPr>
          <w:trHeight w:hRule="exact" w:val="280"/>
          <w:jc w:val="right"/>
        </w:trPr>
        <w:tc>
          <w:tcPr>
            <w:tcW w:w="3830" w:type="dxa"/>
          </w:tcPr>
          <w:p w14:paraId="3257BEFE"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Magazine</w:t>
            </w:r>
          </w:p>
        </w:tc>
      </w:tr>
      <w:tr w:rsidR="00895BD2" w:rsidRPr="00B61A0E" w14:paraId="169CCAAD" w14:textId="77777777" w:rsidTr="00615749">
        <w:trPr>
          <w:trHeight w:hRule="exact" w:val="280"/>
          <w:jc w:val="right"/>
        </w:trPr>
        <w:tc>
          <w:tcPr>
            <w:tcW w:w="3830" w:type="dxa"/>
          </w:tcPr>
          <w:p w14:paraId="1BE0B56D"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Unterstation der Heizzentrale</w:t>
            </w:r>
          </w:p>
        </w:tc>
      </w:tr>
      <w:tr w:rsidR="00895BD2" w:rsidRPr="00B61A0E" w14:paraId="6D7F8BEA" w14:textId="77777777" w:rsidTr="00615749">
        <w:trPr>
          <w:trHeight w:hRule="exact" w:val="280"/>
          <w:jc w:val="right"/>
        </w:trPr>
        <w:tc>
          <w:tcPr>
            <w:tcW w:w="3830" w:type="dxa"/>
          </w:tcPr>
          <w:p w14:paraId="18180B8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Lokal des Hauptelektrokastens</w:t>
            </w:r>
          </w:p>
        </w:tc>
      </w:tr>
      <w:tr w:rsidR="00895BD2" w:rsidRPr="00B61A0E" w14:paraId="7489A829" w14:textId="77777777" w:rsidTr="00615749">
        <w:trPr>
          <w:trHeight w:hRule="exact" w:val="280"/>
          <w:jc w:val="right"/>
        </w:trPr>
        <w:tc>
          <w:tcPr>
            <w:tcW w:w="3830" w:type="dxa"/>
          </w:tcPr>
          <w:p w14:paraId="51278798"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Aufzugsschacht</w:t>
            </w:r>
          </w:p>
        </w:tc>
      </w:tr>
      <w:tr w:rsidR="00895BD2" w:rsidRPr="00B61A0E" w14:paraId="3DD7357D" w14:textId="77777777" w:rsidTr="00615749">
        <w:trPr>
          <w:trHeight w:hRule="exact" w:val="280"/>
          <w:jc w:val="right"/>
        </w:trPr>
        <w:tc>
          <w:tcPr>
            <w:tcW w:w="3830" w:type="dxa"/>
          </w:tcPr>
          <w:p w14:paraId="600513D8"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042BC518" w14:textId="77777777" w:rsidR="00895BD2" w:rsidRPr="00B61A0E" w:rsidRDefault="00895BD2" w:rsidP="00897457">
      <w:pPr>
        <w:tabs>
          <w:tab w:val="left" w:pos="1418"/>
          <w:tab w:val="left" w:pos="4536"/>
        </w:tabs>
        <w:jc w:val="both"/>
        <w:rPr>
          <w:rFonts w:ascii="Arial" w:hAnsi="Arial" w:cs="Arial"/>
        </w:rPr>
      </w:pPr>
    </w:p>
    <w:p w14:paraId="1E34E48A" w14:textId="43939285" w:rsidR="00895BD2" w:rsidRPr="00B61A0E" w:rsidRDefault="00895BD2" w:rsidP="00897457">
      <w:pPr>
        <w:tabs>
          <w:tab w:val="left" w:pos="1418"/>
          <w:tab w:val="left" w:pos="4536"/>
        </w:tabs>
        <w:jc w:val="both"/>
        <w:rPr>
          <w:rFonts w:ascii="Arial" w:hAnsi="Arial" w:cs="Arial"/>
        </w:rPr>
      </w:pPr>
    </w:p>
    <w:p w14:paraId="6E304C29" w14:textId="77777777" w:rsidR="00895BD2" w:rsidRPr="00B61A0E" w:rsidRDefault="00427811" w:rsidP="00897457">
      <w:pPr>
        <w:tabs>
          <w:tab w:val="left" w:pos="1418"/>
          <w:tab w:val="left" w:pos="4536"/>
        </w:tabs>
        <w:jc w:val="both"/>
        <w:rPr>
          <w:rFonts w:ascii="Arial" w:hAnsi="Arial" w:cs="Arial"/>
        </w:rPr>
      </w:pPr>
      <w:r>
        <w:rPr>
          <w:rFonts w:ascii="Arial" w:hAnsi="Arial" w:cs="Arial"/>
          <w:noProof/>
        </w:rPr>
        <w:pict w14:anchorId="41603F66">
          <v:shape id="_x0000_s1241" type="#_x0000_t75" alt="Bubble Cartoon 626*480 transprent Png Free Download - Text, Home ..." style="position:absolute;left:0;text-align:left;margin-left:58.75pt;margin-top:10.3pt;width:70.85pt;height:109.05pt;z-index:251683840">
            <v:imagedata r:id="rId8" o:title="ANd9GcSdHostcdpXg5cO59lxczfw_ZzyfQcuRqWbb1pbU5UmHDVWam89&amp;usqp=CAU" cropleft="7680f" cropright="25088f"/>
          </v:shape>
        </w:pict>
      </w:r>
    </w:p>
    <w:p w14:paraId="4DE6AC6B" w14:textId="77777777" w:rsidR="00895BD2" w:rsidRPr="00B61A0E" w:rsidRDefault="00427811" w:rsidP="00897457">
      <w:pPr>
        <w:tabs>
          <w:tab w:val="left" w:pos="1418"/>
          <w:tab w:val="left" w:pos="4536"/>
        </w:tabs>
        <w:jc w:val="both"/>
        <w:rPr>
          <w:rFonts w:ascii="Arial" w:hAnsi="Arial" w:cs="Arial"/>
        </w:rPr>
      </w:pPr>
      <w:r>
        <w:rPr>
          <w:rFonts w:ascii="Arial" w:hAnsi="Arial" w:cs="Arial"/>
          <w:noProof/>
        </w:rPr>
        <w:pict w14:anchorId="246CF689">
          <v:shape id="_x0000_s1237" type="#_x0000_t66" style="position:absolute;left:0;text-align:left;margin-left:140.6pt;margin-top:65.8pt;width:111pt;height:19.5pt;z-index:251679744" fillcolor="#f7caac" strokeweight="2.25pt"/>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30"/>
      </w:tblGrid>
      <w:tr w:rsidR="00895BD2" w:rsidRPr="00B61A0E" w14:paraId="0751548E" w14:textId="77777777" w:rsidTr="00615749">
        <w:trPr>
          <w:trHeight w:hRule="exact" w:val="280"/>
          <w:jc w:val="right"/>
        </w:trPr>
        <w:tc>
          <w:tcPr>
            <w:tcW w:w="3830" w:type="dxa"/>
            <w:shd w:val="clear" w:color="auto" w:fill="F7CAAC"/>
          </w:tcPr>
          <w:p w14:paraId="25715186" w14:textId="77777777" w:rsidR="00895BD2" w:rsidRPr="00B61A0E" w:rsidRDefault="00895BD2" w:rsidP="00897457">
            <w:pPr>
              <w:pStyle w:val="berschrift9"/>
              <w:rPr>
                <w:rFonts w:ascii="Arial" w:hAnsi="Arial" w:cs="Arial"/>
                <w:sz w:val="20"/>
              </w:rPr>
            </w:pPr>
            <w:r w:rsidRPr="00B61A0E">
              <w:rPr>
                <w:rFonts w:ascii="Arial" w:hAnsi="Arial" w:cs="Arial"/>
                <w:sz w:val="20"/>
              </w:rPr>
              <w:t>PARTERRE</w:t>
            </w:r>
          </w:p>
        </w:tc>
      </w:tr>
      <w:tr w:rsidR="00895BD2" w:rsidRPr="00B61A0E" w14:paraId="76ED2177" w14:textId="77777777" w:rsidTr="00615749">
        <w:trPr>
          <w:trHeight w:hRule="exact" w:val="280"/>
          <w:jc w:val="right"/>
        </w:trPr>
        <w:tc>
          <w:tcPr>
            <w:tcW w:w="3830" w:type="dxa"/>
          </w:tcPr>
          <w:p w14:paraId="56257B04"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Vorraum</w:t>
            </w:r>
          </w:p>
        </w:tc>
      </w:tr>
      <w:tr w:rsidR="00895BD2" w:rsidRPr="00B61A0E" w14:paraId="18444C0A" w14:textId="77777777" w:rsidTr="00615749">
        <w:trPr>
          <w:trHeight w:hRule="exact" w:val="280"/>
          <w:jc w:val="right"/>
        </w:trPr>
        <w:tc>
          <w:tcPr>
            <w:tcW w:w="3830" w:type="dxa"/>
          </w:tcPr>
          <w:p w14:paraId="0229CA58" w14:textId="33F6CCE5"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Sitzungssäle</w:t>
            </w:r>
          </w:p>
        </w:tc>
      </w:tr>
      <w:tr w:rsidR="00895BD2" w:rsidRPr="00B61A0E" w14:paraId="3CF6BAC3" w14:textId="77777777" w:rsidTr="00615749">
        <w:trPr>
          <w:trHeight w:hRule="exact" w:val="280"/>
          <w:jc w:val="right"/>
        </w:trPr>
        <w:tc>
          <w:tcPr>
            <w:tcW w:w="3830" w:type="dxa"/>
          </w:tcPr>
          <w:p w14:paraId="0F25ECB6"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Stiegenhaus</w:t>
            </w:r>
          </w:p>
        </w:tc>
      </w:tr>
      <w:tr w:rsidR="00895BD2" w:rsidRPr="00B61A0E" w14:paraId="04FCE3AD" w14:textId="77777777" w:rsidTr="00615749">
        <w:trPr>
          <w:trHeight w:hRule="exact" w:val="280"/>
          <w:jc w:val="right"/>
        </w:trPr>
        <w:tc>
          <w:tcPr>
            <w:tcW w:w="3830" w:type="dxa"/>
          </w:tcPr>
          <w:p w14:paraId="6067B0F7"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Aufzugsschacht</w:t>
            </w:r>
          </w:p>
        </w:tc>
      </w:tr>
      <w:tr w:rsidR="00895BD2" w:rsidRPr="00B61A0E" w14:paraId="3128C441" w14:textId="77777777" w:rsidTr="00615749">
        <w:trPr>
          <w:trHeight w:hRule="exact" w:val="280"/>
          <w:jc w:val="right"/>
        </w:trPr>
        <w:tc>
          <w:tcPr>
            <w:tcW w:w="3830" w:type="dxa"/>
          </w:tcPr>
          <w:p w14:paraId="74B7258F"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03FDBB46" w14:textId="77777777" w:rsidR="00895BD2" w:rsidRPr="00B61A0E" w:rsidRDefault="00895BD2" w:rsidP="00897457">
      <w:pPr>
        <w:tabs>
          <w:tab w:val="left" w:pos="1418"/>
          <w:tab w:val="left" w:pos="4536"/>
        </w:tabs>
        <w:jc w:val="both"/>
        <w:rPr>
          <w:rFonts w:ascii="Arial" w:hAnsi="Arial" w:cs="Arial"/>
        </w:rPr>
      </w:pPr>
    </w:p>
    <w:p w14:paraId="38060EBF" w14:textId="77777777" w:rsidR="00895BD2" w:rsidRPr="00B61A0E" w:rsidRDefault="00895BD2" w:rsidP="00897457">
      <w:pPr>
        <w:tabs>
          <w:tab w:val="left" w:pos="1418"/>
          <w:tab w:val="left" w:pos="4536"/>
        </w:tabs>
        <w:jc w:val="both"/>
        <w:rPr>
          <w:rFonts w:ascii="Arial" w:hAnsi="Arial" w:cs="Arial"/>
        </w:rPr>
      </w:pPr>
    </w:p>
    <w:p w14:paraId="5B709691" w14:textId="77777777" w:rsidR="00895BD2" w:rsidRPr="00B61A0E" w:rsidRDefault="00895BD2" w:rsidP="00897457">
      <w:pPr>
        <w:tabs>
          <w:tab w:val="left" w:pos="1418"/>
          <w:tab w:val="left" w:pos="4536"/>
        </w:tabs>
        <w:jc w:val="both"/>
        <w:rPr>
          <w:rFonts w:ascii="Arial" w:hAnsi="Arial" w:cs="Arial"/>
        </w:rPr>
      </w:pPr>
    </w:p>
    <w:p w14:paraId="094D2912" w14:textId="77777777" w:rsidR="00895BD2" w:rsidRPr="00B61A0E" w:rsidRDefault="00895BD2" w:rsidP="00897457">
      <w:pPr>
        <w:tabs>
          <w:tab w:val="left" w:pos="1418"/>
          <w:tab w:val="left" w:pos="4536"/>
        </w:tabs>
        <w:jc w:val="both"/>
        <w:rPr>
          <w:rFonts w:ascii="Arial" w:hAnsi="Arial" w:cs="Arial"/>
        </w:rPr>
      </w:pPr>
    </w:p>
    <w:p w14:paraId="702D5CB2" w14:textId="77777777" w:rsidR="00895BD2" w:rsidRPr="00B61A0E" w:rsidRDefault="00427811" w:rsidP="00897457">
      <w:pPr>
        <w:tabs>
          <w:tab w:val="left" w:pos="1418"/>
          <w:tab w:val="left" w:pos="4536"/>
        </w:tabs>
        <w:rPr>
          <w:rFonts w:ascii="Arial" w:hAnsi="Arial" w:cs="Arial"/>
        </w:rPr>
      </w:pPr>
      <w:r>
        <w:rPr>
          <w:rFonts w:ascii="Arial" w:hAnsi="Arial" w:cs="Arial"/>
          <w:noProof/>
        </w:rPr>
        <w:pict w14:anchorId="033AAE61">
          <v:shape id="_x0000_s1238" type="#_x0000_t66" style="position:absolute;margin-left:140.6pt;margin-top:50.9pt;width:111pt;height:19.5pt;z-index:251680768" fillcolor="#f7caac" strokeweight="2.25pt"/>
        </w:pict>
      </w:r>
      <w:r>
        <w:rPr>
          <w:rFonts w:ascii="Arial" w:hAnsi="Arial" w:cs="Arial"/>
          <w:noProof/>
        </w:rPr>
        <w:pict w14:anchorId="7D407316">
          <v:shape id="_x0000_s1242" type="#_x0000_t75" alt="Bubble Cartoon 626*480 transprent Png Free Download - Text, Home ..." style="position:absolute;margin-left:52.75pt;margin-top:5.15pt;width:70.85pt;height:109.05pt;z-index:251684864">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9"/>
      </w:tblGrid>
      <w:tr w:rsidR="00895BD2" w:rsidRPr="00B61A0E" w14:paraId="0EAC055D" w14:textId="77777777" w:rsidTr="00615749">
        <w:trPr>
          <w:trHeight w:hRule="exact" w:val="280"/>
          <w:jc w:val="right"/>
        </w:trPr>
        <w:tc>
          <w:tcPr>
            <w:tcW w:w="3829" w:type="dxa"/>
            <w:shd w:val="clear" w:color="auto" w:fill="F7CAAC"/>
          </w:tcPr>
          <w:p w14:paraId="174A0B9B" w14:textId="77777777" w:rsidR="00895BD2" w:rsidRPr="00B61A0E" w:rsidRDefault="00895BD2" w:rsidP="00897457">
            <w:pPr>
              <w:tabs>
                <w:tab w:val="left" w:pos="1418"/>
                <w:tab w:val="left" w:pos="4536"/>
              </w:tabs>
              <w:jc w:val="both"/>
              <w:rPr>
                <w:rFonts w:ascii="Arial" w:hAnsi="Arial" w:cs="Arial"/>
                <w:b/>
              </w:rPr>
            </w:pPr>
            <w:r w:rsidRPr="00B61A0E">
              <w:rPr>
                <w:rFonts w:ascii="Arial" w:hAnsi="Arial" w:cs="Arial"/>
                <w:b/>
              </w:rPr>
              <w:t>ERSTER STOCK</w:t>
            </w:r>
          </w:p>
        </w:tc>
      </w:tr>
      <w:tr w:rsidR="00895BD2" w:rsidRPr="00B61A0E" w14:paraId="29D087D4" w14:textId="77777777" w:rsidTr="00615749">
        <w:trPr>
          <w:trHeight w:hRule="exact" w:val="280"/>
          <w:jc w:val="right"/>
        </w:trPr>
        <w:tc>
          <w:tcPr>
            <w:tcW w:w="3829" w:type="dxa"/>
          </w:tcPr>
          <w:p w14:paraId="78568245"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Vorraum </w:t>
            </w:r>
          </w:p>
        </w:tc>
      </w:tr>
      <w:tr w:rsidR="00895BD2" w:rsidRPr="00B61A0E" w14:paraId="1AAC4EB3" w14:textId="77777777" w:rsidTr="00615749">
        <w:trPr>
          <w:trHeight w:hRule="exact" w:val="280"/>
          <w:jc w:val="right"/>
        </w:trPr>
        <w:tc>
          <w:tcPr>
            <w:tcW w:w="3829" w:type="dxa"/>
          </w:tcPr>
          <w:p w14:paraId="3FF7A61C"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Büros</w:t>
            </w:r>
          </w:p>
        </w:tc>
      </w:tr>
      <w:tr w:rsidR="00895BD2" w:rsidRPr="00B61A0E" w14:paraId="314FFABE" w14:textId="77777777" w:rsidTr="00615749">
        <w:trPr>
          <w:trHeight w:hRule="exact" w:val="280"/>
          <w:jc w:val="right"/>
        </w:trPr>
        <w:tc>
          <w:tcPr>
            <w:tcW w:w="3829" w:type="dxa"/>
          </w:tcPr>
          <w:p w14:paraId="5F53EA4A"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2 Stiegenhäuser</w:t>
            </w:r>
          </w:p>
        </w:tc>
      </w:tr>
      <w:tr w:rsidR="00895BD2" w:rsidRPr="00B61A0E" w14:paraId="6041F76D" w14:textId="77777777" w:rsidTr="00615749">
        <w:trPr>
          <w:trHeight w:hRule="exact" w:val="280"/>
          <w:jc w:val="right"/>
        </w:trPr>
        <w:tc>
          <w:tcPr>
            <w:tcW w:w="3829" w:type="dxa"/>
          </w:tcPr>
          <w:p w14:paraId="6453070A"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Aufzugsschacht</w:t>
            </w:r>
          </w:p>
        </w:tc>
      </w:tr>
      <w:tr w:rsidR="00895BD2" w:rsidRPr="00B61A0E" w14:paraId="5E1BEB37" w14:textId="77777777" w:rsidTr="00615749">
        <w:trPr>
          <w:trHeight w:hRule="exact" w:val="280"/>
          <w:jc w:val="right"/>
        </w:trPr>
        <w:tc>
          <w:tcPr>
            <w:tcW w:w="3829" w:type="dxa"/>
          </w:tcPr>
          <w:p w14:paraId="5DBE06E8"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701B7D43" w14:textId="77777777" w:rsidR="00895BD2" w:rsidRPr="00B61A0E" w:rsidRDefault="00895BD2" w:rsidP="00897457">
      <w:pPr>
        <w:tabs>
          <w:tab w:val="left" w:pos="1418"/>
          <w:tab w:val="left" w:pos="4536"/>
        </w:tabs>
        <w:jc w:val="both"/>
        <w:rPr>
          <w:rFonts w:ascii="Arial" w:hAnsi="Arial" w:cs="Arial"/>
        </w:rPr>
      </w:pPr>
    </w:p>
    <w:p w14:paraId="69A15CD6" w14:textId="77777777" w:rsidR="00895BD2" w:rsidRPr="00B61A0E" w:rsidRDefault="00895BD2" w:rsidP="00897457">
      <w:pPr>
        <w:tabs>
          <w:tab w:val="left" w:pos="1418"/>
          <w:tab w:val="left" w:pos="4536"/>
        </w:tabs>
        <w:jc w:val="both"/>
        <w:rPr>
          <w:rFonts w:ascii="Arial" w:hAnsi="Arial" w:cs="Arial"/>
        </w:rPr>
      </w:pPr>
    </w:p>
    <w:p w14:paraId="6E73745A" w14:textId="77777777" w:rsidR="00895BD2" w:rsidRPr="00B61A0E" w:rsidRDefault="00895BD2" w:rsidP="00897457">
      <w:pPr>
        <w:tabs>
          <w:tab w:val="left" w:pos="1418"/>
          <w:tab w:val="left" w:pos="4536"/>
        </w:tabs>
        <w:jc w:val="both"/>
        <w:rPr>
          <w:rFonts w:ascii="Arial" w:hAnsi="Arial" w:cs="Arial"/>
        </w:rPr>
      </w:pPr>
    </w:p>
    <w:p w14:paraId="5E438F23" w14:textId="77777777" w:rsidR="00895BD2" w:rsidRPr="00B61A0E" w:rsidRDefault="00895BD2" w:rsidP="00897457">
      <w:pPr>
        <w:tabs>
          <w:tab w:val="left" w:pos="1418"/>
          <w:tab w:val="left" w:pos="4536"/>
        </w:tabs>
        <w:jc w:val="both"/>
        <w:rPr>
          <w:rFonts w:ascii="Arial" w:hAnsi="Arial" w:cs="Arial"/>
        </w:rPr>
      </w:pPr>
    </w:p>
    <w:p w14:paraId="60D72806" w14:textId="77777777" w:rsidR="00895BD2" w:rsidRPr="00B61A0E" w:rsidRDefault="00427811" w:rsidP="00897457">
      <w:pPr>
        <w:tabs>
          <w:tab w:val="left" w:pos="1418"/>
          <w:tab w:val="left" w:pos="4536"/>
        </w:tabs>
        <w:jc w:val="both"/>
        <w:rPr>
          <w:rFonts w:ascii="Arial" w:hAnsi="Arial" w:cs="Arial"/>
        </w:rPr>
      </w:pPr>
      <w:r>
        <w:rPr>
          <w:rFonts w:ascii="Arial" w:hAnsi="Arial" w:cs="Arial"/>
          <w:noProof/>
        </w:rPr>
        <w:pict w14:anchorId="2C8C0782">
          <v:shape id="_x0000_s1245" type="#_x0000_t66" style="position:absolute;left:0;text-align:left;margin-left:140.6pt;margin-top:30.3pt;width:111pt;height:19.5pt;z-index:251687936" fillcolor="#f7caac" strokeweight="2.25pt"/>
        </w:pict>
      </w:r>
      <w:r>
        <w:rPr>
          <w:rFonts w:ascii="Arial" w:hAnsi="Arial" w:cs="Arial"/>
          <w:noProof/>
        </w:rPr>
        <w:pict w14:anchorId="1308E204">
          <v:shape id="_x0000_s1243" type="#_x0000_t75" alt="Bubble Cartoon 626*480 transprent Png Free Download - Text, Home ..." style="position:absolute;left:0;text-align:left;margin-left:52.75pt;margin-top:9pt;width:70.85pt;height:109.05pt;z-index:251685888">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8"/>
      </w:tblGrid>
      <w:tr w:rsidR="00895BD2" w:rsidRPr="00B61A0E" w14:paraId="37ABA3D2" w14:textId="77777777" w:rsidTr="00615749">
        <w:trPr>
          <w:trHeight w:hRule="exact" w:val="280"/>
          <w:jc w:val="right"/>
        </w:trPr>
        <w:tc>
          <w:tcPr>
            <w:tcW w:w="3688" w:type="dxa"/>
            <w:shd w:val="clear" w:color="auto" w:fill="F7CAAC"/>
          </w:tcPr>
          <w:p w14:paraId="3927671D" w14:textId="77777777" w:rsidR="00895BD2" w:rsidRPr="00B61A0E" w:rsidRDefault="00895BD2" w:rsidP="00897457">
            <w:pPr>
              <w:tabs>
                <w:tab w:val="left" w:pos="1418"/>
                <w:tab w:val="left" w:pos="4536"/>
              </w:tabs>
              <w:jc w:val="both"/>
              <w:rPr>
                <w:rFonts w:ascii="Arial" w:hAnsi="Arial" w:cs="Arial"/>
                <w:b/>
              </w:rPr>
            </w:pPr>
            <w:r w:rsidRPr="00B61A0E">
              <w:rPr>
                <w:rFonts w:ascii="Arial" w:hAnsi="Arial" w:cs="Arial"/>
                <w:b/>
              </w:rPr>
              <w:t>ZWEITER STOCK</w:t>
            </w:r>
          </w:p>
        </w:tc>
      </w:tr>
      <w:tr w:rsidR="00895BD2" w:rsidRPr="00B61A0E" w14:paraId="150A8FD9" w14:textId="77777777" w:rsidTr="00615749">
        <w:trPr>
          <w:trHeight w:hRule="exact" w:val="280"/>
          <w:jc w:val="right"/>
        </w:trPr>
        <w:tc>
          <w:tcPr>
            <w:tcW w:w="3688" w:type="dxa"/>
          </w:tcPr>
          <w:p w14:paraId="4EB8726D"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Büros</w:t>
            </w:r>
          </w:p>
        </w:tc>
      </w:tr>
      <w:tr w:rsidR="00895BD2" w:rsidRPr="00B61A0E" w14:paraId="35C9C3CF" w14:textId="77777777" w:rsidTr="00615749">
        <w:trPr>
          <w:trHeight w:hRule="exact" w:val="280"/>
          <w:jc w:val="right"/>
        </w:trPr>
        <w:tc>
          <w:tcPr>
            <w:tcW w:w="3688" w:type="dxa"/>
          </w:tcPr>
          <w:p w14:paraId="513D3FEA"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Lokal mit Server</w:t>
            </w:r>
          </w:p>
        </w:tc>
      </w:tr>
      <w:tr w:rsidR="00895BD2" w:rsidRPr="00B61A0E" w14:paraId="274BF3E8" w14:textId="77777777" w:rsidTr="00615749">
        <w:trPr>
          <w:trHeight w:hRule="exact" w:val="280"/>
          <w:jc w:val="right"/>
        </w:trPr>
        <w:tc>
          <w:tcPr>
            <w:tcW w:w="3688" w:type="dxa"/>
          </w:tcPr>
          <w:p w14:paraId="1869A0D6"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Abstellkammern</w:t>
            </w:r>
          </w:p>
        </w:tc>
      </w:tr>
      <w:tr w:rsidR="00895BD2" w:rsidRPr="00B61A0E" w14:paraId="4356F06A" w14:textId="77777777" w:rsidTr="00615749">
        <w:trPr>
          <w:trHeight w:hRule="exact" w:val="280"/>
          <w:jc w:val="right"/>
        </w:trPr>
        <w:tc>
          <w:tcPr>
            <w:tcW w:w="3688" w:type="dxa"/>
          </w:tcPr>
          <w:p w14:paraId="27D8CDA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2 Stiegenhäuser</w:t>
            </w:r>
          </w:p>
        </w:tc>
      </w:tr>
      <w:tr w:rsidR="00895BD2" w:rsidRPr="00B61A0E" w14:paraId="54A8DDBD" w14:textId="77777777" w:rsidTr="00615749">
        <w:trPr>
          <w:trHeight w:hRule="exact" w:val="280"/>
          <w:jc w:val="right"/>
        </w:trPr>
        <w:tc>
          <w:tcPr>
            <w:tcW w:w="3688" w:type="dxa"/>
          </w:tcPr>
          <w:p w14:paraId="7951DD6F"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Aufzugsschacht </w:t>
            </w:r>
          </w:p>
        </w:tc>
      </w:tr>
      <w:tr w:rsidR="00895BD2" w:rsidRPr="00B61A0E" w14:paraId="1E77E8DC" w14:textId="77777777" w:rsidTr="00615749">
        <w:trPr>
          <w:trHeight w:hRule="exact" w:val="280"/>
          <w:jc w:val="right"/>
        </w:trPr>
        <w:tc>
          <w:tcPr>
            <w:tcW w:w="3688" w:type="dxa"/>
          </w:tcPr>
          <w:p w14:paraId="6D4F8395"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792D11F7" w14:textId="77777777" w:rsidR="00895BD2" w:rsidRPr="00B61A0E" w:rsidRDefault="00895BD2" w:rsidP="00897457">
      <w:pPr>
        <w:tabs>
          <w:tab w:val="left" w:pos="1418"/>
          <w:tab w:val="left" w:pos="4536"/>
        </w:tabs>
        <w:jc w:val="both"/>
        <w:rPr>
          <w:rFonts w:ascii="Arial" w:hAnsi="Arial" w:cs="Arial"/>
        </w:rPr>
      </w:pPr>
    </w:p>
    <w:p w14:paraId="4099214E" w14:textId="77777777" w:rsidR="00895BD2" w:rsidRPr="00B61A0E" w:rsidRDefault="00427811" w:rsidP="00897457">
      <w:pPr>
        <w:tabs>
          <w:tab w:val="left" w:pos="1418"/>
          <w:tab w:val="left" w:pos="4536"/>
        </w:tabs>
        <w:jc w:val="both"/>
        <w:rPr>
          <w:rFonts w:ascii="Arial" w:hAnsi="Arial" w:cs="Arial"/>
        </w:rPr>
      </w:pPr>
      <w:r>
        <w:rPr>
          <w:rFonts w:ascii="Arial" w:hAnsi="Arial" w:cs="Arial"/>
          <w:noProof/>
        </w:rPr>
        <w:pict w14:anchorId="56D37A7C">
          <v:shape id="_x0000_s1239" type="#_x0000_t66" style="position:absolute;left:0;text-align:left;margin-left:134.6pt;margin-top:12.35pt;width:111pt;height:19.5pt;z-index:251681792" fillcolor="#f7caac" strokeweight="2.25pt"/>
        </w:pict>
      </w:r>
      <w:r>
        <w:rPr>
          <w:rFonts w:ascii="Arial" w:hAnsi="Arial" w:cs="Arial"/>
          <w:noProof/>
        </w:rPr>
        <w:pict w14:anchorId="0A0EC862">
          <v:shape id="_x0000_s1244" type="#_x0000_t75" alt="Bubble Cartoon 626*480 transprent Png Free Download - Text, Home ..." style="position:absolute;left:0;text-align:left;margin-left:47pt;margin-top:8.6pt;width:70.85pt;height:109.05pt;z-index:251686912">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8"/>
      </w:tblGrid>
      <w:tr w:rsidR="00895BD2" w:rsidRPr="00B61A0E" w14:paraId="7B0926EA" w14:textId="77777777" w:rsidTr="00615749">
        <w:trPr>
          <w:trHeight w:hRule="exact" w:val="280"/>
          <w:jc w:val="right"/>
        </w:trPr>
        <w:tc>
          <w:tcPr>
            <w:tcW w:w="3688" w:type="dxa"/>
            <w:shd w:val="clear" w:color="auto" w:fill="F7CAAC"/>
          </w:tcPr>
          <w:p w14:paraId="4D9F8048" w14:textId="77777777" w:rsidR="00895BD2" w:rsidRPr="00B61A0E" w:rsidRDefault="00895BD2" w:rsidP="00897457">
            <w:pPr>
              <w:tabs>
                <w:tab w:val="left" w:pos="1418"/>
                <w:tab w:val="left" w:pos="4536"/>
              </w:tabs>
              <w:jc w:val="both"/>
              <w:rPr>
                <w:rFonts w:ascii="Arial" w:hAnsi="Arial" w:cs="Arial"/>
                <w:b/>
              </w:rPr>
            </w:pPr>
            <w:r w:rsidRPr="00B61A0E">
              <w:rPr>
                <w:rFonts w:ascii="Arial" w:hAnsi="Arial" w:cs="Arial"/>
                <w:b/>
              </w:rPr>
              <w:t>DACHBODEN</w:t>
            </w:r>
          </w:p>
        </w:tc>
      </w:tr>
      <w:tr w:rsidR="00895BD2" w:rsidRPr="00B61A0E" w14:paraId="529034E6" w14:textId="77777777" w:rsidTr="00615749">
        <w:trPr>
          <w:trHeight w:hRule="exact" w:val="280"/>
          <w:jc w:val="right"/>
        </w:trPr>
        <w:tc>
          <w:tcPr>
            <w:tcW w:w="3688" w:type="dxa"/>
          </w:tcPr>
          <w:p w14:paraId="2926DA44"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Büros </w:t>
            </w:r>
          </w:p>
        </w:tc>
      </w:tr>
      <w:tr w:rsidR="00895BD2" w:rsidRPr="00B61A0E" w14:paraId="186D842A" w14:textId="77777777" w:rsidTr="00615749">
        <w:trPr>
          <w:trHeight w:hRule="exact" w:val="280"/>
          <w:jc w:val="right"/>
        </w:trPr>
        <w:tc>
          <w:tcPr>
            <w:tcW w:w="3688" w:type="dxa"/>
          </w:tcPr>
          <w:p w14:paraId="014A3F5D"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Abstellkammern</w:t>
            </w:r>
          </w:p>
        </w:tc>
      </w:tr>
      <w:tr w:rsidR="00895BD2" w:rsidRPr="00B61A0E" w14:paraId="4B3BE50B" w14:textId="77777777" w:rsidTr="00615749">
        <w:trPr>
          <w:trHeight w:hRule="exact" w:val="280"/>
          <w:jc w:val="right"/>
        </w:trPr>
        <w:tc>
          <w:tcPr>
            <w:tcW w:w="3688" w:type="dxa"/>
          </w:tcPr>
          <w:p w14:paraId="3C740DA2"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Maschinenraum des Aufzugs</w:t>
            </w:r>
          </w:p>
        </w:tc>
      </w:tr>
      <w:tr w:rsidR="00895BD2" w:rsidRPr="00B61A0E" w14:paraId="3A464038" w14:textId="77777777" w:rsidTr="00615749">
        <w:trPr>
          <w:trHeight w:hRule="exact" w:val="280"/>
          <w:jc w:val="right"/>
        </w:trPr>
        <w:tc>
          <w:tcPr>
            <w:tcW w:w="3688" w:type="dxa"/>
          </w:tcPr>
          <w:p w14:paraId="53CEA96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2 Stiegenhäuser</w:t>
            </w:r>
          </w:p>
        </w:tc>
      </w:tr>
      <w:tr w:rsidR="00895BD2" w:rsidRPr="00B61A0E" w14:paraId="753CDBB4" w14:textId="77777777" w:rsidTr="00615749">
        <w:trPr>
          <w:trHeight w:hRule="exact" w:val="280"/>
          <w:jc w:val="right"/>
        </w:trPr>
        <w:tc>
          <w:tcPr>
            <w:tcW w:w="3688" w:type="dxa"/>
          </w:tcPr>
          <w:p w14:paraId="341A6FB9"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Aufzugsschacht</w:t>
            </w:r>
          </w:p>
        </w:tc>
      </w:tr>
      <w:tr w:rsidR="00895BD2" w:rsidRPr="00B61A0E" w14:paraId="457AF362" w14:textId="77777777" w:rsidTr="00615749">
        <w:trPr>
          <w:trHeight w:hRule="exact" w:val="280"/>
          <w:jc w:val="right"/>
        </w:trPr>
        <w:tc>
          <w:tcPr>
            <w:tcW w:w="3688" w:type="dxa"/>
          </w:tcPr>
          <w:p w14:paraId="3AC57DE1"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Toiletten</w:t>
            </w:r>
          </w:p>
        </w:tc>
      </w:tr>
    </w:tbl>
    <w:p w14:paraId="18D7DDDB" w14:textId="77777777" w:rsidR="00895BD2" w:rsidRPr="00B61A0E" w:rsidRDefault="00895BD2" w:rsidP="00897457">
      <w:pPr>
        <w:tabs>
          <w:tab w:val="left" w:pos="1418"/>
          <w:tab w:val="left" w:pos="4536"/>
        </w:tabs>
        <w:jc w:val="both"/>
        <w:rPr>
          <w:rFonts w:ascii="Arial" w:hAnsi="Arial" w:cs="Arial"/>
        </w:rPr>
      </w:pPr>
    </w:p>
    <w:p w14:paraId="65FFE853" w14:textId="77777777" w:rsidR="00895BD2" w:rsidRPr="00B61A0E" w:rsidRDefault="00895BD2" w:rsidP="00897457">
      <w:pPr>
        <w:jc w:val="both"/>
        <w:rPr>
          <w:rFonts w:ascii="Arial" w:hAnsi="Arial" w:cs="Arial"/>
        </w:rPr>
      </w:pPr>
    </w:p>
    <w:p w14:paraId="76A42579" w14:textId="3293517D" w:rsidR="00FE1BB2" w:rsidRPr="00B61A0E" w:rsidRDefault="00FE1BB2" w:rsidP="007D051F">
      <w:pPr>
        <w:pStyle w:val="b2links"/>
        <w:numPr>
          <w:ilvl w:val="1"/>
          <w:numId w:val="15"/>
        </w:numPr>
        <w:shd w:val="clear" w:color="auto" w:fill="F7CAAC"/>
        <w:ind w:right="-144"/>
        <w:rPr>
          <w:sz w:val="20"/>
          <w:u w:val="single"/>
        </w:rPr>
      </w:pPr>
      <w:bookmarkStart w:id="72" w:name="_Toc39132945"/>
      <w:bookmarkStart w:id="73" w:name="_Toc39841260"/>
      <w:bookmarkStart w:id="74" w:name="_Toc39841493"/>
      <w:bookmarkStart w:id="75" w:name="_Toc45003170"/>
      <w:bookmarkStart w:id="76" w:name="_Hlk64891102"/>
      <w:bookmarkStart w:id="77" w:name="_Toc109814830"/>
      <w:r w:rsidRPr="00B61A0E">
        <w:rPr>
          <w:sz w:val="20"/>
          <w:u w:val="single"/>
        </w:rPr>
        <w:t>Personenandrang</w:t>
      </w:r>
      <w:bookmarkEnd w:id="72"/>
      <w:bookmarkEnd w:id="73"/>
      <w:bookmarkEnd w:id="74"/>
      <w:bookmarkEnd w:id="75"/>
      <w:bookmarkEnd w:id="77"/>
    </w:p>
    <w:bookmarkEnd w:id="76"/>
    <w:p w14:paraId="65748511" w14:textId="77777777" w:rsidR="00D866B0" w:rsidRPr="00B61A0E" w:rsidRDefault="00D866B0" w:rsidP="00897457">
      <w:pPr>
        <w:tabs>
          <w:tab w:val="left" w:pos="1418"/>
          <w:tab w:val="left" w:pos="4536"/>
        </w:tabs>
        <w:jc w:val="both"/>
        <w:rPr>
          <w:rFonts w:ascii="Arial" w:hAnsi="Arial" w:cs="Arial"/>
        </w:rPr>
      </w:pP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985"/>
        <w:gridCol w:w="2410"/>
        <w:gridCol w:w="2691"/>
      </w:tblGrid>
      <w:tr w:rsidR="00D866B0" w:rsidRPr="00B61A0E" w14:paraId="4EFD492A" w14:textId="77777777" w:rsidTr="003B3F21">
        <w:tc>
          <w:tcPr>
            <w:tcW w:w="2338" w:type="dxa"/>
            <w:tcBorders>
              <w:top w:val="single" w:sz="12" w:space="0" w:color="auto"/>
              <w:left w:val="single" w:sz="12" w:space="0" w:color="auto"/>
              <w:bottom w:val="single" w:sz="12" w:space="0" w:color="auto"/>
            </w:tcBorders>
            <w:shd w:val="clear" w:color="auto" w:fill="auto"/>
            <w:vAlign w:val="center"/>
          </w:tcPr>
          <w:p w14:paraId="4221D8A8" w14:textId="77777777" w:rsidR="00D866B0" w:rsidRPr="00B61A0E" w:rsidRDefault="00D866B0" w:rsidP="00897457">
            <w:pPr>
              <w:jc w:val="center"/>
              <w:rPr>
                <w:rFonts w:ascii="Arial" w:hAnsi="Arial" w:cs="Arial"/>
                <w:b/>
              </w:rPr>
            </w:pPr>
            <w:bookmarkStart w:id="78" w:name="_Toc499019990"/>
            <w:r w:rsidRPr="00B61A0E">
              <w:rPr>
                <w:rFonts w:ascii="Arial" w:hAnsi="Arial" w:cs="Arial"/>
                <w:b/>
              </w:rPr>
              <w:t>STOCKWERK</w:t>
            </w:r>
            <w:bookmarkEnd w:id="78"/>
          </w:p>
          <w:p w14:paraId="27818C0F" w14:textId="77777777" w:rsidR="00D866B0" w:rsidRPr="00B61A0E" w:rsidRDefault="00D866B0" w:rsidP="00897457">
            <w:pPr>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"https://www.rauchmelder.de/Mehrere-Stockwerke.png"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"https://www.rauchmelder.de/Mehrere-Stockwerke.png"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"https://www.rauchmelder.de/Mehrere-Stockwerke.png"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"https://www.rauchmelder.de/Mehrere-Stockwerke.png"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"https://www.rauchmelder.de/Mehrere-Stockwerke.png"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"https://www.rauchmelder.de/Mehrere-Stockwerke.png"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"https://www.rauchmelder.de/Mehrere-Stockwerke.png"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"https://www.rauchmelder.de/Mehrere-Stockwerke.png"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"https://www.rauchmelder.de/Mehrere-Stockwerke.png"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"https://www.rauchmelder.de/Mehrere-Stockwerke.png"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"https://www.rauchmelder.de/Mehrere-Stockwerke.png"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"https://www.rauchmelder.de/Mehrere-Stockwerke.png"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"https://www.rauchmelder.de/Mehrere-Stockwerke.png"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"https://www.rauchmelder.de/Mehrere-Stockwerke.png"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"https://www.rauchmelder.de/Mehrere-Stockwerke.png"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"https://www.rauchmelder.de/Mehrere-Stockwerke.png"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"https://www.rauchmelder.de/Mehrere-Stockwerke.png"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"https://www.rauchmelder.de/Mehrere-Stockwerke.png"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"https://www.rauchmelder.de/Mehrere-Stockwerke.png"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"https://www.rauchmelder.de/Mehrere-Stockwerke.png"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"https://www.rauchmelder.de/Mehrere-Stockwerke.png"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"https://www.rauchmelder.de/Mehrere-Stockwerke.png"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"https://www.rauchmelder.de/Mehrere-Stockwerke.png"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"https://www.rauchmelder.de/Mehrere-Stockwerke.png"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"https://www.rauchmelder.de/Mehrere-Stockwerke.png"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"https://www.rauchmelder.de/Mehrere-Sto</w:instrText>
            </w:r>
            <w:r w:rsidR="00427811">
              <w:rPr>
                <w:rFonts w:ascii="Arial" w:hAnsi="Arial" w:cs="Arial"/>
              </w:rPr>
              <w:instrText>ckwerke.png"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23B94188">
                <v:shape id="_x0000_i1025" type="#_x0000_t75" alt="Rauchmelder - alle Infos auf einen Blick" style="width:57.5pt;height:36pt">
                  <v:imagedata r:id="rId9" r:href="rId10"/>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1985" w:type="dxa"/>
            <w:tcBorders>
              <w:top w:val="single" w:sz="12" w:space="0" w:color="auto"/>
              <w:bottom w:val="single" w:sz="12" w:space="0" w:color="auto"/>
            </w:tcBorders>
            <w:shd w:val="clear" w:color="auto" w:fill="auto"/>
            <w:vAlign w:val="center"/>
          </w:tcPr>
          <w:p w14:paraId="2FE6EBEC" w14:textId="77777777" w:rsidR="00D866B0" w:rsidRPr="00B61A0E" w:rsidRDefault="00D866B0" w:rsidP="00897457">
            <w:pPr>
              <w:jc w:val="center"/>
              <w:rPr>
                <w:rFonts w:ascii="Arial" w:hAnsi="Arial" w:cs="Arial"/>
                <w:b/>
              </w:rPr>
            </w:pPr>
            <w:r w:rsidRPr="00B61A0E">
              <w:rPr>
                <w:rFonts w:ascii="Arial" w:hAnsi="Arial" w:cs="Arial"/>
                <w:b/>
              </w:rPr>
              <w:t>ANZAHL DER PERSONEN</w:t>
            </w:r>
          </w:p>
          <w:p w14:paraId="48F599B8" w14:textId="77777777" w:rsidR="00D866B0" w:rsidRPr="00B61A0E" w:rsidRDefault="007A7B3F" w:rsidP="00897457">
            <w:pPr>
              <w:jc w:val="center"/>
              <w:rPr>
                <w:rFonts w:ascii="Arial" w:hAnsi="Arial" w:cs="Arial"/>
                <w:b/>
              </w:rPr>
            </w:pPr>
            <w:r>
              <w:rPr>
                <w:rFonts w:ascii="Arial" w:hAnsi="Arial" w:cs="Arial"/>
                <w:noProof/>
              </w:rPr>
              <w:pict w14:anchorId="1513C3A5">
                <v:shape id="_x0000_i1026" type="#_x0000_t75" style="width:43pt;height:50.5pt;visibility:visible">
                  <v:imagedata r:id="rId11" o:title=""/>
                </v:shape>
              </w:pict>
            </w:r>
          </w:p>
        </w:tc>
        <w:tc>
          <w:tcPr>
            <w:tcW w:w="2410" w:type="dxa"/>
            <w:tcBorders>
              <w:top w:val="single" w:sz="12" w:space="0" w:color="auto"/>
              <w:bottom w:val="single" w:sz="12" w:space="0" w:color="auto"/>
            </w:tcBorders>
            <w:shd w:val="clear" w:color="auto" w:fill="auto"/>
            <w:vAlign w:val="center"/>
          </w:tcPr>
          <w:p w14:paraId="111711A5" w14:textId="77777777" w:rsidR="00D866B0" w:rsidRPr="00B61A0E" w:rsidRDefault="00D866B0" w:rsidP="00897457">
            <w:pPr>
              <w:jc w:val="center"/>
              <w:rPr>
                <w:rFonts w:ascii="Arial" w:hAnsi="Arial" w:cs="Arial"/>
                <w:b/>
              </w:rPr>
            </w:pPr>
            <w:r w:rsidRPr="00B61A0E">
              <w:rPr>
                <w:rFonts w:ascii="Arial" w:hAnsi="Arial" w:cs="Arial"/>
                <w:b/>
              </w:rPr>
              <w:t>ANZAHL DER BEDIENSTETEN MIT EINSCHRÄNKUNGEN</w:t>
            </w:r>
          </w:p>
          <w:p w14:paraId="3D0CACB3" w14:textId="77777777" w:rsidR="00D866B0" w:rsidRPr="00B61A0E" w:rsidRDefault="00D866B0" w:rsidP="00897457">
            <w:pPr>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"https://upload.wikimedia.org/wikipedia/commons/thumb/e/eb/Handicapped_Accessible_sign.svg/1200px-Handicapped_Accessible_sign.svg.png"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"https://upload.wikimedia.org/wikipedia/commons/thumb/e/eb/Handicapped_Accessible_sign.svg/1200px-Handicapped_Accessible_sign.svg.png"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"https://upload.wikimedia.org/wikipedia/commons/thumb/e/eb/Handicapped_Accessible_sign.svg/1200px-Handicapped_Accessible_sign.svg.png"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"https://upload.wikimedia.org/wikipedia/commons/thumb/e/eb/Handicapped_Accessible_sign.svg/1200px-Handicapped_Accessible_sign.svg.png"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"https://upload.wikimedia.org/wikipedia/commons/thumb/e/eb/Handicapped_Accessible_sign.svg/1200px-Handicapped_Accessible_sign.svg.png"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"https://upload.wikimedia.org/wikipedia/commons/thumb/e/eb/Handicapped_Accessible_sign.svg/1200px-Handicapped_Accessible_sign.svg.png"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"https://upload.wikimedia.org/wikipedia/commons/thumb/e/eb/Handicapped_Accessible_sign.svg/1200px-Handicapped_Accessible_sign.svg.png"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"https://upload.wikimedia.org/wikipedia/commons/thumb/e/eb/Handicapped_Accessible_sign.svg/1200px-Handicapped_Accessible_sign.svg.png"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"https://upload.wikimedia.org/wikipedia/commons/thumb/e/eb/Handicapped_Accessible_sign.svg/1200px-Handicapped_Accessible_sign.svg.png"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"https://upload.wikimedia.org/wikipedia/commons/thumb/e/eb/Handicapped_Accessible_sign.svg/1200px-Handicapped_Accessible_sign.svg.png"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"https://upload.wikimedia.org/wikipedia/commons/thumb/e/eb/Handicapped_Accessible_sign.svg/1200px-Handicapped_Accessible_sign.svg.png"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"https://upload.wikimedia.org/wikipedia/commons/thumb/e/eb/Handicapped_Accessible_sign.svg/1200px-Handicapped_Accessible_sign.svg.png"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"https://upload.wikimedia.org/wikipedia/commons/thumb/e/eb/Handicapped_Accessible_sign.svg/1200px-Handicapped_Accessible_sign.svg.png"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"https://upload.wikimedia.org/wikipedia/commons/thumb/e/eb/Handicapped_Accessible_sign.svg/1200px-Handicapped_Accessible_sign.svg.png"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"https://upload.wikimedia.org/wikipedia/commons/thumb/e/eb/Handicapped_Accessible_sign.svg/1200px-Handicapped_Accessible_sign.svg.png"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"https://upload.wikimedia.org/wikipedia/commons/thumb/e/eb/Handicapped_Accessible_sign.svg/1200px-Handicapped_Accessible_sign.svg.png"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"https://upload.wikimedia.org/wikipedia/commons/thumb/e/eb/Handicapped_Accessible_sign.svg/1200px-Handicapped_Accessible_sign.svg.png"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"https://upload.wikimedia.org/wikipedia/commons/thumb/e/eb/Handicapped_Accessible_sign.svg/1200px-Handicapped_Accessible_sign.svg.png"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"https://upload.wikimedia.org/wikipedia/commons/thumb/e/eb/Handicapped_Accessible_sign.svg/1200px-Handicapped_Accessible_sign.svg.png"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"https://upload.wikimedia.org/wikipedia/commons/thumb/e/eb/Handicapped_Accessible_sign.svg/1200px-Handicapped_Accessible_sign.svg.png"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"https://upload.wikimedia.org/wikipedia/commons/thumb/e/eb/Handicapped_Accessible_sign.svg/1200px-Handicapped_Accessible_sign.svg.png"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"https://upload.wikimedia.org/wikipedia/commons/thumb/e/eb/Handicapped_Accessible_sign.svg/1200px-Handicapped_Accessible_sign.svg.png"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"https://upload.wikimedia.org/wikipedia/commons/thumb/e/eb/Handicapped_Accessible_sign.svg/1200px-Handicapped_Accessible_sign.svg.png"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"https://upload.wikimedia.org/wikipedia/commons/thumb/e/eb/Handicapped_Accessible_sign.svg/1200px-Handicapped_Accessible_sign.svg.png"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"https://upload.wikimedia.org/wikipedia/commons/thumb/e/eb/Handicapped_Accessible_sign.svg/1200px-Handicapped_Accessible_sign.svg.png"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"https://upload.wikimedia.org/wikipedia/commons/thumb/e/eb/Handicapped_Accessible_sign.svg/1200px-Handicapped_Accessible_sign.svg.png"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32453E20">
                <v:shape id="_x0000_i1027" type="#_x0000_t75" alt="Behinderung – Wikipedia" style="width:43pt;height:43pt">
                  <v:imagedata r:id="rId12" r:href="rId13"/>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2691" w:type="dxa"/>
            <w:tcBorders>
              <w:top w:val="single" w:sz="12" w:space="0" w:color="auto"/>
              <w:bottom w:val="single" w:sz="12" w:space="0" w:color="auto"/>
              <w:right w:val="single" w:sz="12" w:space="0" w:color="auto"/>
            </w:tcBorders>
            <w:shd w:val="clear" w:color="auto" w:fill="auto"/>
            <w:vAlign w:val="center"/>
          </w:tcPr>
          <w:p w14:paraId="2A4A2CFD" w14:textId="583627EA" w:rsidR="00D866B0" w:rsidRPr="00B61A0E" w:rsidRDefault="00D866B0" w:rsidP="00897457">
            <w:pPr>
              <w:jc w:val="center"/>
              <w:rPr>
                <w:rFonts w:ascii="Arial" w:hAnsi="Arial" w:cs="Arial"/>
                <w:b/>
              </w:rPr>
            </w:pPr>
            <w:r w:rsidRPr="00B61A0E">
              <w:rPr>
                <w:rFonts w:ascii="Arial" w:hAnsi="Arial" w:cs="Arial"/>
                <w:b/>
              </w:rPr>
              <w:t>ANWESENHEIT VON KUNDEN</w:t>
            </w:r>
            <w:r w:rsidR="00416E94">
              <w:rPr>
                <w:rFonts w:ascii="Arial" w:hAnsi="Arial" w:cs="Arial"/>
                <w:b/>
              </w:rPr>
              <w:t xml:space="preserve"> (Geschätzte Anzahl)</w:t>
            </w:r>
          </w:p>
          <w:p w14:paraId="7AACB734" w14:textId="77777777" w:rsidR="00D866B0" w:rsidRPr="00B61A0E" w:rsidRDefault="007A7B3F" w:rsidP="00897457">
            <w:pPr>
              <w:jc w:val="center"/>
              <w:rPr>
                <w:rFonts w:ascii="Arial" w:hAnsi="Arial" w:cs="Arial"/>
                <w:b/>
              </w:rPr>
            </w:pPr>
            <w:r>
              <w:rPr>
                <w:rFonts w:ascii="Arial" w:hAnsi="Arial" w:cs="Arial"/>
              </w:rPr>
              <w:pict w14:anchorId="256D1969">
                <v:shape id="_x0000_i1028" type="#_x0000_t75" style="width:43.5pt;height:43.5pt">
                  <v:imagedata r:id="rId14" o:title="2BEEF4D3" croptop="15729f" cropbottom="4369f" cropleft="10777f" cropright="8156f"/>
                </v:shape>
              </w:pict>
            </w:r>
          </w:p>
        </w:tc>
      </w:tr>
      <w:tr w:rsidR="00D866B0" w:rsidRPr="00B61A0E" w14:paraId="52003063" w14:textId="77777777" w:rsidTr="00615749">
        <w:trPr>
          <w:trHeight w:val="400"/>
        </w:trPr>
        <w:tc>
          <w:tcPr>
            <w:tcW w:w="2338" w:type="dxa"/>
            <w:tcBorders>
              <w:top w:val="single" w:sz="12" w:space="0" w:color="auto"/>
              <w:left w:val="single" w:sz="12" w:space="0" w:color="auto"/>
            </w:tcBorders>
            <w:vAlign w:val="center"/>
          </w:tcPr>
          <w:p w14:paraId="65ECB316"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Untergeschoss</w:t>
            </w:r>
          </w:p>
        </w:tc>
        <w:tc>
          <w:tcPr>
            <w:tcW w:w="1985" w:type="dxa"/>
            <w:tcBorders>
              <w:top w:val="single" w:sz="12" w:space="0" w:color="auto"/>
            </w:tcBorders>
            <w:vAlign w:val="center"/>
          </w:tcPr>
          <w:p w14:paraId="449F433C"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410" w:type="dxa"/>
            <w:tcBorders>
              <w:top w:val="single" w:sz="12" w:space="0" w:color="auto"/>
            </w:tcBorders>
            <w:vAlign w:val="center"/>
          </w:tcPr>
          <w:p w14:paraId="2CE33262"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top w:val="single" w:sz="12" w:space="0" w:color="auto"/>
              <w:right w:val="single" w:sz="12" w:space="0" w:color="auto"/>
            </w:tcBorders>
            <w:vAlign w:val="center"/>
          </w:tcPr>
          <w:p w14:paraId="2310AE6C"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27CD7DD3" w14:textId="77777777" w:rsidTr="00615749">
        <w:trPr>
          <w:trHeight w:val="400"/>
        </w:trPr>
        <w:tc>
          <w:tcPr>
            <w:tcW w:w="2338" w:type="dxa"/>
            <w:tcBorders>
              <w:left w:val="single" w:sz="12" w:space="0" w:color="auto"/>
            </w:tcBorders>
            <w:vAlign w:val="center"/>
          </w:tcPr>
          <w:p w14:paraId="6C4D26EB"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Parterre</w:t>
            </w:r>
          </w:p>
        </w:tc>
        <w:tc>
          <w:tcPr>
            <w:tcW w:w="1985" w:type="dxa"/>
            <w:vAlign w:val="center"/>
          </w:tcPr>
          <w:p w14:paraId="66DB0738"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3</w:t>
            </w:r>
          </w:p>
        </w:tc>
        <w:tc>
          <w:tcPr>
            <w:tcW w:w="2410" w:type="dxa"/>
            <w:vAlign w:val="center"/>
          </w:tcPr>
          <w:p w14:paraId="7BB0E74D"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right w:val="single" w:sz="12" w:space="0" w:color="auto"/>
            </w:tcBorders>
            <w:vAlign w:val="center"/>
          </w:tcPr>
          <w:p w14:paraId="4CA66DC2"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4630CDB6" w14:textId="77777777" w:rsidTr="00615749">
        <w:trPr>
          <w:trHeight w:val="400"/>
        </w:trPr>
        <w:tc>
          <w:tcPr>
            <w:tcW w:w="2338" w:type="dxa"/>
            <w:tcBorders>
              <w:left w:val="single" w:sz="12" w:space="0" w:color="auto"/>
            </w:tcBorders>
            <w:vAlign w:val="center"/>
          </w:tcPr>
          <w:p w14:paraId="1160D309"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Erster Stock</w:t>
            </w:r>
          </w:p>
        </w:tc>
        <w:tc>
          <w:tcPr>
            <w:tcW w:w="1985" w:type="dxa"/>
            <w:vAlign w:val="center"/>
          </w:tcPr>
          <w:p w14:paraId="4A8CA968"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15</w:t>
            </w:r>
          </w:p>
        </w:tc>
        <w:tc>
          <w:tcPr>
            <w:tcW w:w="2410" w:type="dxa"/>
            <w:vAlign w:val="center"/>
          </w:tcPr>
          <w:p w14:paraId="114BC9E9"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right w:val="single" w:sz="12" w:space="0" w:color="auto"/>
            </w:tcBorders>
            <w:vAlign w:val="center"/>
          </w:tcPr>
          <w:p w14:paraId="238D9BEE"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50</w:t>
            </w:r>
          </w:p>
          <w:p w14:paraId="0AA3BA5A"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(Sitzungssaal)</w:t>
            </w:r>
          </w:p>
        </w:tc>
      </w:tr>
      <w:tr w:rsidR="00D866B0" w:rsidRPr="00B61A0E" w14:paraId="2323CEA1" w14:textId="77777777" w:rsidTr="00615749">
        <w:trPr>
          <w:trHeight w:val="400"/>
        </w:trPr>
        <w:tc>
          <w:tcPr>
            <w:tcW w:w="2338" w:type="dxa"/>
            <w:tcBorders>
              <w:left w:val="single" w:sz="12" w:space="0" w:color="auto"/>
            </w:tcBorders>
            <w:vAlign w:val="center"/>
          </w:tcPr>
          <w:p w14:paraId="59508FBD"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Zweiter Stock</w:t>
            </w:r>
          </w:p>
        </w:tc>
        <w:tc>
          <w:tcPr>
            <w:tcW w:w="1985" w:type="dxa"/>
            <w:vAlign w:val="center"/>
          </w:tcPr>
          <w:p w14:paraId="02A73096"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21</w:t>
            </w:r>
          </w:p>
        </w:tc>
        <w:tc>
          <w:tcPr>
            <w:tcW w:w="2410" w:type="dxa"/>
            <w:vAlign w:val="center"/>
          </w:tcPr>
          <w:p w14:paraId="62FFA5AF"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1</w:t>
            </w:r>
          </w:p>
          <w:p w14:paraId="04841774"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(Zimmer Nr. xx)</w:t>
            </w:r>
          </w:p>
        </w:tc>
        <w:tc>
          <w:tcPr>
            <w:tcW w:w="2691" w:type="dxa"/>
            <w:tcBorders>
              <w:right w:val="single" w:sz="12" w:space="0" w:color="auto"/>
            </w:tcBorders>
            <w:vAlign w:val="center"/>
          </w:tcPr>
          <w:p w14:paraId="5A845E55"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389141FD" w14:textId="77777777" w:rsidTr="00615749">
        <w:trPr>
          <w:trHeight w:val="400"/>
        </w:trPr>
        <w:tc>
          <w:tcPr>
            <w:tcW w:w="2338" w:type="dxa"/>
            <w:tcBorders>
              <w:left w:val="single" w:sz="12" w:space="0" w:color="auto"/>
              <w:bottom w:val="nil"/>
            </w:tcBorders>
            <w:vAlign w:val="center"/>
          </w:tcPr>
          <w:p w14:paraId="2FBAB19C"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 xml:space="preserve">Dachboden </w:t>
            </w:r>
          </w:p>
        </w:tc>
        <w:tc>
          <w:tcPr>
            <w:tcW w:w="1985" w:type="dxa"/>
            <w:tcBorders>
              <w:bottom w:val="nil"/>
            </w:tcBorders>
            <w:vAlign w:val="center"/>
          </w:tcPr>
          <w:p w14:paraId="283C6D36"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12</w:t>
            </w:r>
          </w:p>
        </w:tc>
        <w:tc>
          <w:tcPr>
            <w:tcW w:w="2410" w:type="dxa"/>
            <w:tcBorders>
              <w:bottom w:val="nil"/>
            </w:tcBorders>
            <w:vAlign w:val="center"/>
          </w:tcPr>
          <w:p w14:paraId="31368BA8"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bottom w:val="nil"/>
              <w:right w:val="single" w:sz="12" w:space="0" w:color="auto"/>
            </w:tcBorders>
            <w:vAlign w:val="center"/>
          </w:tcPr>
          <w:p w14:paraId="14987A1C"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609E72C5" w14:textId="77777777" w:rsidTr="003B3F21">
        <w:trPr>
          <w:trHeight w:val="400"/>
        </w:trPr>
        <w:tc>
          <w:tcPr>
            <w:tcW w:w="2338" w:type="dxa"/>
            <w:tcBorders>
              <w:top w:val="double" w:sz="4" w:space="0" w:color="auto"/>
              <w:left w:val="single" w:sz="12" w:space="0" w:color="auto"/>
              <w:bottom w:val="single" w:sz="12" w:space="0" w:color="auto"/>
              <w:right w:val="single" w:sz="4" w:space="0" w:color="auto"/>
            </w:tcBorders>
            <w:shd w:val="clear" w:color="auto" w:fill="auto"/>
            <w:vAlign w:val="center"/>
          </w:tcPr>
          <w:p w14:paraId="379D5B21" w14:textId="0B1BE31A" w:rsidR="00D866B0" w:rsidRPr="00B61A0E" w:rsidRDefault="00CF0089" w:rsidP="00897457">
            <w:pPr>
              <w:tabs>
                <w:tab w:val="left" w:pos="1418"/>
                <w:tab w:val="left" w:pos="4536"/>
              </w:tabs>
              <w:rPr>
                <w:rFonts w:ascii="Arial" w:hAnsi="Arial" w:cs="Arial"/>
                <w:b/>
                <w:bCs/>
              </w:rPr>
            </w:pPr>
            <w:r w:rsidRPr="00B61A0E">
              <w:rPr>
                <w:rFonts w:ascii="Arial" w:hAnsi="Arial" w:cs="Arial"/>
                <w:b/>
                <w:bCs/>
              </w:rPr>
              <w:t>I</w:t>
            </w:r>
            <w:r w:rsidR="00D866B0" w:rsidRPr="00B61A0E">
              <w:rPr>
                <w:rFonts w:ascii="Arial" w:hAnsi="Arial" w:cs="Arial"/>
                <w:b/>
                <w:bCs/>
              </w:rPr>
              <w:t>nsgesamt</w:t>
            </w:r>
          </w:p>
        </w:tc>
        <w:tc>
          <w:tcPr>
            <w:tcW w:w="1985" w:type="dxa"/>
            <w:tcBorders>
              <w:top w:val="double" w:sz="4" w:space="0" w:color="auto"/>
              <w:left w:val="single" w:sz="4" w:space="0" w:color="auto"/>
              <w:bottom w:val="single" w:sz="12" w:space="0" w:color="auto"/>
              <w:right w:val="single" w:sz="4" w:space="0" w:color="auto"/>
            </w:tcBorders>
            <w:shd w:val="clear" w:color="auto" w:fill="auto"/>
            <w:vAlign w:val="center"/>
          </w:tcPr>
          <w:p w14:paraId="2ABDE11F" w14:textId="77777777" w:rsidR="00D866B0" w:rsidRPr="00B61A0E" w:rsidRDefault="00D866B0" w:rsidP="00897457">
            <w:pPr>
              <w:tabs>
                <w:tab w:val="left" w:pos="1418"/>
                <w:tab w:val="left" w:pos="4536"/>
              </w:tabs>
              <w:jc w:val="center"/>
              <w:rPr>
                <w:rFonts w:ascii="Arial" w:hAnsi="Arial" w:cs="Arial"/>
                <w:b/>
                <w:highlight w:val="yellow"/>
              </w:rPr>
            </w:pPr>
            <w:r w:rsidRPr="00B61A0E">
              <w:rPr>
                <w:rFonts w:ascii="Arial" w:hAnsi="Arial" w:cs="Arial"/>
                <w:b/>
                <w:highlight w:val="yellow"/>
              </w:rPr>
              <w:t>51</w:t>
            </w:r>
          </w:p>
        </w:tc>
        <w:tc>
          <w:tcPr>
            <w:tcW w:w="2410" w:type="dxa"/>
            <w:tcBorders>
              <w:top w:val="double" w:sz="4" w:space="0" w:color="auto"/>
              <w:left w:val="single" w:sz="4" w:space="0" w:color="auto"/>
              <w:bottom w:val="single" w:sz="12" w:space="0" w:color="auto"/>
              <w:right w:val="single" w:sz="4" w:space="0" w:color="auto"/>
            </w:tcBorders>
            <w:shd w:val="clear" w:color="auto" w:fill="auto"/>
            <w:vAlign w:val="center"/>
          </w:tcPr>
          <w:p w14:paraId="51723DD3" w14:textId="77777777" w:rsidR="00D866B0" w:rsidRPr="00B61A0E" w:rsidRDefault="00D866B0" w:rsidP="00897457">
            <w:pPr>
              <w:tabs>
                <w:tab w:val="left" w:pos="1418"/>
                <w:tab w:val="left" w:pos="4536"/>
              </w:tabs>
              <w:jc w:val="center"/>
              <w:rPr>
                <w:rFonts w:ascii="Arial" w:hAnsi="Arial" w:cs="Arial"/>
                <w:b/>
                <w:highlight w:val="yellow"/>
              </w:rPr>
            </w:pPr>
            <w:r w:rsidRPr="00B61A0E">
              <w:rPr>
                <w:rFonts w:ascii="Arial" w:hAnsi="Arial" w:cs="Arial"/>
                <w:b/>
                <w:highlight w:val="yellow"/>
              </w:rPr>
              <w:t>1</w:t>
            </w:r>
          </w:p>
        </w:tc>
        <w:tc>
          <w:tcPr>
            <w:tcW w:w="2691" w:type="dxa"/>
            <w:tcBorders>
              <w:top w:val="double" w:sz="4" w:space="0" w:color="auto"/>
              <w:left w:val="single" w:sz="4" w:space="0" w:color="auto"/>
              <w:bottom w:val="single" w:sz="12" w:space="0" w:color="auto"/>
              <w:right w:val="single" w:sz="12" w:space="0" w:color="auto"/>
            </w:tcBorders>
            <w:shd w:val="clear" w:color="auto" w:fill="auto"/>
            <w:vAlign w:val="center"/>
          </w:tcPr>
          <w:p w14:paraId="26BAA025" w14:textId="77777777" w:rsidR="00D866B0" w:rsidRPr="00B61A0E" w:rsidRDefault="00D866B0" w:rsidP="00897457">
            <w:pPr>
              <w:tabs>
                <w:tab w:val="left" w:pos="1418"/>
                <w:tab w:val="left" w:pos="4536"/>
              </w:tabs>
              <w:jc w:val="center"/>
              <w:rPr>
                <w:rFonts w:ascii="Arial" w:hAnsi="Arial" w:cs="Arial"/>
                <w:b/>
                <w:highlight w:val="yellow"/>
              </w:rPr>
            </w:pPr>
            <w:r w:rsidRPr="00B61A0E">
              <w:rPr>
                <w:rFonts w:ascii="Arial" w:hAnsi="Arial" w:cs="Arial"/>
                <w:b/>
                <w:highlight w:val="yellow"/>
              </w:rPr>
              <w:t>50</w:t>
            </w:r>
          </w:p>
        </w:tc>
      </w:tr>
    </w:tbl>
    <w:p w14:paraId="5AE1CE6E" w14:textId="77777777" w:rsidR="00D866B0" w:rsidRPr="00B61A0E" w:rsidRDefault="00D866B0" w:rsidP="00897457">
      <w:pPr>
        <w:jc w:val="both"/>
        <w:rPr>
          <w:rFonts w:ascii="Arial" w:hAnsi="Arial" w:cs="Arial"/>
        </w:rPr>
      </w:pPr>
    </w:p>
    <w:p w14:paraId="70E8FD06" w14:textId="77777777" w:rsidR="00D866B0" w:rsidRPr="00B61A0E" w:rsidRDefault="00D866B0" w:rsidP="00897457">
      <w:pPr>
        <w:jc w:val="both"/>
        <w:rPr>
          <w:rFonts w:ascii="Arial" w:hAnsi="Arial" w:cs="Arial"/>
        </w:rPr>
      </w:pPr>
    </w:p>
    <w:p w14:paraId="22D2D3B8" w14:textId="2A71363F" w:rsidR="00FE1BB2" w:rsidRPr="00B61A0E" w:rsidRDefault="00972F7A" w:rsidP="007D051F">
      <w:pPr>
        <w:pStyle w:val="b2links"/>
        <w:numPr>
          <w:ilvl w:val="1"/>
          <w:numId w:val="15"/>
        </w:numPr>
        <w:shd w:val="clear" w:color="auto" w:fill="F7CAAC"/>
        <w:ind w:right="-144"/>
        <w:rPr>
          <w:sz w:val="20"/>
          <w:u w:val="single"/>
        </w:rPr>
      </w:pPr>
      <w:bookmarkStart w:id="79" w:name="_Toc39132946"/>
      <w:bookmarkStart w:id="80" w:name="_Toc39841261"/>
      <w:bookmarkStart w:id="81" w:name="_Toc39841494"/>
      <w:bookmarkStart w:id="82" w:name="_Toc45003171"/>
      <w:bookmarkStart w:id="83" w:name="_Hlk64891260"/>
      <w:bookmarkStart w:id="84" w:name="_Toc109814831"/>
      <w:r w:rsidRPr="00B61A0E">
        <w:rPr>
          <w:sz w:val="20"/>
          <w:u w:val="single"/>
        </w:rPr>
        <w:t xml:space="preserve">Lokale mit spezifischem Risiko </w:t>
      </w:r>
      <w:r w:rsidR="00FE1BB2" w:rsidRPr="00B61A0E">
        <w:rPr>
          <w:sz w:val="20"/>
          <w:u w:val="single"/>
        </w:rPr>
        <w:t>und Brandabschnitte</w:t>
      </w:r>
      <w:bookmarkEnd w:id="79"/>
      <w:bookmarkEnd w:id="80"/>
      <w:bookmarkEnd w:id="81"/>
      <w:bookmarkEnd w:id="82"/>
      <w:bookmarkEnd w:id="84"/>
    </w:p>
    <w:bookmarkEnd w:id="83"/>
    <w:p w14:paraId="672F071E" w14:textId="3D46D4FA" w:rsidR="001F4DE9" w:rsidRPr="00B61A0E" w:rsidRDefault="001F4DE9" w:rsidP="00897457">
      <w:pPr>
        <w:jc w:val="both"/>
        <w:rPr>
          <w:rFonts w:ascii="Arial" w:hAnsi="Arial" w:cs="Arial"/>
        </w:rPr>
      </w:pPr>
      <w:r w:rsidRPr="00B61A0E">
        <w:rPr>
          <w:rFonts w:ascii="Arial" w:hAnsi="Arial" w:cs="Arial"/>
        </w:rPr>
        <w:t>Folgende Lokale mit spezifischer Gefahr sind vorhanden:</w:t>
      </w:r>
    </w:p>
    <w:p w14:paraId="61653FE7" w14:textId="39B526F9"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Garagen</w:t>
      </w:r>
    </w:p>
    <w:p w14:paraId="75A4E809" w14:textId="7A595285"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Archive</w:t>
      </w:r>
    </w:p>
    <w:p w14:paraId="4FBFC2C9" w14:textId="497EE5EE"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Labore</w:t>
      </w:r>
    </w:p>
    <w:p w14:paraId="2447C231" w14:textId="0FA3F8F9"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Heizzentralen</w:t>
      </w:r>
    </w:p>
    <w:p w14:paraId="20932454" w14:textId="0A2CBF60"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Werkstätten</w:t>
      </w:r>
    </w:p>
    <w:p w14:paraId="71B6723B" w14:textId="11832253" w:rsidR="00DF4F0F" w:rsidRPr="00B61A0E" w:rsidRDefault="00DF4F0F" w:rsidP="007D051F">
      <w:pPr>
        <w:numPr>
          <w:ilvl w:val="0"/>
          <w:numId w:val="20"/>
        </w:numPr>
        <w:ind w:left="426" w:hanging="426"/>
        <w:jc w:val="both"/>
        <w:rPr>
          <w:rFonts w:ascii="Arial" w:hAnsi="Arial" w:cs="Arial"/>
          <w:highlight w:val="yellow"/>
        </w:rPr>
      </w:pPr>
      <w:r w:rsidRPr="00B61A0E">
        <w:rPr>
          <w:rFonts w:ascii="Arial" w:hAnsi="Arial" w:cs="Arial"/>
          <w:highlight w:val="yellow"/>
        </w:rPr>
        <w:t>Bibliotheken</w:t>
      </w:r>
    </w:p>
    <w:p w14:paraId="46D19472" w14:textId="2741432D"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w:t>
      </w:r>
    </w:p>
    <w:p w14:paraId="587985F1" w14:textId="08723A2F" w:rsidR="00D866B0" w:rsidRDefault="00D866B0" w:rsidP="00897457">
      <w:pPr>
        <w:jc w:val="both"/>
        <w:rPr>
          <w:rFonts w:ascii="Arial" w:hAnsi="Arial" w:cs="Arial"/>
        </w:rPr>
      </w:pPr>
    </w:p>
    <w:p w14:paraId="212EDCB1" w14:textId="77777777" w:rsidR="003B3F21" w:rsidRPr="00B61A0E" w:rsidRDefault="003B3F21" w:rsidP="00897457">
      <w:pPr>
        <w:jc w:val="both"/>
        <w:rPr>
          <w:rFonts w:ascii="Arial" w:hAnsi="Arial" w:cs="Arial"/>
        </w:rPr>
      </w:pPr>
    </w:p>
    <w:p w14:paraId="10705A05" w14:textId="58585180" w:rsidR="00FE1BB2" w:rsidRPr="00B61A0E" w:rsidRDefault="00FE1BB2" w:rsidP="007D051F">
      <w:pPr>
        <w:pStyle w:val="b2links"/>
        <w:numPr>
          <w:ilvl w:val="1"/>
          <w:numId w:val="15"/>
        </w:numPr>
        <w:shd w:val="clear" w:color="auto" w:fill="F7CAAC"/>
        <w:ind w:right="-144"/>
        <w:rPr>
          <w:sz w:val="20"/>
          <w:u w:val="single"/>
        </w:rPr>
      </w:pPr>
      <w:bookmarkStart w:id="85" w:name="_Toc39132947"/>
      <w:bookmarkStart w:id="86" w:name="_Toc39841262"/>
      <w:bookmarkStart w:id="87" w:name="_Toc39841495"/>
      <w:bookmarkStart w:id="88" w:name="_Toc45003172"/>
      <w:bookmarkStart w:id="89" w:name="_Hlk64891371"/>
      <w:bookmarkStart w:id="90" w:name="_Toc109814832"/>
      <w:r w:rsidRPr="00B61A0E">
        <w:rPr>
          <w:sz w:val="20"/>
          <w:u w:val="single"/>
        </w:rPr>
        <w:t>Externes Straßennetz und Zugänge</w:t>
      </w:r>
      <w:bookmarkEnd w:id="85"/>
      <w:bookmarkEnd w:id="86"/>
      <w:bookmarkEnd w:id="87"/>
      <w:bookmarkEnd w:id="88"/>
      <w:bookmarkEnd w:id="90"/>
    </w:p>
    <w:bookmarkEnd w:id="89"/>
    <w:p w14:paraId="707C035A" w14:textId="16EB919C" w:rsidR="00FE1BB2" w:rsidRPr="00B61A0E" w:rsidRDefault="001F4DE9" w:rsidP="00897457">
      <w:pPr>
        <w:jc w:val="both"/>
        <w:rPr>
          <w:rFonts w:ascii="Arial" w:hAnsi="Arial" w:cs="Arial"/>
        </w:rPr>
      </w:pPr>
      <w:r w:rsidRPr="00B61A0E">
        <w:rPr>
          <w:rFonts w:ascii="Arial" w:hAnsi="Arial" w:cs="Arial"/>
        </w:rPr>
        <w:t xml:space="preserve">Das Gebäude ist von folgenden </w:t>
      </w:r>
      <w:r w:rsidR="00E036AD" w:rsidRPr="00B61A0E">
        <w:rPr>
          <w:rFonts w:ascii="Arial" w:hAnsi="Arial" w:cs="Arial"/>
        </w:rPr>
        <w:t>Straßen</w:t>
      </w:r>
      <w:r w:rsidRPr="00B61A0E">
        <w:rPr>
          <w:rFonts w:ascii="Arial" w:hAnsi="Arial" w:cs="Arial"/>
        </w:rPr>
        <w:t xml:space="preserve"> bzw. Plätzen umgeben:</w:t>
      </w:r>
    </w:p>
    <w:p w14:paraId="28748D6C" w14:textId="748981A3"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Norden: …</w:t>
      </w:r>
    </w:p>
    <w:p w14:paraId="5A3F483E" w14:textId="7FD4E550"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Osten: …</w:t>
      </w:r>
    </w:p>
    <w:p w14:paraId="256E2C9E" w14:textId="435F826E"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Süden: …</w:t>
      </w:r>
    </w:p>
    <w:p w14:paraId="421B88D5" w14:textId="210BDA30"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Westen: …</w:t>
      </w:r>
    </w:p>
    <w:p w14:paraId="5EBE2227" w14:textId="3F310D48" w:rsidR="001F4DE9" w:rsidRPr="00B61A0E" w:rsidRDefault="001F4DE9" w:rsidP="00897457">
      <w:pPr>
        <w:jc w:val="both"/>
        <w:rPr>
          <w:rFonts w:ascii="Arial" w:hAnsi="Arial" w:cs="Arial"/>
        </w:rPr>
      </w:pPr>
    </w:p>
    <w:p w14:paraId="57D75833" w14:textId="07E5812B" w:rsidR="001F4DE9" w:rsidRPr="00B61A0E" w:rsidRDefault="001F4DE9" w:rsidP="00897457">
      <w:pPr>
        <w:jc w:val="both"/>
        <w:rPr>
          <w:rFonts w:ascii="Arial" w:hAnsi="Arial" w:cs="Arial"/>
        </w:rPr>
      </w:pPr>
      <w:r w:rsidRPr="00B61A0E">
        <w:rPr>
          <w:rFonts w:ascii="Arial" w:hAnsi="Arial" w:cs="Arial"/>
        </w:rPr>
        <w:t>Hauptzugang des Gebäudes:</w:t>
      </w:r>
    </w:p>
    <w:p w14:paraId="0A990FF6" w14:textId="5491394F" w:rsidR="001F4DE9" w:rsidRPr="00B61A0E" w:rsidRDefault="001F4DE9" w:rsidP="00897457">
      <w:pPr>
        <w:jc w:val="both"/>
        <w:rPr>
          <w:rFonts w:ascii="Arial" w:hAnsi="Arial" w:cs="Arial"/>
        </w:rPr>
      </w:pPr>
      <w:r w:rsidRPr="00B61A0E">
        <w:rPr>
          <w:rFonts w:ascii="Arial" w:hAnsi="Arial" w:cs="Arial"/>
          <w:highlight w:val="yellow"/>
        </w:rPr>
        <w:t>…</w:t>
      </w:r>
      <w:r w:rsidRPr="00B61A0E">
        <w:rPr>
          <w:rFonts w:ascii="Arial" w:hAnsi="Arial" w:cs="Arial"/>
        </w:rPr>
        <w:t xml:space="preserve"> (Breite </w:t>
      </w:r>
      <w:r w:rsidRPr="00B61A0E">
        <w:rPr>
          <w:rFonts w:ascii="Arial" w:hAnsi="Arial" w:cs="Arial"/>
          <w:highlight w:val="yellow"/>
        </w:rPr>
        <w:t>…</w:t>
      </w:r>
      <w:r w:rsidRPr="00B61A0E">
        <w:rPr>
          <w:rFonts w:ascii="Arial" w:hAnsi="Arial" w:cs="Arial"/>
        </w:rPr>
        <w:t xml:space="preserve"> , Öffnungsrichtung </w:t>
      </w:r>
      <w:r w:rsidRPr="00B61A0E">
        <w:rPr>
          <w:rFonts w:ascii="Arial" w:hAnsi="Arial" w:cs="Arial"/>
          <w:highlight w:val="yellow"/>
        </w:rPr>
        <w:t>…</w:t>
      </w:r>
      <w:r w:rsidRPr="00B61A0E">
        <w:rPr>
          <w:rFonts w:ascii="Arial" w:hAnsi="Arial" w:cs="Arial"/>
        </w:rPr>
        <w:t xml:space="preserve"> )</w:t>
      </w:r>
    </w:p>
    <w:p w14:paraId="1D203775" w14:textId="77FC44C3" w:rsidR="001F4DE9" w:rsidRPr="00B61A0E" w:rsidRDefault="001F4DE9" w:rsidP="00897457">
      <w:pPr>
        <w:jc w:val="both"/>
        <w:rPr>
          <w:rFonts w:ascii="Arial" w:hAnsi="Arial" w:cs="Arial"/>
        </w:rPr>
      </w:pPr>
    </w:p>
    <w:p w14:paraId="23E6F510" w14:textId="6A7991E7" w:rsidR="001F4DE9" w:rsidRPr="00B61A0E" w:rsidRDefault="001F4DE9" w:rsidP="00897457">
      <w:pPr>
        <w:jc w:val="both"/>
        <w:rPr>
          <w:rFonts w:ascii="Arial" w:hAnsi="Arial" w:cs="Arial"/>
        </w:rPr>
      </w:pPr>
      <w:r w:rsidRPr="00B61A0E">
        <w:rPr>
          <w:rFonts w:ascii="Arial" w:hAnsi="Arial" w:cs="Arial"/>
        </w:rPr>
        <w:t>Nebenzugänge des Gebäudes:</w:t>
      </w:r>
    </w:p>
    <w:p w14:paraId="454DC306" w14:textId="1F7B1DFB" w:rsidR="001F4DE9" w:rsidRDefault="001F4DE9" w:rsidP="00897457">
      <w:pPr>
        <w:jc w:val="both"/>
        <w:rPr>
          <w:rFonts w:ascii="Arial" w:hAnsi="Arial" w:cs="Arial"/>
        </w:rPr>
      </w:pPr>
      <w:r w:rsidRPr="00B61A0E">
        <w:rPr>
          <w:rFonts w:ascii="Arial" w:hAnsi="Arial" w:cs="Arial"/>
          <w:highlight w:val="yellow"/>
        </w:rPr>
        <w:t>…</w:t>
      </w:r>
      <w:r w:rsidRPr="00B61A0E">
        <w:rPr>
          <w:rFonts w:ascii="Arial" w:hAnsi="Arial" w:cs="Arial"/>
        </w:rPr>
        <w:t xml:space="preserve"> (Breite </w:t>
      </w:r>
      <w:r w:rsidRPr="00B61A0E">
        <w:rPr>
          <w:rFonts w:ascii="Arial" w:hAnsi="Arial" w:cs="Arial"/>
          <w:highlight w:val="yellow"/>
        </w:rPr>
        <w:t>…</w:t>
      </w:r>
      <w:r w:rsidRPr="00B61A0E">
        <w:rPr>
          <w:rFonts w:ascii="Arial" w:hAnsi="Arial" w:cs="Arial"/>
        </w:rPr>
        <w:t xml:space="preserve"> , Öffnungsrichtung </w:t>
      </w:r>
      <w:r w:rsidRPr="00B61A0E">
        <w:rPr>
          <w:rFonts w:ascii="Arial" w:hAnsi="Arial" w:cs="Arial"/>
          <w:highlight w:val="yellow"/>
        </w:rPr>
        <w:t>…</w:t>
      </w:r>
      <w:r w:rsidRPr="00B61A0E">
        <w:rPr>
          <w:rFonts w:ascii="Arial" w:hAnsi="Arial" w:cs="Arial"/>
        </w:rPr>
        <w:t xml:space="preserve"> )</w:t>
      </w:r>
    </w:p>
    <w:p w14:paraId="26E4EC8D" w14:textId="77777777" w:rsidR="003244C5" w:rsidRDefault="009B1E3E" w:rsidP="00897457">
      <w:pPr>
        <w:jc w:val="both"/>
        <w:rPr>
          <w:rFonts w:ascii="Arial" w:hAnsi="Arial" w:cs="Arial"/>
        </w:rPr>
      </w:pPr>
      <w:r w:rsidRPr="00B61A0E">
        <w:rPr>
          <w:rFonts w:ascii="Arial" w:hAnsi="Arial" w:cs="Arial"/>
          <w:highlight w:val="yellow"/>
        </w:rPr>
        <w:t>…</w:t>
      </w:r>
      <w:r w:rsidRPr="00B61A0E">
        <w:rPr>
          <w:rFonts w:ascii="Arial" w:hAnsi="Arial" w:cs="Arial"/>
        </w:rPr>
        <w:t xml:space="preserve"> (Breite </w:t>
      </w:r>
      <w:r w:rsidRPr="00B61A0E">
        <w:rPr>
          <w:rFonts w:ascii="Arial" w:hAnsi="Arial" w:cs="Arial"/>
          <w:highlight w:val="yellow"/>
        </w:rPr>
        <w:t>…</w:t>
      </w:r>
      <w:r w:rsidRPr="00B61A0E">
        <w:rPr>
          <w:rFonts w:ascii="Arial" w:hAnsi="Arial" w:cs="Arial"/>
        </w:rPr>
        <w:t xml:space="preserve"> , Öffnungsrichtung </w:t>
      </w:r>
      <w:r w:rsidRPr="00B61A0E">
        <w:rPr>
          <w:rFonts w:ascii="Arial" w:hAnsi="Arial" w:cs="Arial"/>
          <w:highlight w:val="yellow"/>
        </w:rPr>
        <w:t>…</w:t>
      </w:r>
      <w:r w:rsidRPr="00B61A0E">
        <w:rPr>
          <w:rFonts w:ascii="Arial" w:hAnsi="Arial" w:cs="Arial"/>
        </w:rPr>
        <w:t xml:space="preserve"> )</w:t>
      </w:r>
    </w:p>
    <w:p w14:paraId="5139FBD3" w14:textId="39F27E52" w:rsidR="009B1E3E" w:rsidRPr="00B61A0E" w:rsidRDefault="009B1E3E" w:rsidP="00897457">
      <w:pPr>
        <w:jc w:val="both"/>
        <w:rPr>
          <w:rFonts w:ascii="Arial" w:hAnsi="Arial" w:cs="Arial"/>
        </w:rPr>
      </w:pPr>
      <w:r w:rsidRPr="009B1E3E">
        <w:rPr>
          <w:rFonts w:ascii="Arial" w:hAnsi="Arial" w:cs="Arial"/>
          <w:highlight w:val="yellow"/>
        </w:rPr>
        <w:t>…</w:t>
      </w:r>
    </w:p>
    <w:p w14:paraId="7E019376" w14:textId="274F6FCF" w:rsidR="001F4DE9" w:rsidRPr="00B61A0E" w:rsidRDefault="000C59A7" w:rsidP="00897457">
      <w:pPr>
        <w:jc w:val="both"/>
        <w:rPr>
          <w:rFonts w:ascii="Arial" w:hAnsi="Arial" w:cs="Arial"/>
        </w:rPr>
      </w:pPr>
      <w:r w:rsidRPr="00B61A0E">
        <w:rPr>
          <w:rFonts w:ascii="Arial" w:hAnsi="Arial" w:cs="Arial"/>
        </w:rPr>
        <w:br w:type="page"/>
      </w:r>
    </w:p>
    <w:p w14:paraId="6099861C" w14:textId="3ACFDFD1" w:rsidR="00FE1BB2" w:rsidRPr="00B61A0E" w:rsidRDefault="00FE1BB2" w:rsidP="007D051F">
      <w:pPr>
        <w:pStyle w:val="b2links"/>
        <w:numPr>
          <w:ilvl w:val="1"/>
          <w:numId w:val="15"/>
        </w:numPr>
        <w:shd w:val="clear" w:color="auto" w:fill="F7CAAC"/>
        <w:ind w:right="-144"/>
        <w:rPr>
          <w:sz w:val="20"/>
          <w:u w:val="single"/>
        </w:rPr>
      </w:pPr>
      <w:bookmarkStart w:id="91" w:name="_Toc39132948"/>
      <w:bookmarkStart w:id="92" w:name="_Toc39841263"/>
      <w:bookmarkStart w:id="93" w:name="_Toc39841496"/>
      <w:bookmarkStart w:id="94" w:name="_Toc45003173"/>
      <w:bookmarkStart w:id="95" w:name="_Hlk64892350"/>
      <w:bookmarkStart w:id="96" w:name="_Toc109814833"/>
      <w:r w:rsidRPr="00B61A0E">
        <w:rPr>
          <w:sz w:val="20"/>
          <w:u w:val="single"/>
        </w:rPr>
        <w:t>Vertikale Verbindungen</w:t>
      </w:r>
      <w:bookmarkEnd w:id="91"/>
      <w:bookmarkEnd w:id="92"/>
      <w:bookmarkEnd w:id="93"/>
      <w:bookmarkEnd w:id="94"/>
      <w:bookmarkEnd w:id="96"/>
    </w:p>
    <w:bookmarkEnd w:id="95"/>
    <w:p w14:paraId="191551E7" w14:textId="77777777" w:rsidR="004C1B3F" w:rsidRPr="00B61A0E" w:rsidRDefault="004C1B3F" w:rsidP="00897457">
      <w:pPr>
        <w:tabs>
          <w:tab w:val="left" w:pos="1418"/>
          <w:tab w:val="left" w:pos="4536"/>
        </w:tabs>
        <w:jc w:val="both"/>
        <w:rPr>
          <w:rFonts w:ascii="Arial" w:hAnsi="Arial" w:cs="Arial"/>
        </w:rPr>
      </w:pPr>
      <w:r w:rsidRPr="00B61A0E">
        <w:rPr>
          <w:rFonts w:ascii="Arial" w:hAnsi="Arial" w:cs="Arial"/>
        </w:rPr>
        <w:t xml:space="preserve">Die Stockwerke des Gebäudes sind durch folgende </w:t>
      </w:r>
      <w:r w:rsidRPr="00B61A0E">
        <w:rPr>
          <w:rFonts w:ascii="Arial" w:hAnsi="Arial" w:cs="Arial"/>
          <w:b/>
          <w:bCs/>
          <w:u w:val="single"/>
        </w:rPr>
        <w:t>Treppen</w:t>
      </w:r>
      <w:r w:rsidRPr="00B61A0E">
        <w:rPr>
          <w:rFonts w:ascii="Arial" w:hAnsi="Arial" w:cs="Arial"/>
        </w:rPr>
        <w:t xml:space="preserve"> verbunden:</w:t>
      </w:r>
    </w:p>
    <w:p w14:paraId="61F3BE18" w14:textId="77777777" w:rsidR="004C1B3F" w:rsidRPr="00B61A0E" w:rsidRDefault="004C1B3F" w:rsidP="00897457">
      <w:pPr>
        <w:tabs>
          <w:tab w:val="left" w:pos="1418"/>
          <w:tab w:val="left" w:pos="4536"/>
        </w:tabs>
        <w:jc w:val="both"/>
        <w:rPr>
          <w:rFonts w:ascii="Arial" w:hAnsi="Arial" w:cs="Arial"/>
        </w:rPr>
      </w:pPr>
    </w:p>
    <w:p w14:paraId="5ED07AE1" w14:textId="77777777" w:rsidR="004C1B3F" w:rsidRPr="00B61A0E" w:rsidRDefault="004C1B3F" w:rsidP="007D051F">
      <w:pPr>
        <w:numPr>
          <w:ilvl w:val="0"/>
          <w:numId w:val="17"/>
        </w:numPr>
        <w:shd w:val="clear" w:color="auto" w:fill="F7CAAC"/>
        <w:tabs>
          <w:tab w:val="left" w:pos="567"/>
          <w:tab w:val="left" w:pos="1418"/>
          <w:tab w:val="left" w:pos="4536"/>
        </w:tabs>
        <w:ind w:left="426"/>
        <w:jc w:val="both"/>
        <w:rPr>
          <w:rFonts w:ascii="Arial" w:hAnsi="Arial" w:cs="Arial"/>
          <w:b/>
          <w:highlight w:val="yellow"/>
        </w:rPr>
      </w:pPr>
      <w:r w:rsidRPr="00B61A0E">
        <w:rPr>
          <w:rFonts w:ascii="Arial" w:hAnsi="Arial" w:cs="Arial"/>
          <w:b/>
          <w:highlight w:val="yellow"/>
        </w:rPr>
        <w:t>TREPPE NORDSEITE</w:t>
      </w:r>
    </w:p>
    <w:p w14:paraId="48BC9AC3" w14:textId="474D02DA" w:rsidR="004C1B3F" w:rsidRPr="00B61A0E" w:rsidRDefault="00427811" w:rsidP="00897457">
      <w:pPr>
        <w:tabs>
          <w:tab w:val="left" w:pos="1418"/>
          <w:tab w:val="left" w:pos="4536"/>
        </w:tabs>
        <w:jc w:val="both"/>
        <w:rPr>
          <w:rFonts w:ascii="Arial" w:hAnsi="Arial" w:cs="Arial"/>
          <w:highlight w:val="yellow"/>
        </w:rPr>
      </w:pPr>
      <w:r>
        <w:rPr>
          <w:noProof/>
        </w:rPr>
        <w:pict w14:anchorId="659C1D96">
          <v:shape id="_x0000_s1599" type="#_x0000_t75" alt="Vettoriali stock Scale, Illustrazioni Scale royalty-free ..." style="position:absolute;left:0;text-align:left;margin-left:385.7pt;margin-top:3.55pt;width:66.45pt;height:74.75pt;z-index:251708416;visibility:visible;mso-wrap-style:square;mso-wrap-distance-left:9pt;mso-wrap-distance-top:0;mso-wrap-distance-right:9pt;mso-wrap-distance-bottom:0;mso-position-horizontal-relative:margin;mso-position-vertical-relative:text;mso-width-relative:page;mso-height-relative:page">
            <v:imagedata r:id="rId15" o:title="ANd9GcR-guc2tMoJGRbh8mSUXhE8Ju_Nd34kUAWPARo8Oz4PnYI1_mYM&amp;usqp=CAU" croptop="9496f" cropbottom="9749f" cropleft="11695f" cropright="12667f" chromakey="#f4f4f4"/>
            <w10:wrap type="square" anchorx="margin"/>
          </v:shape>
        </w:pict>
      </w:r>
      <w:r w:rsidR="003B3F21">
        <w:rPr>
          <w:rFonts w:ascii="Arial" w:hAnsi="Arial" w:cs="Arial"/>
          <w:highlight w:val="yellow"/>
        </w:rPr>
        <w:t>Diese Treppe v</w:t>
      </w:r>
      <w:r w:rsidR="004C1B3F" w:rsidRPr="00B61A0E">
        <w:rPr>
          <w:rFonts w:ascii="Arial" w:hAnsi="Arial" w:cs="Arial"/>
          <w:highlight w:val="yellow"/>
        </w:rPr>
        <w:t>erbindet alle Stockwerke vom Untergeschoss bis zum Dachboden.</w:t>
      </w:r>
    </w:p>
    <w:p w14:paraId="77E258E1"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Der Zugang zum Treppenhaus erfolgt auf jedem Stockwerk durch Türen mit einer Breite von 1.2 Metern, die mit Panikbügel und Selbstschließvorrichtung ausgestattet sind und einen Feuerwiderstand von REI 60 aufweisen.</w:t>
      </w:r>
    </w:p>
    <w:p w14:paraId="4DF14313"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Vor dem Zugang zum Treppenhaus ist keine Filterzone vorhanden.</w:t>
      </w:r>
    </w:p>
    <w:p w14:paraId="3BA702A0"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Am oberen Ende des Treppenhauses befindet sich eine Belüftungsöffnung mit einem Querschnitt von 1 m</w:t>
      </w:r>
      <w:r w:rsidRPr="00B61A0E">
        <w:rPr>
          <w:rFonts w:ascii="Arial" w:hAnsi="Arial" w:cs="Arial"/>
          <w:highlight w:val="yellow"/>
          <w:vertAlign w:val="superscript"/>
        </w:rPr>
        <w:t>2</w:t>
      </w:r>
      <w:r w:rsidRPr="00B61A0E">
        <w:rPr>
          <w:rFonts w:ascii="Arial" w:hAnsi="Arial" w:cs="Arial"/>
          <w:highlight w:val="yellow"/>
        </w:rPr>
        <w:t>, welche sich im Notfall automatisch öffnet.</w:t>
      </w:r>
    </w:p>
    <w:p w14:paraId="111C7BFC" w14:textId="0A7B3458" w:rsidR="004C1B3F" w:rsidRPr="00B61A0E" w:rsidRDefault="004C1B3F" w:rsidP="00897457">
      <w:pPr>
        <w:tabs>
          <w:tab w:val="left" w:pos="1418"/>
          <w:tab w:val="left" w:pos="4536"/>
        </w:tabs>
        <w:jc w:val="both"/>
        <w:rPr>
          <w:rFonts w:ascii="Arial" w:hAnsi="Arial" w:cs="Arial"/>
          <w:highlight w:val="yellow"/>
        </w:rPr>
      </w:pPr>
    </w:p>
    <w:p w14:paraId="3655190D" w14:textId="77777777" w:rsidR="004C1B3F" w:rsidRPr="00B61A0E" w:rsidRDefault="004C1B3F" w:rsidP="00897457">
      <w:pPr>
        <w:tabs>
          <w:tab w:val="left" w:pos="1418"/>
          <w:tab w:val="left" w:pos="4536"/>
        </w:tabs>
        <w:jc w:val="both"/>
        <w:rPr>
          <w:rFonts w:ascii="Arial" w:hAnsi="Arial" w:cs="Arial"/>
          <w:highlight w:val="yellow"/>
        </w:rPr>
      </w:pPr>
    </w:p>
    <w:p w14:paraId="79AEC8C2" w14:textId="77777777" w:rsidR="004C1B3F" w:rsidRPr="00B61A0E" w:rsidRDefault="004C1B3F" w:rsidP="007D051F">
      <w:pPr>
        <w:numPr>
          <w:ilvl w:val="0"/>
          <w:numId w:val="17"/>
        </w:numPr>
        <w:shd w:val="clear" w:color="auto" w:fill="F7CAAC"/>
        <w:tabs>
          <w:tab w:val="left" w:pos="567"/>
          <w:tab w:val="left" w:pos="1418"/>
          <w:tab w:val="left" w:pos="4536"/>
        </w:tabs>
        <w:ind w:left="426"/>
        <w:jc w:val="both"/>
        <w:rPr>
          <w:rFonts w:ascii="Arial" w:hAnsi="Arial" w:cs="Arial"/>
          <w:b/>
          <w:highlight w:val="yellow"/>
        </w:rPr>
      </w:pPr>
      <w:r w:rsidRPr="00B61A0E">
        <w:rPr>
          <w:rFonts w:ascii="Arial" w:hAnsi="Arial" w:cs="Arial"/>
          <w:b/>
          <w:highlight w:val="yellow"/>
        </w:rPr>
        <w:t>EXTERNE TREPPE</w:t>
      </w:r>
    </w:p>
    <w:p w14:paraId="02100D35"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Erlaubt das Verlassen der Korridore jedes Stockwerkes (dritten, zweiten, ersten) zum Parterre.</w:t>
      </w:r>
    </w:p>
    <w:p w14:paraId="2B2B5804"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Es handelt sich um eine brandgeschützte Treppe, die mit Strukturen, Fenster und Türen mit Feuerwiderstand von REI 60 gegen die Auswirkungen eines gebäudeinternen Brandes ausgestattet ist.</w:t>
      </w:r>
    </w:p>
    <w:p w14:paraId="7B3AEBD8" w14:textId="77777777" w:rsidR="004C1B3F" w:rsidRPr="00B61A0E" w:rsidRDefault="004C1B3F" w:rsidP="00897457">
      <w:pPr>
        <w:tabs>
          <w:tab w:val="left" w:pos="1418"/>
          <w:tab w:val="left" w:pos="4536"/>
        </w:tabs>
        <w:jc w:val="center"/>
        <w:rPr>
          <w:rFonts w:ascii="Arial" w:hAnsi="Arial" w:cs="Arial"/>
          <w:highlight w:val="yellow"/>
        </w:rPr>
      </w:pPr>
      <w:r w:rsidRPr="00B61A0E">
        <w:rPr>
          <w:rFonts w:ascii="Arial" w:hAnsi="Arial" w:cs="Arial"/>
          <w:highlight w:val="yellow"/>
        </w:rPr>
        <w:fldChar w:fldCharType="begin"/>
      </w:r>
      <w:r w:rsidRPr="00B61A0E">
        <w:rPr>
          <w:rFonts w:ascii="Arial" w:hAnsi="Arial" w:cs="Arial"/>
          <w:highlight w:val="yellow"/>
        </w:rPr>
        <w:instrText xml:space="preserve"> INCLUDEPICTURE "https://realestate.immobilien/files/oglasi/5b1d1639ec5669.77785478_Au%C3%9Fenansicht_Stiegenhaus1.jpg" \* MERGEFORMATINET </w:instrText>
      </w:r>
      <w:r w:rsidRPr="00B61A0E">
        <w:rPr>
          <w:rFonts w:ascii="Arial" w:hAnsi="Arial" w:cs="Arial"/>
          <w:highlight w:val="yellow"/>
        </w:rPr>
        <w:fldChar w:fldCharType="separate"/>
      </w:r>
      <w:r w:rsidR="00615749" w:rsidRPr="00B61A0E">
        <w:rPr>
          <w:rFonts w:ascii="Arial" w:hAnsi="Arial" w:cs="Arial"/>
          <w:highlight w:val="yellow"/>
        </w:rPr>
        <w:fldChar w:fldCharType="begin"/>
      </w:r>
      <w:r w:rsidR="00615749" w:rsidRPr="00B61A0E">
        <w:rPr>
          <w:rFonts w:ascii="Arial" w:hAnsi="Arial" w:cs="Arial"/>
          <w:highlight w:val="yellow"/>
        </w:rPr>
        <w:instrText xml:space="preserve"> INCLUDEPICTURE  "https://realestate.immobilien/files/oglasi/5b1d1639ec5669.77785478_Au%C3%9Fenansicht_Stiegenhaus1.jpg" \* MERGEFORMATINET </w:instrText>
      </w:r>
      <w:r w:rsidR="00615749" w:rsidRPr="00B61A0E">
        <w:rPr>
          <w:rFonts w:ascii="Arial" w:hAnsi="Arial" w:cs="Arial"/>
          <w:highlight w:val="yellow"/>
        </w:rPr>
        <w:fldChar w:fldCharType="separate"/>
      </w:r>
      <w:r w:rsidR="000C4F14" w:rsidRPr="00B61A0E">
        <w:rPr>
          <w:rFonts w:ascii="Arial" w:hAnsi="Arial" w:cs="Arial"/>
          <w:highlight w:val="yellow"/>
        </w:rPr>
        <w:fldChar w:fldCharType="begin"/>
      </w:r>
      <w:r w:rsidR="000C4F14" w:rsidRPr="00B61A0E">
        <w:rPr>
          <w:rFonts w:ascii="Arial" w:hAnsi="Arial" w:cs="Arial"/>
          <w:highlight w:val="yellow"/>
        </w:rPr>
        <w:instrText xml:space="preserve"> INCLUDEPICTURE  "https://realestate.immobilien/files/oglasi/5b1d1639ec5669.77785478_Au%C3%9Fenansicht_Stiegenhaus1.jpg" \* MERGEFORMATINET </w:instrText>
      </w:r>
      <w:r w:rsidR="000C4F14" w:rsidRPr="00B61A0E">
        <w:rPr>
          <w:rFonts w:ascii="Arial" w:hAnsi="Arial" w:cs="Arial"/>
          <w:highlight w:val="yellow"/>
        </w:rPr>
        <w:fldChar w:fldCharType="separate"/>
      </w:r>
      <w:r w:rsidR="00DF4F0F" w:rsidRPr="00B61A0E">
        <w:rPr>
          <w:rFonts w:ascii="Arial" w:hAnsi="Arial" w:cs="Arial"/>
          <w:highlight w:val="yellow"/>
        </w:rPr>
        <w:fldChar w:fldCharType="begin"/>
      </w:r>
      <w:r w:rsidR="00DF4F0F" w:rsidRPr="00B61A0E">
        <w:rPr>
          <w:rFonts w:ascii="Arial" w:hAnsi="Arial" w:cs="Arial"/>
          <w:highlight w:val="yellow"/>
        </w:rPr>
        <w:instrText xml:space="preserve"> INCLUDEPICTURE  "https://realestate.immobilien/files/oglasi/5b1d1639ec5669.77785478_Au%C3%9Fenansicht_Stiegenhaus1.jpg" \* MERGEFORMATINET </w:instrText>
      </w:r>
      <w:r w:rsidR="00DF4F0F" w:rsidRPr="00B61A0E">
        <w:rPr>
          <w:rFonts w:ascii="Arial" w:hAnsi="Arial" w:cs="Arial"/>
          <w:highlight w:val="yellow"/>
        </w:rPr>
        <w:fldChar w:fldCharType="separate"/>
      </w:r>
      <w:r w:rsidR="006768AA" w:rsidRPr="00B61A0E">
        <w:rPr>
          <w:rFonts w:ascii="Arial" w:hAnsi="Arial" w:cs="Arial"/>
          <w:highlight w:val="yellow"/>
        </w:rPr>
        <w:fldChar w:fldCharType="begin"/>
      </w:r>
      <w:r w:rsidR="006768AA" w:rsidRPr="00B61A0E">
        <w:rPr>
          <w:rFonts w:ascii="Arial" w:hAnsi="Arial" w:cs="Arial"/>
          <w:highlight w:val="yellow"/>
        </w:rPr>
        <w:instrText xml:space="preserve"> INCLUDEPICTURE  "https://realestate.immobilien/files/oglasi/5b1d1639ec5669.77785478_Au%C3%9Fenansicht_Stiegenhaus1.jpg" \* MERGEFORMATINET </w:instrText>
      </w:r>
      <w:r w:rsidR="006768AA" w:rsidRPr="00B61A0E">
        <w:rPr>
          <w:rFonts w:ascii="Arial" w:hAnsi="Arial" w:cs="Arial"/>
          <w:highlight w:val="yellow"/>
        </w:rPr>
        <w:fldChar w:fldCharType="separate"/>
      </w:r>
      <w:r w:rsidR="00BE570A" w:rsidRPr="00B61A0E">
        <w:rPr>
          <w:rFonts w:ascii="Arial" w:hAnsi="Arial" w:cs="Arial"/>
          <w:highlight w:val="yellow"/>
        </w:rPr>
        <w:fldChar w:fldCharType="begin"/>
      </w:r>
      <w:r w:rsidR="00BE570A" w:rsidRPr="00B61A0E">
        <w:rPr>
          <w:rFonts w:ascii="Arial" w:hAnsi="Arial" w:cs="Arial"/>
          <w:highlight w:val="yellow"/>
        </w:rPr>
        <w:instrText xml:space="preserve"> INCLUDEPICTURE  "https://realestate.immobilien/files/oglasi/5b1d1639ec5669.77785478_Au%C3%9Fenansicht_Stiegenhaus1.jpg" \* MERGEFORMATINET </w:instrText>
      </w:r>
      <w:r w:rsidR="00BE570A" w:rsidRPr="00B61A0E">
        <w:rPr>
          <w:rFonts w:ascii="Arial" w:hAnsi="Arial" w:cs="Arial"/>
          <w:highlight w:val="yellow"/>
        </w:rPr>
        <w:fldChar w:fldCharType="separate"/>
      </w:r>
      <w:r w:rsidR="00E20B8B">
        <w:rPr>
          <w:rFonts w:ascii="Arial" w:hAnsi="Arial" w:cs="Arial"/>
          <w:highlight w:val="yellow"/>
        </w:rPr>
        <w:fldChar w:fldCharType="begin"/>
      </w:r>
      <w:r w:rsidR="00E20B8B">
        <w:rPr>
          <w:rFonts w:ascii="Arial" w:hAnsi="Arial" w:cs="Arial"/>
          <w:highlight w:val="yellow"/>
        </w:rPr>
        <w:instrText xml:space="preserve"> INCLUDEPICTURE  "https://realestate.immobilien/files/oglasi/5b1d1639ec5669.77785478_Au%C3%9Fenansicht_Stiegenhaus1.jpg" \* MERGEFORMATINET </w:instrText>
      </w:r>
      <w:r w:rsidR="00E20B8B">
        <w:rPr>
          <w:rFonts w:ascii="Arial" w:hAnsi="Arial" w:cs="Arial"/>
          <w:highlight w:val="yellow"/>
        </w:rPr>
        <w:fldChar w:fldCharType="separate"/>
      </w:r>
      <w:r w:rsidR="00E036AD">
        <w:rPr>
          <w:rFonts w:ascii="Arial" w:hAnsi="Arial" w:cs="Arial"/>
          <w:highlight w:val="yellow"/>
        </w:rPr>
        <w:fldChar w:fldCharType="begin"/>
      </w:r>
      <w:r w:rsidR="00E036AD">
        <w:rPr>
          <w:rFonts w:ascii="Arial" w:hAnsi="Arial" w:cs="Arial"/>
          <w:highlight w:val="yellow"/>
        </w:rPr>
        <w:instrText xml:space="preserve"> INCLUDEPICTURE  "https://realestate.immobilien/files/oglasi/5b1d1639ec5669.77785478_Au%C3%9Fenansicht_Stiegenhaus1.jpg" \* MERGEFORMATINET </w:instrText>
      </w:r>
      <w:r w:rsidR="00E036AD">
        <w:rPr>
          <w:rFonts w:ascii="Arial" w:hAnsi="Arial" w:cs="Arial"/>
          <w:highlight w:val="yellow"/>
        </w:rPr>
        <w:fldChar w:fldCharType="separate"/>
      </w:r>
      <w:r w:rsidR="00196DF5">
        <w:rPr>
          <w:rFonts w:ascii="Arial" w:hAnsi="Arial" w:cs="Arial"/>
          <w:highlight w:val="yellow"/>
        </w:rPr>
        <w:fldChar w:fldCharType="begin"/>
      </w:r>
      <w:r w:rsidR="00196DF5">
        <w:rPr>
          <w:rFonts w:ascii="Arial" w:hAnsi="Arial" w:cs="Arial"/>
          <w:highlight w:val="yellow"/>
        </w:rPr>
        <w:instrText xml:space="preserve"> INCLUDEPICTURE  "https://realestate.immobilien/files/oglasi/5b1d1639ec5669.77785478_Au%C3%9Fenansicht_Stiegenhaus1.jpg" \* MERGEFORMATINET </w:instrText>
      </w:r>
      <w:r w:rsidR="00196DF5">
        <w:rPr>
          <w:rFonts w:ascii="Arial" w:hAnsi="Arial" w:cs="Arial"/>
          <w:highlight w:val="yellow"/>
        </w:rPr>
        <w:fldChar w:fldCharType="separate"/>
      </w:r>
      <w:r w:rsidR="00B0498B">
        <w:rPr>
          <w:rFonts w:ascii="Arial" w:hAnsi="Arial" w:cs="Arial"/>
          <w:highlight w:val="yellow"/>
        </w:rPr>
        <w:fldChar w:fldCharType="begin"/>
      </w:r>
      <w:r w:rsidR="00B0498B">
        <w:rPr>
          <w:rFonts w:ascii="Arial" w:hAnsi="Arial" w:cs="Arial"/>
          <w:highlight w:val="yellow"/>
        </w:rPr>
        <w:instrText xml:space="preserve"> INCLUDEPICTURE  "https://realestate.immobilien/files/oglasi/5b1d1639ec5669.77785478_Au%C3%9Fenansicht_Stiegenhaus1.jpg" \* MERGEFORMATINET </w:instrText>
      </w:r>
      <w:r w:rsidR="00B0498B">
        <w:rPr>
          <w:rFonts w:ascii="Arial" w:hAnsi="Arial" w:cs="Arial"/>
          <w:highlight w:val="yellow"/>
        </w:rPr>
        <w:fldChar w:fldCharType="separate"/>
      </w:r>
      <w:r w:rsidR="00CE418F">
        <w:rPr>
          <w:rFonts w:ascii="Arial" w:hAnsi="Arial" w:cs="Arial"/>
          <w:highlight w:val="yellow"/>
        </w:rPr>
        <w:fldChar w:fldCharType="begin"/>
      </w:r>
      <w:r w:rsidR="00CE418F">
        <w:rPr>
          <w:rFonts w:ascii="Arial" w:hAnsi="Arial" w:cs="Arial"/>
          <w:highlight w:val="yellow"/>
        </w:rPr>
        <w:instrText xml:space="preserve"> INCLUDEPICTURE  "https://realestate.immobilien/files/oglasi/5b1d1639ec5669.77785478_Au%C3%9Fenansicht_Stiegenhaus1.jpg" \* MERGEFORMATINET </w:instrText>
      </w:r>
      <w:r w:rsidR="00CE418F">
        <w:rPr>
          <w:rFonts w:ascii="Arial" w:hAnsi="Arial" w:cs="Arial"/>
          <w:highlight w:val="yellow"/>
        </w:rPr>
        <w:fldChar w:fldCharType="separate"/>
      </w:r>
      <w:r w:rsidR="003A6F29">
        <w:rPr>
          <w:rFonts w:ascii="Arial" w:hAnsi="Arial" w:cs="Arial"/>
          <w:highlight w:val="yellow"/>
        </w:rPr>
        <w:fldChar w:fldCharType="begin"/>
      </w:r>
      <w:r w:rsidR="003A6F29">
        <w:rPr>
          <w:rFonts w:ascii="Arial" w:hAnsi="Arial" w:cs="Arial"/>
          <w:highlight w:val="yellow"/>
        </w:rPr>
        <w:instrText xml:space="preserve"> INCLUDEPICTURE  "https://realestate.immobilien/files/oglasi/5b1d1639ec5669.77785478_Au%C3%9Fenansicht_Stiegenhaus1.jpg" \* MERGEFORMATINET </w:instrText>
      </w:r>
      <w:r w:rsidR="003A6F29">
        <w:rPr>
          <w:rFonts w:ascii="Arial" w:hAnsi="Arial" w:cs="Arial"/>
          <w:highlight w:val="yellow"/>
        </w:rPr>
        <w:fldChar w:fldCharType="separate"/>
      </w:r>
      <w:r w:rsidR="00A46B91">
        <w:rPr>
          <w:rFonts w:ascii="Arial" w:hAnsi="Arial" w:cs="Arial"/>
          <w:highlight w:val="yellow"/>
        </w:rPr>
        <w:fldChar w:fldCharType="begin"/>
      </w:r>
      <w:r w:rsidR="00A46B91">
        <w:rPr>
          <w:rFonts w:ascii="Arial" w:hAnsi="Arial" w:cs="Arial"/>
          <w:highlight w:val="yellow"/>
        </w:rPr>
        <w:instrText xml:space="preserve"> INCLUDEPICTURE  "https://realestate.immobilien/files/oglasi/5b1d1639ec5669.77785478_Au%C3%9Fenansicht_Stiegenhaus1.jpg" \* MERGEFORMATINET </w:instrText>
      </w:r>
      <w:r w:rsidR="00A46B91">
        <w:rPr>
          <w:rFonts w:ascii="Arial" w:hAnsi="Arial" w:cs="Arial"/>
          <w:highlight w:val="yellow"/>
        </w:rPr>
        <w:fldChar w:fldCharType="separate"/>
      </w:r>
      <w:r w:rsidR="00EA59F2">
        <w:rPr>
          <w:rFonts w:ascii="Arial" w:hAnsi="Arial" w:cs="Arial"/>
          <w:highlight w:val="yellow"/>
        </w:rPr>
        <w:fldChar w:fldCharType="begin"/>
      </w:r>
      <w:r w:rsidR="00EA59F2">
        <w:rPr>
          <w:rFonts w:ascii="Arial" w:hAnsi="Arial" w:cs="Arial"/>
          <w:highlight w:val="yellow"/>
        </w:rPr>
        <w:instrText xml:space="preserve"> INCLUDEPICTURE  "https://realestate.immobilien/files/oglasi/5b1d1639ec5669.77785478_Au%C3%9Fenansicht_Stiegenhaus1.jpg" \* MERGEFORMATINET </w:instrText>
      </w:r>
      <w:r w:rsidR="00EA59F2">
        <w:rPr>
          <w:rFonts w:ascii="Arial" w:hAnsi="Arial" w:cs="Arial"/>
          <w:highlight w:val="yellow"/>
        </w:rPr>
        <w:fldChar w:fldCharType="separate"/>
      </w:r>
      <w:r w:rsidR="00416E94">
        <w:rPr>
          <w:rFonts w:ascii="Arial" w:hAnsi="Arial" w:cs="Arial"/>
          <w:highlight w:val="yellow"/>
        </w:rPr>
        <w:fldChar w:fldCharType="begin"/>
      </w:r>
      <w:r w:rsidR="00416E94">
        <w:rPr>
          <w:rFonts w:ascii="Arial" w:hAnsi="Arial" w:cs="Arial"/>
          <w:highlight w:val="yellow"/>
        </w:rPr>
        <w:instrText xml:space="preserve"> INCLUDEPICTURE  "https://realestate.immobilien/files/oglasi/5b1d1639ec5669.77785478_Au%C3%9Fenansicht_Stiegenhaus1.jpg" \* MERGEFORMATINET </w:instrText>
      </w:r>
      <w:r w:rsidR="00416E94">
        <w:rPr>
          <w:rFonts w:ascii="Arial" w:hAnsi="Arial" w:cs="Arial"/>
          <w:highlight w:val="yellow"/>
        </w:rPr>
        <w:fldChar w:fldCharType="separate"/>
      </w:r>
      <w:r w:rsidR="00E5642D">
        <w:rPr>
          <w:rFonts w:ascii="Arial" w:hAnsi="Arial" w:cs="Arial"/>
          <w:highlight w:val="yellow"/>
        </w:rPr>
        <w:fldChar w:fldCharType="begin"/>
      </w:r>
      <w:r w:rsidR="00E5642D">
        <w:rPr>
          <w:rFonts w:ascii="Arial" w:hAnsi="Arial" w:cs="Arial"/>
          <w:highlight w:val="yellow"/>
        </w:rPr>
        <w:instrText xml:space="preserve"> INCLUDEPICTURE  "https://realestate.immobilien/files/oglasi/5b1d1639ec5669.77785478_Au%C3%9Fenansicht_Stiegenhaus1.jpg" \* MERGEFORMATINET </w:instrText>
      </w:r>
      <w:r w:rsidR="00E5642D">
        <w:rPr>
          <w:rFonts w:ascii="Arial" w:hAnsi="Arial" w:cs="Arial"/>
          <w:highlight w:val="yellow"/>
        </w:rPr>
        <w:fldChar w:fldCharType="separate"/>
      </w:r>
      <w:r w:rsidR="000C694C">
        <w:rPr>
          <w:rFonts w:ascii="Arial" w:hAnsi="Arial" w:cs="Arial"/>
          <w:highlight w:val="yellow"/>
        </w:rPr>
        <w:fldChar w:fldCharType="begin"/>
      </w:r>
      <w:r w:rsidR="000C694C">
        <w:rPr>
          <w:rFonts w:ascii="Arial" w:hAnsi="Arial" w:cs="Arial"/>
          <w:highlight w:val="yellow"/>
        </w:rPr>
        <w:instrText xml:space="preserve"> INCLUDEPICTURE  "https://realestate.immobilien/files/oglasi/5b1d1639ec5669.77785478_Au%C3%9Fenansicht_Stiegenhaus1.jpg" \* MERGEFORMATINET </w:instrText>
      </w:r>
      <w:r w:rsidR="000C694C">
        <w:rPr>
          <w:rFonts w:ascii="Arial" w:hAnsi="Arial" w:cs="Arial"/>
          <w:highlight w:val="yellow"/>
        </w:rPr>
        <w:fldChar w:fldCharType="separate"/>
      </w:r>
      <w:r w:rsidR="009B07CE">
        <w:rPr>
          <w:rFonts w:ascii="Arial" w:hAnsi="Arial" w:cs="Arial"/>
          <w:highlight w:val="yellow"/>
        </w:rPr>
        <w:fldChar w:fldCharType="begin"/>
      </w:r>
      <w:r w:rsidR="009B07CE">
        <w:rPr>
          <w:rFonts w:ascii="Arial" w:hAnsi="Arial" w:cs="Arial"/>
          <w:highlight w:val="yellow"/>
        </w:rPr>
        <w:instrText xml:space="preserve"> INCLUDEPICTURE  "https://realestate.immobilien/files/oglasi/5b1d1639ec5669.77785478_Au%C3%9Fenansicht_Stiegenhaus1.jpg" \* MERGEFORMATINET </w:instrText>
      </w:r>
      <w:r w:rsidR="009B07CE">
        <w:rPr>
          <w:rFonts w:ascii="Arial" w:hAnsi="Arial" w:cs="Arial"/>
          <w:highlight w:val="yellow"/>
        </w:rPr>
        <w:fldChar w:fldCharType="separate"/>
      </w:r>
      <w:r w:rsidR="00A627B6">
        <w:rPr>
          <w:rFonts w:ascii="Arial" w:hAnsi="Arial" w:cs="Arial"/>
          <w:highlight w:val="yellow"/>
        </w:rPr>
        <w:fldChar w:fldCharType="begin"/>
      </w:r>
      <w:r w:rsidR="00A627B6">
        <w:rPr>
          <w:rFonts w:ascii="Arial" w:hAnsi="Arial" w:cs="Arial"/>
          <w:highlight w:val="yellow"/>
        </w:rPr>
        <w:instrText xml:space="preserve"> INCLUDEPICTURE  "https://realestate.immobilien/files/oglasi/5b1d1639ec5669.77785478_Au%C3%9Fenansicht_Stiegenhaus1.jpg" \* MERGEFORMATINET </w:instrText>
      </w:r>
      <w:r w:rsidR="00A627B6">
        <w:rPr>
          <w:rFonts w:ascii="Arial" w:hAnsi="Arial" w:cs="Arial"/>
          <w:highlight w:val="yellow"/>
        </w:rPr>
        <w:fldChar w:fldCharType="separate"/>
      </w:r>
      <w:r w:rsidR="00BB6228">
        <w:rPr>
          <w:rFonts w:ascii="Arial" w:hAnsi="Arial" w:cs="Arial"/>
          <w:highlight w:val="yellow"/>
        </w:rPr>
        <w:fldChar w:fldCharType="begin"/>
      </w:r>
      <w:r w:rsidR="00BB6228">
        <w:rPr>
          <w:rFonts w:ascii="Arial" w:hAnsi="Arial" w:cs="Arial"/>
          <w:highlight w:val="yellow"/>
        </w:rPr>
        <w:instrText xml:space="preserve"> INCLUDEPICTURE  "https://realestate.immobilien/files/oglasi/5b1d1639ec5669.77785478_Au%C3%9Fenansicht_Stiegenhaus1.jpg" \* MERGEFORMATINET </w:instrText>
      </w:r>
      <w:r w:rsidR="00BB6228">
        <w:rPr>
          <w:rFonts w:ascii="Arial" w:hAnsi="Arial" w:cs="Arial"/>
          <w:highlight w:val="yellow"/>
        </w:rPr>
        <w:fldChar w:fldCharType="separate"/>
      </w:r>
      <w:r w:rsidR="00147344">
        <w:rPr>
          <w:rFonts w:ascii="Arial" w:hAnsi="Arial" w:cs="Arial"/>
          <w:highlight w:val="yellow"/>
        </w:rPr>
        <w:fldChar w:fldCharType="begin"/>
      </w:r>
      <w:r w:rsidR="00147344">
        <w:rPr>
          <w:rFonts w:ascii="Arial" w:hAnsi="Arial" w:cs="Arial"/>
          <w:highlight w:val="yellow"/>
        </w:rPr>
        <w:instrText xml:space="preserve"> INCLUDEPICTURE  "https://realestate.immobilien/files/oglasi/5b1d1639ec5669.77785478_Au%C3%9Fenansicht_Stiegenhaus1.jpg" \* MERGEFORMATINET </w:instrText>
      </w:r>
      <w:r w:rsidR="00147344">
        <w:rPr>
          <w:rFonts w:ascii="Arial" w:hAnsi="Arial" w:cs="Arial"/>
          <w:highlight w:val="yellow"/>
        </w:rPr>
        <w:fldChar w:fldCharType="separate"/>
      </w:r>
      <w:r w:rsidR="000349AA">
        <w:rPr>
          <w:rFonts w:ascii="Arial" w:hAnsi="Arial" w:cs="Arial"/>
          <w:highlight w:val="yellow"/>
        </w:rPr>
        <w:fldChar w:fldCharType="begin"/>
      </w:r>
      <w:r w:rsidR="000349AA">
        <w:rPr>
          <w:rFonts w:ascii="Arial" w:hAnsi="Arial" w:cs="Arial"/>
          <w:highlight w:val="yellow"/>
        </w:rPr>
        <w:instrText xml:space="preserve"> INCLUDEPICTURE  "https://realestate.immobilien/files/oglasi/5b1d1639ec5669.77785478_Au%C3%9Fenansicht_Stiegenhaus1.jpg" \* MERGEFORMATINET </w:instrText>
      </w:r>
      <w:r w:rsidR="000349AA">
        <w:rPr>
          <w:rFonts w:ascii="Arial" w:hAnsi="Arial" w:cs="Arial"/>
          <w:highlight w:val="yellow"/>
        </w:rPr>
        <w:fldChar w:fldCharType="separate"/>
      </w:r>
      <w:r w:rsidR="003244C5">
        <w:rPr>
          <w:rFonts w:ascii="Arial" w:hAnsi="Arial" w:cs="Arial"/>
          <w:highlight w:val="yellow"/>
        </w:rPr>
        <w:fldChar w:fldCharType="begin"/>
      </w:r>
      <w:r w:rsidR="003244C5">
        <w:rPr>
          <w:rFonts w:ascii="Arial" w:hAnsi="Arial" w:cs="Arial"/>
          <w:highlight w:val="yellow"/>
        </w:rPr>
        <w:instrText xml:space="preserve"> INCLUDEPICTURE  "https://realestate.immobilien/files/oglasi/5b1d1639ec5669.77785478_Au%C3%9Fenansicht_Stiegenhaus1.jpg" \* MERGEFORMATINET </w:instrText>
      </w:r>
      <w:r w:rsidR="003244C5">
        <w:rPr>
          <w:rFonts w:ascii="Arial" w:hAnsi="Arial" w:cs="Arial"/>
          <w:highlight w:val="yellow"/>
        </w:rPr>
        <w:fldChar w:fldCharType="separate"/>
      </w:r>
      <w:r w:rsidR="006F685F">
        <w:rPr>
          <w:rFonts w:ascii="Arial" w:hAnsi="Arial" w:cs="Arial"/>
          <w:highlight w:val="yellow"/>
        </w:rPr>
        <w:fldChar w:fldCharType="begin"/>
      </w:r>
      <w:r w:rsidR="006F685F">
        <w:rPr>
          <w:rFonts w:ascii="Arial" w:hAnsi="Arial" w:cs="Arial"/>
          <w:highlight w:val="yellow"/>
        </w:rPr>
        <w:instrText xml:space="preserve"> INCLUDEPICTURE  "https://realestate.immobilien/files/oglasi/5b1d1639ec5669.77785478_Au%C3%9Fenansicht_Stiegenhaus1.jpg" \* MERGEFORMATINET </w:instrText>
      </w:r>
      <w:r w:rsidR="006F685F">
        <w:rPr>
          <w:rFonts w:ascii="Arial" w:hAnsi="Arial" w:cs="Arial"/>
          <w:highlight w:val="yellow"/>
        </w:rPr>
        <w:fldChar w:fldCharType="separate"/>
      </w:r>
      <w:r w:rsidR="002A18E8">
        <w:rPr>
          <w:rFonts w:ascii="Arial" w:hAnsi="Arial" w:cs="Arial"/>
          <w:highlight w:val="yellow"/>
        </w:rPr>
        <w:fldChar w:fldCharType="begin"/>
      </w:r>
      <w:r w:rsidR="002A18E8">
        <w:rPr>
          <w:rFonts w:ascii="Arial" w:hAnsi="Arial" w:cs="Arial"/>
          <w:highlight w:val="yellow"/>
        </w:rPr>
        <w:instrText xml:space="preserve"> INCLUDEPICTURE  "https://realestate.immobilien/files/oglasi/5b1d1639ec5669.77785478_Au%C3%9Fenansicht_Stiegenhaus1.jpg" \* MERGEFORMATINET </w:instrText>
      </w:r>
      <w:r w:rsidR="002A18E8">
        <w:rPr>
          <w:rFonts w:ascii="Arial" w:hAnsi="Arial" w:cs="Arial"/>
          <w:highlight w:val="yellow"/>
        </w:rPr>
        <w:fldChar w:fldCharType="separate"/>
      </w:r>
      <w:r w:rsidR="00427811">
        <w:rPr>
          <w:rFonts w:ascii="Arial" w:hAnsi="Arial" w:cs="Arial"/>
          <w:highlight w:val="yellow"/>
        </w:rPr>
        <w:fldChar w:fldCharType="begin"/>
      </w:r>
      <w:r w:rsidR="00427811">
        <w:rPr>
          <w:rFonts w:ascii="Arial" w:hAnsi="Arial" w:cs="Arial"/>
          <w:highlight w:val="yellow"/>
        </w:rPr>
        <w:instrText xml:space="preserve"> </w:instrText>
      </w:r>
      <w:r w:rsidR="00427811">
        <w:rPr>
          <w:rFonts w:ascii="Arial" w:hAnsi="Arial" w:cs="Arial"/>
          <w:highlight w:val="yellow"/>
        </w:rPr>
        <w:instrText>INCLUDEPICTURE  "https://realestate.immobilien/files/oglasi/5b1d1639ec5669.77785478_Au%C3%9Fenansicht_Stiegenha</w:instrText>
      </w:r>
      <w:r w:rsidR="00427811">
        <w:rPr>
          <w:rFonts w:ascii="Arial" w:hAnsi="Arial" w:cs="Arial"/>
          <w:highlight w:val="yellow"/>
        </w:rPr>
        <w:instrText>us1.jpg" \* MERGEFORMATINET</w:instrText>
      </w:r>
      <w:r w:rsidR="00427811">
        <w:rPr>
          <w:rFonts w:ascii="Arial" w:hAnsi="Arial" w:cs="Arial"/>
          <w:highlight w:val="yellow"/>
        </w:rPr>
        <w:instrText xml:space="preserve"> </w:instrText>
      </w:r>
      <w:r w:rsidR="00427811">
        <w:rPr>
          <w:rFonts w:ascii="Arial" w:hAnsi="Arial" w:cs="Arial"/>
          <w:highlight w:val="yellow"/>
        </w:rPr>
        <w:fldChar w:fldCharType="separate"/>
      </w:r>
      <w:r w:rsidR="007A7B3F">
        <w:rPr>
          <w:rFonts w:ascii="Arial" w:hAnsi="Arial" w:cs="Arial"/>
          <w:highlight w:val="yellow"/>
        </w:rPr>
        <w:pict w14:anchorId="5DCBFDA7">
          <v:shape id="_x0000_i1029" type="#_x0000_t75" alt="2-Zimmer Wohnungen mit je 43m² - Real Estate | Apartment, house ..." style="width:2in;height:101pt">
            <v:imagedata r:id="rId16" r:href="rId17" cropbottom=".125" cropright="11096f"/>
          </v:shape>
        </w:pict>
      </w:r>
      <w:r w:rsidR="00427811">
        <w:rPr>
          <w:rFonts w:ascii="Arial" w:hAnsi="Arial" w:cs="Arial"/>
          <w:highlight w:val="yellow"/>
        </w:rPr>
        <w:fldChar w:fldCharType="end"/>
      </w:r>
      <w:r w:rsidR="002A18E8">
        <w:rPr>
          <w:rFonts w:ascii="Arial" w:hAnsi="Arial" w:cs="Arial"/>
          <w:highlight w:val="yellow"/>
        </w:rPr>
        <w:fldChar w:fldCharType="end"/>
      </w:r>
      <w:r w:rsidR="006F685F">
        <w:rPr>
          <w:rFonts w:ascii="Arial" w:hAnsi="Arial" w:cs="Arial"/>
          <w:highlight w:val="yellow"/>
        </w:rPr>
        <w:fldChar w:fldCharType="end"/>
      </w:r>
      <w:r w:rsidR="003244C5">
        <w:rPr>
          <w:rFonts w:ascii="Arial" w:hAnsi="Arial" w:cs="Arial"/>
          <w:highlight w:val="yellow"/>
        </w:rPr>
        <w:fldChar w:fldCharType="end"/>
      </w:r>
      <w:r w:rsidR="000349AA">
        <w:rPr>
          <w:rFonts w:ascii="Arial" w:hAnsi="Arial" w:cs="Arial"/>
          <w:highlight w:val="yellow"/>
        </w:rPr>
        <w:fldChar w:fldCharType="end"/>
      </w:r>
      <w:r w:rsidR="00147344">
        <w:rPr>
          <w:rFonts w:ascii="Arial" w:hAnsi="Arial" w:cs="Arial"/>
          <w:highlight w:val="yellow"/>
        </w:rPr>
        <w:fldChar w:fldCharType="end"/>
      </w:r>
      <w:r w:rsidR="00BB6228">
        <w:rPr>
          <w:rFonts w:ascii="Arial" w:hAnsi="Arial" w:cs="Arial"/>
          <w:highlight w:val="yellow"/>
        </w:rPr>
        <w:fldChar w:fldCharType="end"/>
      </w:r>
      <w:r w:rsidR="00A627B6">
        <w:rPr>
          <w:rFonts w:ascii="Arial" w:hAnsi="Arial" w:cs="Arial"/>
          <w:highlight w:val="yellow"/>
        </w:rPr>
        <w:fldChar w:fldCharType="end"/>
      </w:r>
      <w:r w:rsidR="009B07CE">
        <w:rPr>
          <w:rFonts w:ascii="Arial" w:hAnsi="Arial" w:cs="Arial"/>
          <w:highlight w:val="yellow"/>
        </w:rPr>
        <w:fldChar w:fldCharType="end"/>
      </w:r>
      <w:r w:rsidR="000C694C">
        <w:rPr>
          <w:rFonts w:ascii="Arial" w:hAnsi="Arial" w:cs="Arial"/>
          <w:highlight w:val="yellow"/>
        </w:rPr>
        <w:fldChar w:fldCharType="end"/>
      </w:r>
      <w:r w:rsidR="00E5642D">
        <w:rPr>
          <w:rFonts w:ascii="Arial" w:hAnsi="Arial" w:cs="Arial"/>
          <w:highlight w:val="yellow"/>
        </w:rPr>
        <w:fldChar w:fldCharType="end"/>
      </w:r>
      <w:r w:rsidR="00416E94">
        <w:rPr>
          <w:rFonts w:ascii="Arial" w:hAnsi="Arial" w:cs="Arial"/>
          <w:highlight w:val="yellow"/>
        </w:rPr>
        <w:fldChar w:fldCharType="end"/>
      </w:r>
      <w:r w:rsidR="00EA59F2">
        <w:rPr>
          <w:rFonts w:ascii="Arial" w:hAnsi="Arial" w:cs="Arial"/>
          <w:highlight w:val="yellow"/>
        </w:rPr>
        <w:fldChar w:fldCharType="end"/>
      </w:r>
      <w:r w:rsidR="00A46B91">
        <w:rPr>
          <w:rFonts w:ascii="Arial" w:hAnsi="Arial" w:cs="Arial"/>
          <w:highlight w:val="yellow"/>
        </w:rPr>
        <w:fldChar w:fldCharType="end"/>
      </w:r>
      <w:r w:rsidR="003A6F29">
        <w:rPr>
          <w:rFonts w:ascii="Arial" w:hAnsi="Arial" w:cs="Arial"/>
          <w:highlight w:val="yellow"/>
        </w:rPr>
        <w:fldChar w:fldCharType="end"/>
      </w:r>
      <w:r w:rsidR="00CE418F">
        <w:rPr>
          <w:rFonts w:ascii="Arial" w:hAnsi="Arial" w:cs="Arial"/>
          <w:highlight w:val="yellow"/>
        </w:rPr>
        <w:fldChar w:fldCharType="end"/>
      </w:r>
      <w:r w:rsidR="00B0498B">
        <w:rPr>
          <w:rFonts w:ascii="Arial" w:hAnsi="Arial" w:cs="Arial"/>
          <w:highlight w:val="yellow"/>
        </w:rPr>
        <w:fldChar w:fldCharType="end"/>
      </w:r>
      <w:r w:rsidR="00196DF5">
        <w:rPr>
          <w:rFonts w:ascii="Arial" w:hAnsi="Arial" w:cs="Arial"/>
          <w:highlight w:val="yellow"/>
        </w:rPr>
        <w:fldChar w:fldCharType="end"/>
      </w:r>
      <w:r w:rsidR="00E036AD">
        <w:rPr>
          <w:rFonts w:ascii="Arial" w:hAnsi="Arial" w:cs="Arial"/>
          <w:highlight w:val="yellow"/>
        </w:rPr>
        <w:fldChar w:fldCharType="end"/>
      </w:r>
      <w:r w:rsidR="00E20B8B">
        <w:rPr>
          <w:rFonts w:ascii="Arial" w:hAnsi="Arial" w:cs="Arial"/>
          <w:highlight w:val="yellow"/>
        </w:rPr>
        <w:fldChar w:fldCharType="end"/>
      </w:r>
      <w:r w:rsidR="00BE570A" w:rsidRPr="00B61A0E">
        <w:rPr>
          <w:rFonts w:ascii="Arial" w:hAnsi="Arial" w:cs="Arial"/>
          <w:highlight w:val="yellow"/>
        </w:rPr>
        <w:fldChar w:fldCharType="end"/>
      </w:r>
      <w:r w:rsidR="006768AA" w:rsidRPr="00B61A0E">
        <w:rPr>
          <w:rFonts w:ascii="Arial" w:hAnsi="Arial" w:cs="Arial"/>
          <w:highlight w:val="yellow"/>
        </w:rPr>
        <w:fldChar w:fldCharType="end"/>
      </w:r>
      <w:r w:rsidR="00DF4F0F" w:rsidRPr="00B61A0E">
        <w:rPr>
          <w:rFonts w:ascii="Arial" w:hAnsi="Arial" w:cs="Arial"/>
          <w:highlight w:val="yellow"/>
        </w:rPr>
        <w:fldChar w:fldCharType="end"/>
      </w:r>
      <w:r w:rsidR="000C4F14" w:rsidRPr="00B61A0E">
        <w:rPr>
          <w:rFonts w:ascii="Arial" w:hAnsi="Arial" w:cs="Arial"/>
          <w:highlight w:val="yellow"/>
        </w:rPr>
        <w:fldChar w:fldCharType="end"/>
      </w:r>
      <w:r w:rsidR="00615749" w:rsidRPr="00B61A0E">
        <w:rPr>
          <w:rFonts w:ascii="Arial" w:hAnsi="Arial" w:cs="Arial"/>
          <w:highlight w:val="yellow"/>
        </w:rPr>
        <w:fldChar w:fldCharType="end"/>
      </w:r>
      <w:r w:rsidRPr="00B61A0E">
        <w:rPr>
          <w:rFonts w:ascii="Arial" w:hAnsi="Arial" w:cs="Arial"/>
          <w:highlight w:val="yellow"/>
        </w:rPr>
        <w:fldChar w:fldCharType="end"/>
      </w:r>
    </w:p>
    <w:p w14:paraId="1E76C803" w14:textId="77777777" w:rsidR="004C1B3F" w:rsidRPr="00B61A0E" w:rsidRDefault="004C1B3F" w:rsidP="00897457">
      <w:pPr>
        <w:tabs>
          <w:tab w:val="left" w:pos="1418"/>
          <w:tab w:val="left" w:pos="4536"/>
        </w:tabs>
        <w:jc w:val="both"/>
        <w:rPr>
          <w:rFonts w:ascii="Arial" w:hAnsi="Arial" w:cs="Arial"/>
          <w:highlight w:val="yellow"/>
        </w:rPr>
      </w:pPr>
    </w:p>
    <w:p w14:paraId="4DE3EF62"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 xml:space="preserve">Die Stockwerke sind zudem mit einem </w:t>
      </w:r>
      <w:r w:rsidRPr="00B61A0E">
        <w:rPr>
          <w:rFonts w:ascii="Arial" w:hAnsi="Arial" w:cs="Arial"/>
          <w:b/>
          <w:bCs/>
          <w:highlight w:val="yellow"/>
          <w:u w:val="single"/>
        </w:rPr>
        <w:t>Aufzug</w:t>
      </w:r>
      <w:r w:rsidRPr="00B61A0E">
        <w:rPr>
          <w:rFonts w:ascii="Arial" w:hAnsi="Arial" w:cs="Arial"/>
          <w:highlight w:val="yellow"/>
        </w:rPr>
        <w:t xml:space="preserve"> verbunden:</w:t>
      </w:r>
    </w:p>
    <w:p w14:paraId="3C6369B4" w14:textId="77777777" w:rsidR="004C1B3F" w:rsidRPr="00B61A0E" w:rsidRDefault="004C1B3F" w:rsidP="00897457">
      <w:pPr>
        <w:tabs>
          <w:tab w:val="left" w:pos="1418"/>
          <w:tab w:val="left" w:pos="4536"/>
        </w:tabs>
        <w:jc w:val="both"/>
        <w:rPr>
          <w:rFonts w:ascii="Arial" w:hAnsi="Arial" w:cs="Arial"/>
          <w:b/>
          <w:highlight w:val="yellow"/>
        </w:rPr>
      </w:pPr>
    </w:p>
    <w:p w14:paraId="4CDAF5D5" w14:textId="77777777" w:rsidR="004C1B3F" w:rsidRPr="00B61A0E" w:rsidRDefault="004C1B3F" w:rsidP="00897457">
      <w:pPr>
        <w:shd w:val="clear" w:color="auto" w:fill="F7CAAC"/>
        <w:tabs>
          <w:tab w:val="left" w:pos="1418"/>
          <w:tab w:val="left" w:pos="4536"/>
        </w:tabs>
        <w:jc w:val="both"/>
        <w:rPr>
          <w:rFonts w:ascii="Arial" w:hAnsi="Arial" w:cs="Arial"/>
          <w:b/>
          <w:highlight w:val="yellow"/>
        </w:rPr>
      </w:pPr>
      <w:r w:rsidRPr="00B61A0E">
        <w:rPr>
          <w:rFonts w:ascii="Arial" w:hAnsi="Arial" w:cs="Arial"/>
          <w:b/>
          <w:highlight w:val="yellow"/>
        </w:rPr>
        <w:t>AUFZUG</w:t>
      </w:r>
    </w:p>
    <w:p w14:paraId="693CC5B2" w14:textId="357EA169" w:rsidR="004C1B3F" w:rsidRPr="00B61A0E" w:rsidRDefault="00E2605B" w:rsidP="00897457">
      <w:pPr>
        <w:pStyle w:val="Textkrper3"/>
        <w:rPr>
          <w:rFonts w:ascii="Arial" w:hAnsi="Arial" w:cs="Arial"/>
          <w:sz w:val="20"/>
          <w:highlight w:val="yellow"/>
        </w:rPr>
      </w:pPr>
      <w:r>
        <w:rPr>
          <w:rFonts w:ascii="Arial" w:hAnsi="Arial" w:cs="Arial"/>
          <w:sz w:val="20"/>
          <w:highlight w:val="yellow"/>
        </w:rPr>
        <w:t>Ein Aufzug v</w:t>
      </w:r>
      <w:r w:rsidR="004C1B3F" w:rsidRPr="00B61A0E">
        <w:rPr>
          <w:rFonts w:ascii="Arial" w:hAnsi="Arial" w:cs="Arial"/>
          <w:sz w:val="20"/>
          <w:highlight w:val="yellow"/>
        </w:rPr>
        <w:t>erbindet alle Stockwerke vom Untergeschoss bis zum Dachboden.</w:t>
      </w:r>
    </w:p>
    <w:p w14:paraId="51BDC80F" w14:textId="5C5EDE98" w:rsidR="004C1B3F" w:rsidRPr="002075C9"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 xml:space="preserve">Der </w:t>
      </w:r>
      <w:r w:rsidRPr="00B61A0E">
        <w:rPr>
          <w:rFonts w:ascii="Arial" w:hAnsi="Arial" w:cs="Arial"/>
          <w:b/>
          <w:bCs/>
          <w:highlight w:val="yellow"/>
        </w:rPr>
        <w:t>Aufzug</w:t>
      </w:r>
      <w:r w:rsidRPr="00B61A0E">
        <w:rPr>
          <w:rFonts w:ascii="Arial" w:hAnsi="Arial" w:cs="Arial"/>
          <w:highlight w:val="yellow"/>
        </w:rPr>
        <w:t xml:space="preserve"> darf im Notfall </w:t>
      </w:r>
      <w:r w:rsidRPr="00B61A0E">
        <w:rPr>
          <w:rFonts w:ascii="Arial" w:hAnsi="Arial" w:cs="Arial"/>
          <w:b/>
          <w:bCs/>
          <w:highlight w:val="yellow"/>
        </w:rPr>
        <w:t>nicht</w:t>
      </w:r>
      <w:r w:rsidRPr="00B61A0E">
        <w:rPr>
          <w:rFonts w:ascii="Arial" w:hAnsi="Arial" w:cs="Arial"/>
          <w:highlight w:val="yellow"/>
        </w:rPr>
        <w:t xml:space="preserve"> </w:t>
      </w:r>
      <w:r w:rsidRPr="00B61A0E">
        <w:rPr>
          <w:rFonts w:ascii="Arial" w:hAnsi="Arial" w:cs="Arial"/>
          <w:b/>
          <w:bCs/>
          <w:highlight w:val="yellow"/>
        </w:rPr>
        <w:t>benützt</w:t>
      </w:r>
      <w:r w:rsidRPr="00B61A0E">
        <w:rPr>
          <w:rFonts w:ascii="Arial" w:hAnsi="Arial" w:cs="Arial"/>
          <w:highlight w:val="yellow"/>
        </w:rPr>
        <w:t xml:space="preserve"> werden, da er nicht brandgeschützt ist.</w:t>
      </w:r>
    </w:p>
    <w:p w14:paraId="0297E3F9" w14:textId="78B0BA9E" w:rsidR="004C1B3F" w:rsidRPr="00B61A0E" w:rsidRDefault="007A7B3F" w:rsidP="00897457">
      <w:pPr>
        <w:jc w:val="both"/>
        <w:rPr>
          <w:rFonts w:ascii="Arial" w:hAnsi="Arial" w:cs="Arial"/>
        </w:rPr>
      </w:pPr>
      <w:r>
        <w:rPr>
          <w:rFonts w:ascii="Arial" w:hAnsi="Arial" w:cs="Arial"/>
          <w:noProof/>
          <w:highlight w:val="yellow"/>
        </w:rPr>
        <w:pict w14:anchorId="75CEC981">
          <v:shape id="_x0000_i1030" type="#_x0000_t75" style="width:86.5pt;height:85.95pt;visibility:visible">
            <v:imagedata r:id="rId18" o:title="" cropleft="8856f"/>
          </v:shape>
        </w:pict>
      </w:r>
    </w:p>
    <w:p w14:paraId="6F1971DA" w14:textId="19F0ACF3" w:rsidR="004C1B3F" w:rsidRPr="002075C9" w:rsidRDefault="002075C9" w:rsidP="00897457">
      <w:pPr>
        <w:jc w:val="both"/>
        <w:rPr>
          <w:rFonts w:ascii="Arial" w:hAnsi="Arial" w:cs="Arial"/>
          <w:color w:val="FF0000"/>
        </w:rPr>
      </w:pPr>
      <w:r w:rsidRPr="002075C9">
        <w:rPr>
          <w:rFonts w:ascii="Arial" w:hAnsi="Arial" w:cs="Arial"/>
          <w:color w:val="FF0000"/>
          <w:highlight w:val="yellow"/>
        </w:rPr>
        <w:t>Oder</w:t>
      </w:r>
    </w:p>
    <w:p w14:paraId="69618CA4" w14:textId="1668F013" w:rsidR="004C1B3F" w:rsidRDefault="002075C9" w:rsidP="00897457">
      <w:pPr>
        <w:jc w:val="both"/>
        <w:rPr>
          <w:rFonts w:ascii="Arial" w:hAnsi="Arial" w:cs="Arial"/>
        </w:rPr>
      </w:pPr>
      <w:r w:rsidRPr="00B61A0E">
        <w:rPr>
          <w:rFonts w:ascii="Arial" w:hAnsi="Arial" w:cs="Arial"/>
          <w:highlight w:val="yellow"/>
        </w:rPr>
        <w:t>Im Gebäude ist ein Aufzug vorhanden</w:t>
      </w:r>
      <w:r w:rsidRPr="00094BF3">
        <w:rPr>
          <w:rFonts w:ascii="Arial" w:hAnsi="Arial" w:cs="Arial"/>
          <w:highlight w:val="yellow"/>
        </w:rPr>
        <w:t xml:space="preserve">, der </w:t>
      </w:r>
      <w:r w:rsidR="009E0B01" w:rsidRPr="00094BF3">
        <w:rPr>
          <w:rFonts w:ascii="Arial" w:hAnsi="Arial" w:cs="Arial"/>
          <w:highlight w:val="yellow"/>
        </w:rPr>
        <w:t>für den</w:t>
      </w:r>
      <w:r w:rsidR="00147344" w:rsidRPr="00094BF3">
        <w:rPr>
          <w:rFonts w:ascii="Arial" w:hAnsi="Arial" w:cs="Arial"/>
          <w:highlight w:val="yellow"/>
        </w:rPr>
        <w:t xml:space="preserve"> Brandfall </w:t>
      </w:r>
      <w:r w:rsidR="009E0B01" w:rsidRPr="00094BF3">
        <w:rPr>
          <w:rFonts w:ascii="Arial" w:hAnsi="Arial" w:cs="Arial"/>
          <w:highlight w:val="yellow"/>
        </w:rPr>
        <w:t xml:space="preserve">bzw. </w:t>
      </w:r>
      <w:r w:rsidRPr="00094BF3">
        <w:rPr>
          <w:rFonts w:ascii="Arial" w:hAnsi="Arial" w:cs="Arial"/>
          <w:highlight w:val="yellow"/>
        </w:rPr>
        <w:t xml:space="preserve">für eine Evakuierung </w:t>
      </w:r>
      <w:r w:rsidR="009E0B01" w:rsidRPr="00094BF3">
        <w:rPr>
          <w:rFonts w:ascii="Arial" w:hAnsi="Arial" w:cs="Arial"/>
          <w:highlight w:val="yellow"/>
        </w:rPr>
        <w:t xml:space="preserve">zugelassen </w:t>
      </w:r>
      <w:r w:rsidRPr="00B61A0E">
        <w:rPr>
          <w:rFonts w:ascii="Arial" w:hAnsi="Arial" w:cs="Arial"/>
          <w:highlight w:val="yellow"/>
        </w:rPr>
        <w:t>ist</w:t>
      </w:r>
      <w:r>
        <w:rPr>
          <w:rFonts w:ascii="Arial" w:hAnsi="Arial" w:cs="Arial"/>
        </w:rPr>
        <w:t>.</w:t>
      </w:r>
    </w:p>
    <w:p w14:paraId="4757590F" w14:textId="77777777" w:rsidR="002075C9" w:rsidRPr="00B61A0E" w:rsidRDefault="002075C9" w:rsidP="00897457">
      <w:pPr>
        <w:jc w:val="both"/>
        <w:rPr>
          <w:rFonts w:ascii="Arial" w:hAnsi="Arial" w:cs="Arial"/>
        </w:rPr>
      </w:pPr>
    </w:p>
    <w:p w14:paraId="157045C3" w14:textId="62268DD3" w:rsidR="00FE1BB2" w:rsidRPr="00B61A0E" w:rsidRDefault="00FE1BB2" w:rsidP="007D051F">
      <w:pPr>
        <w:pStyle w:val="b2links"/>
        <w:numPr>
          <w:ilvl w:val="1"/>
          <w:numId w:val="15"/>
        </w:numPr>
        <w:shd w:val="clear" w:color="auto" w:fill="F7CAAC"/>
        <w:ind w:right="-144"/>
        <w:rPr>
          <w:sz w:val="20"/>
          <w:u w:val="single"/>
        </w:rPr>
      </w:pPr>
      <w:bookmarkStart w:id="97" w:name="_Toc39132949"/>
      <w:bookmarkStart w:id="98" w:name="_Toc39841264"/>
      <w:bookmarkStart w:id="99" w:name="_Toc39841497"/>
      <w:bookmarkStart w:id="100" w:name="_Toc45003174"/>
      <w:bookmarkStart w:id="101" w:name="_Toc109814834"/>
      <w:r w:rsidRPr="00B61A0E">
        <w:rPr>
          <w:sz w:val="20"/>
          <w:u w:val="single"/>
        </w:rPr>
        <w:t>Sichere Orte</w:t>
      </w:r>
      <w:bookmarkEnd w:id="97"/>
      <w:bookmarkEnd w:id="98"/>
      <w:bookmarkEnd w:id="99"/>
      <w:bookmarkEnd w:id="100"/>
      <w:bookmarkEnd w:id="101"/>
    </w:p>
    <w:p w14:paraId="7E17AA98" w14:textId="42286360" w:rsidR="00924D35" w:rsidRPr="00B61A0E" w:rsidRDefault="00703A83" w:rsidP="00897457">
      <w:pPr>
        <w:jc w:val="both"/>
        <w:rPr>
          <w:rFonts w:ascii="Arial" w:hAnsi="Arial" w:cs="Arial"/>
          <w:highlight w:val="yellow"/>
        </w:rPr>
      </w:pPr>
      <w:r w:rsidRPr="00B61A0E">
        <w:rPr>
          <w:rFonts w:ascii="Arial" w:hAnsi="Arial" w:cs="Arial"/>
          <w:highlight w:val="yellow"/>
        </w:rPr>
        <w:t>Im Gebäude sind keine Bereiche vorhanden, die von einem Brandschutzprojektanten als „sichere Orte“ klassifiziert worden sind.</w:t>
      </w:r>
    </w:p>
    <w:p w14:paraId="3872A444" w14:textId="46474491" w:rsidR="00703A83" w:rsidRPr="00B61A0E" w:rsidRDefault="00703A83" w:rsidP="00897457">
      <w:pPr>
        <w:jc w:val="both"/>
        <w:rPr>
          <w:rFonts w:ascii="Arial" w:hAnsi="Arial" w:cs="Arial"/>
          <w:color w:val="FF0000"/>
          <w:highlight w:val="yellow"/>
        </w:rPr>
      </w:pPr>
      <w:r w:rsidRPr="00B61A0E">
        <w:rPr>
          <w:rFonts w:ascii="Arial" w:hAnsi="Arial" w:cs="Arial"/>
          <w:color w:val="FF0000"/>
          <w:highlight w:val="yellow"/>
        </w:rPr>
        <w:t>Oder</w:t>
      </w:r>
    </w:p>
    <w:p w14:paraId="371E3EDA" w14:textId="7C462AFA" w:rsidR="00703A83" w:rsidRPr="00B61A0E" w:rsidRDefault="00703A83" w:rsidP="00897457">
      <w:pPr>
        <w:jc w:val="both"/>
        <w:rPr>
          <w:rFonts w:ascii="Arial" w:hAnsi="Arial" w:cs="Arial"/>
          <w:highlight w:val="yellow"/>
        </w:rPr>
      </w:pPr>
      <w:r w:rsidRPr="00B61A0E">
        <w:rPr>
          <w:rFonts w:ascii="Arial" w:hAnsi="Arial" w:cs="Arial"/>
          <w:highlight w:val="yellow"/>
        </w:rPr>
        <w:t>Im Gebäude sind folgende Bereiche von einem Brandschutzprojektanten als „sichere Orte“ klassifiziert worden:</w:t>
      </w:r>
    </w:p>
    <w:p w14:paraId="2AEBBEA5" w14:textId="40C1F048" w:rsidR="00703A83" w:rsidRPr="00B61A0E" w:rsidRDefault="00703A83" w:rsidP="00897457">
      <w:pPr>
        <w:jc w:val="both"/>
        <w:rPr>
          <w:rFonts w:ascii="Arial" w:hAnsi="Arial" w:cs="Arial"/>
        </w:rPr>
      </w:pPr>
      <w:r w:rsidRPr="00B61A0E">
        <w:rPr>
          <w:rFonts w:ascii="Arial" w:hAnsi="Arial" w:cs="Arial"/>
          <w:highlight w:val="yellow"/>
        </w:rPr>
        <w:t>…</w:t>
      </w:r>
    </w:p>
    <w:p w14:paraId="09B662FC" w14:textId="2CA7EE68" w:rsidR="00703A83" w:rsidRPr="00B61A0E" w:rsidRDefault="003B3F21" w:rsidP="00897457">
      <w:pPr>
        <w:jc w:val="both"/>
        <w:rPr>
          <w:rFonts w:ascii="Arial" w:hAnsi="Arial" w:cs="Arial"/>
        </w:rPr>
      </w:pPr>
      <w:r>
        <w:rPr>
          <w:rFonts w:ascii="Arial" w:hAnsi="Arial" w:cs="Arial"/>
        </w:rPr>
        <w:br w:type="page"/>
      </w:r>
    </w:p>
    <w:p w14:paraId="6CF873D7" w14:textId="3C5ECAF5" w:rsidR="00FE1BB2" w:rsidRPr="00B61A0E" w:rsidRDefault="00FE1BB2" w:rsidP="007D051F">
      <w:pPr>
        <w:pStyle w:val="b2links"/>
        <w:numPr>
          <w:ilvl w:val="1"/>
          <w:numId w:val="15"/>
        </w:numPr>
        <w:shd w:val="clear" w:color="auto" w:fill="F7CAAC"/>
        <w:ind w:right="-144"/>
        <w:rPr>
          <w:sz w:val="20"/>
          <w:u w:val="single"/>
        </w:rPr>
      </w:pPr>
      <w:bookmarkStart w:id="102" w:name="_Toc39132950"/>
      <w:bookmarkStart w:id="103" w:name="_Toc39841265"/>
      <w:bookmarkStart w:id="104" w:name="_Toc39841498"/>
      <w:bookmarkStart w:id="105" w:name="_Toc45003175"/>
      <w:bookmarkStart w:id="106" w:name="_Hlk64897416"/>
      <w:bookmarkStart w:id="107" w:name="_Toc109814835"/>
      <w:r w:rsidRPr="00B61A0E">
        <w:rPr>
          <w:sz w:val="20"/>
          <w:u w:val="single"/>
        </w:rPr>
        <w:t>Sammelplatz</w:t>
      </w:r>
      <w:bookmarkEnd w:id="102"/>
      <w:bookmarkEnd w:id="103"/>
      <w:bookmarkEnd w:id="104"/>
      <w:bookmarkEnd w:id="105"/>
      <w:bookmarkEnd w:id="107"/>
    </w:p>
    <w:bookmarkEnd w:id="106"/>
    <w:p w14:paraId="65612E4F" w14:textId="1B9CFDEF" w:rsidR="00703A83" w:rsidRPr="00B61A0E" w:rsidRDefault="00427811" w:rsidP="00897457">
      <w:pPr>
        <w:jc w:val="both"/>
        <w:rPr>
          <w:rFonts w:ascii="Arial" w:hAnsi="Arial" w:cs="Arial"/>
        </w:rPr>
      </w:pPr>
      <w:r>
        <w:rPr>
          <w:noProof/>
        </w:rPr>
        <w:pict w14:anchorId="5047B7E1">
          <v:shape id="Grafik 12" o:spid="_x0000_s1600" type="#_x0000_t75" alt="Sammelplatz (Brandschutz) – Wikipedia" style="position:absolute;left:0;text-align:left;margin-left:.2pt;margin-top:3.75pt;width:84.75pt;height:84.75pt;z-index:2517104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19" o:title="1200px-E011"/>
            <w10:wrap type="square" anchorx="margin"/>
          </v:shape>
        </w:pict>
      </w:r>
      <w:r w:rsidR="00703A83" w:rsidRPr="00B61A0E">
        <w:rPr>
          <w:rFonts w:ascii="Arial" w:hAnsi="Arial" w:cs="Arial"/>
        </w:rPr>
        <w:t>Der Sammelplatz befinde</w:t>
      </w:r>
      <w:r w:rsidR="004D5A11" w:rsidRPr="00B61A0E">
        <w:rPr>
          <w:rFonts w:ascii="Arial" w:hAnsi="Arial" w:cs="Arial"/>
        </w:rPr>
        <w:t>t</w:t>
      </w:r>
      <w:r w:rsidR="00703A83" w:rsidRPr="00B61A0E">
        <w:rPr>
          <w:rFonts w:ascii="Arial" w:hAnsi="Arial" w:cs="Arial"/>
        </w:rPr>
        <w:t xml:space="preserve"> sind hier: </w:t>
      </w:r>
      <w:r w:rsidR="00703A83" w:rsidRPr="00B61A0E">
        <w:rPr>
          <w:rFonts w:ascii="Arial" w:hAnsi="Arial" w:cs="Arial"/>
          <w:highlight w:val="yellow"/>
        </w:rPr>
        <w:t>…</w:t>
      </w:r>
    </w:p>
    <w:p w14:paraId="2A8C095D" w14:textId="480B1A2D" w:rsidR="00703A83" w:rsidRPr="00B61A0E" w:rsidRDefault="00703A83" w:rsidP="00897457">
      <w:pPr>
        <w:jc w:val="both"/>
        <w:rPr>
          <w:rFonts w:ascii="Arial" w:hAnsi="Arial" w:cs="Arial"/>
        </w:rPr>
      </w:pPr>
      <w:r w:rsidRPr="00B61A0E">
        <w:rPr>
          <w:rFonts w:ascii="Arial" w:hAnsi="Arial" w:cs="Arial"/>
          <w:highlight w:val="yellow"/>
        </w:rPr>
        <w:t>Er liegt in der Nähe des Gebäudes, ist von allen Notausgängen leicht erreichbar und stellt einen sicheren Ort dar.</w:t>
      </w:r>
      <w:r w:rsidRPr="00B61A0E">
        <w:rPr>
          <w:rFonts w:ascii="Arial" w:hAnsi="Arial" w:cs="Arial"/>
        </w:rPr>
        <w:t xml:space="preserve"> Die Tätigkeiten der Einsatzkräfte werden durch seine Lage nicht eingeschränkt. Er ist entsprechend beschildert:</w:t>
      </w:r>
      <w:r w:rsidR="00CE418F" w:rsidRPr="00CE418F">
        <w:rPr>
          <w:noProof/>
        </w:rPr>
        <w:t xml:space="preserve"> </w:t>
      </w:r>
    </w:p>
    <w:p w14:paraId="260BB7A8" w14:textId="39098C8E" w:rsidR="007F5FDA" w:rsidRPr="00B61A0E" w:rsidRDefault="007F5FDA" w:rsidP="00897457">
      <w:pPr>
        <w:jc w:val="center"/>
        <w:rPr>
          <w:rFonts w:ascii="Arial" w:hAnsi="Arial" w:cs="Arial"/>
        </w:rPr>
      </w:pPr>
    </w:p>
    <w:p w14:paraId="2A917E20" w14:textId="4171DDAE" w:rsidR="007F5FDA" w:rsidRDefault="007F5FDA" w:rsidP="00897457">
      <w:pPr>
        <w:jc w:val="both"/>
        <w:rPr>
          <w:rFonts w:ascii="Arial" w:hAnsi="Arial" w:cs="Arial"/>
        </w:rPr>
      </w:pPr>
    </w:p>
    <w:p w14:paraId="48522424" w14:textId="1E127D41" w:rsidR="003B3F21" w:rsidRDefault="003B3F21" w:rsidP="00897457">
      <w:pPr>
        <w:jc w:val="both"/>
        <w:rPr>
          <w:rFonts w:ascii="Arial" w:hAnsi="Arial" w:cs="Arial"/>
        </w:rPr>
      </w:pPr>
    </w:p>
    <w:p w14:paraId="465BDFA2" w14:textId="2BED490F" w:rsidR="00CE418F" w:rsidRDefault="00CE418F" w:rsidP="00897457">
      <w:pPr>
        <w:jc w:val="both"/>
        <w:rPr>
          <w:rFonts w:ascii="Arial" w:hAnsi="Arial" w:cs="Arial"/>
        </w:rPr>
      </w:pPr>
    </w:p>
    <w:p w14:paraId="4918990B" w14:textId="77777777" w:rsidR="00CE418F" w:rsidRPr="00B61A0E" w:rsidRDefault="00CE418F" w:rsidP="00897457">
      <w:pPr>
        <w:jc w:val="both"/>
        <w:rPr>
          <w:rFonts w:ascii="Arial" w:hAnsi="Arial" w:cs="Arial"/>
        </w:rPr>
      </w:pPr>
    </w:p>
    <w:p w14:paraId="2AA06027" w14:textId="20D0781A" w:rsidR="00FE1BB2" w:rsidRPr="00B61A0E" w:rsidRDefault="00FE1BB2" w:rsidP="007D051F">
      <w:pPr>
        <w:pStyle w:val="b2links"/>
        <w:numPr>
          <w:ilvl w:val="1"/>
          <w:numId w:val="15"/>
        </w:numPr>
        <w:shd w:val="clear" w:color="auto" w:fill="F7CAAC"/>
        <w:ind w:right="-144"/>
        <w:rPr>
          <w:sz w:val="20"/>
          <w:u w:val="single"/>
        </w:rPr>
      </w:pPr>
      <w:bookmarkStart w:id="108" w:name="_Toc39132951"/>
      <w:bookmarkStart w:id="109" w:name="_Toc39841266"/>
      <w:bookmarkStart w:id="110" w:name="_Toc39841499"/>
      <w:bookmarkStart w:id="111" w:name="_Toc45003176"/>
      <w:bookmarkStart w:id="112" w:name="_Hlk64897554"/>
      <w:bookmarkStart w:id="113" w:name="_Toc109814836"/>
      <w:r w:rsidRPr="00B61A0E">
        <w:rPr>
          <w:sz w:val="20"/>
          <w:u w:val="single"/>
        </w:rPr>
        <w:t>Ausgänge</w:t>
      </w:r>
      <w:bookmarkEnd w:id="108"/>
      <w:bookmarkEnd w:id="109"/>
      <w:bookmarkEnd w:id="110"/>
      <w:bookmarkEnd w:id="111"/>
      <w:bookmarkEnd w:id="113"/>
    </w:p>
    <w:bookmarkEnd w:id="112"/>
    <w:p w14:paraId="72C31BA3" w14:textId="4AEE3287" w:rsidR="004D5A11" w:rsidRPr="00B61A0E" w:rsidRDefault="00427811" w:rsidP="00897457">
      <w:pPr>
        <w:jc w:val="both"/>
        <w:rPr>
          <w:rFonts w:ascii="Arial" w:hAnsi="Arial" w:cs="Arial"/>
        </w:rPr>
      </w:pPr>
      <w:r>
        <w:rPr>
          <w:noProof/>
        </w:rPr>
        <w:pict w14:anchorId="21C0CF28">
          <v:shape id="_x0000_s1601" type="#_x0000_t75" alt="Fluchtweg – Wikipedia" style="position:absolute;left:0;text-align:left;margin-left:367.75pt;margin-top:.75pt;width:85.5pt;height:42.75pt;z-index:251712512;mso-position-horizontal-relative:text;mso-position-vertical-relative:text">
            <v:imagedata r:id="rId20" o:title="1200px-Rettungszeichen_Notausgang_Links_(alt)"/>
            <w10:wrap type="square"/>
          </v:shape>
        </w:pict>
      </w:r>
      <w:r w:rsidR="004D5A11" w:rsidRPr="00B61A0E">
        <w:rPr>
          <w:rFonts w:ascii="Arial" w:hAnsi="Arial" w:cs="Arial"/>
        </w:rPr>
        <w:t>Folgende Zugänge inklusive Nebenzugänge des Gebäudes sind Notausgänge:</w:t>
      </w:r>
    </w:p>
    <w:p w14:paraId="42082F28" w14:textId="16E53FBB" w:rsidR="004D5A11" w:rsidRPr="00B61A0E" w:rsidRDefault="004D5A11" w:rsidP="00897457">
      <w:pPr>
        <w:jc w:val="both"/>
        <w:rPr>
          <w:rFonts w:ascii="Arial" w:hAnsi="Arial" w:cs="Arial"/>
        </w:rPr>
      </w:pPr>
      <w:r w:rsidRPr="00B61A0E">
        <w:rPr>
          <w:rFonts w:ascii="Arial" w:hAnsi="Arial" w:cs="Arial"/>
          <w:highlight w:val="yellow"/>
        </w:rPr>
        <w:t>…</w:t>
      </w:r>
    </w:p>
    <w:p w14:paraId="2B21D62A" w14:textId="77777777" w:rsidR="002075C9" w:rsidRPr="00B61A0E" w:rsidRDefault="002075C9" w:rsidP="002075C9">
      <w:pPr>
        <w:jc w:val="both"/>
        <w:rPr>
          <w:rFonts w:ascii="Arial" w:hAnsi="Arial" w:cs="Arial"/>
        </w:rPr>
      </w:pPr>
      <w:r w:rsidRPr="00B61A0E">
        <w:rPr>
          <w:rFonts w:ascii="Arial" w:hAnsi="Arial" w:cs="Arial"/>
          <w:highlight w:val="yellow"/>
        </w:rPr>
        <w:t>…</w:t>
      </w:r>
    </w:p>
    <w:p w14:paraId="305B5F4D" w14:textId="0E7A9165" w:rsidR="003C16BE" w:rsidRDefault="003C16BE" w:rsidP="00897457">
      <w:pPr>
        <w:jc w:val="both"/>
        <w:rPr>
          <w:rFonts w:ascii="Arial" w:hAnsi="Arial" w:cs="Arial"/>
        </w:rPr>
      </w:pPr>
    </w:p>
    <w:p w14:paraId="0F289933" w14:textId="77777777" w:rsidR="003B3F21" w:rsidRPr="00B61A0E" w:rsidRDefault="003B3F21" w:rsidP="00897457">
      <w:pPr>
        <w:jc w:val="both"/>
        <w:rPr>
          <w:rFonts w:ascii="Arial" w:hAnsi="Arial" w:cs="Arial"/>
        </w:rPr>
      </w:pPr>
    </w:p>
    <w:p w14:paraId="3C63DF8B" w14:textId="7574EC40" w:rsidR="00FE1BB2" w:rsidRPr="00B61A0E" w:rsidRDefault="00FE1BB2" w:rsidP="007D051F">
      <w:pPr>
        <w:pStyle w:val="b2links"/>
        <w:numPr>
          <w:ilvl w:val="1"/>
          <w:numId w:val="15"/>
        </w:numPr>
        <w:shd w:val="clear" w:color="auto" w:fill="F7CAAC"/>
        <w:ind w:right="-144"/>
        <w:rPr>
          <w:sz w:val="20"/>
          <w:u w:val="single"/>
        </w:rPr>
      </w:pPr>
      <w:bookmarkStart w:id="114" w:name="_Toc39132952"/>
      <w:bookmarkStart w:id="115" w:name="_Toc39841267"/>
      <w:bookmarkStart w:id="116" w:name="_Toc39841500"/>
      <w:bookmarkStart w:id="117" w:name="_Toc45003177"/>
      <w:bookmarkStart w:id="118" w:name="_Hlk64897698"/>
      <w:bookmarkStart w:id="119" w:name="_Toc109814837"/>
      <w:r w:rsidRPr="00B61A0E">
        <w:rPr>
          <w:sz w:val="20"/>
          <w:u w:val="single"/>
        </w:rPr>
        <w:t>Zufahrten zum Gebäude für die Einsatzfahrzeuge</w:t>
      </w:r>
      <w:bookmarkEnd w:id="114"/>
      <w:bookmarkEnd w:id="115"/>
      <w:bookmarkEnd w:id="116"/>
      <w:bookmarkEnd w:id="117"/>
      <w:bookmarkEnd w:id="119"/>
      <w:r w:rsidR="0071795C">
        <w:rPr>
          <w:sz w:val="20"/>
          <w:u w:val="single"/>
        </w:rPr>
        <w:t xml:space="preserve"> </w:t>
      </w:r>
    </w:p>
    <w:bookmarkEnd w:id="118"/>
    <w:p w14:paraId="5ECFD3CB" w14:textId="176A46BA" w:rsidR="001B53F8" w:rsidRPr="00B61A0E" w:rsidRDefault="00427811" w:rsidP="00897457">
      <w:pPr>
        <w:jc w:val="both"/>
        <w:rPr>
          <w:rFonts w:ascii="Arial" w:hAnsi="Arial" w:cs="Arial"/>
        </w:rPr>
      </w:pPr>
      <w:r>
        <w:rPr>
          <w:rFonts w:ascii="Arial" w:hAnsi="Arial" w:cs="Arial"/>
          <w:noProof/>
        </w:rPr>
        <w:pict w14:anchorId="45A9167E">
          <v:shape id="_x0000_s1233" type="#_x0000_t75" style="position:absolute;left:0;text-align:left;margin-left:361.45pt;margin-top:24.85pt;width:89.3pt;height:57.1pt;z-index:251676672">
            <v:imagedata r:id="rId21" o:title="C7D21A5B" croptop="11650f" cropbottom="11649f"/>
          </v:shape>
        </w:pict>
      </w:r>
      <w:r w:rsidR="00174B59" w:rsidRPr="00B61A0E">
        <w:rPr>
          <w:rFonts w:ascii="Arial" w:hAnsi="Arial" w:cs="Arial"/>
        </w:rPr>
        <w:t>Die Zufahrt für die Einsatzfahrzeuge hat folgende Eigenschaften</w:t>
      </w:r>
      <w:r w:rsidR="00944C75">
        <w:rPr>
          <w:rFonts w:ascii="Arial" w:hAnsi="Arial" w:cs="Arial"/>
        </w:rPr>
        <w:t xml:space="preserve">, </w:t>
      </w:r>
      <w:r w:rsidR="00944C75" w:rsidRPr="00094BF3">
        <w:rPr>
          <w:rFonts w:ascii="Arial" w:hAnsi="Arial" w:cs="Arial"/>
        </w:rPr>
        <w:t>wobei dauerhaft zu gewährleisten ist, dass die Einsatzfahrzeuge auf mindestens 50 Meter zum Gebäude heranfahren können:</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3"/>
        <w:gridCol w:w="2363"/>
      </w:tblGrid>
      <w:tr w:rsidR="00A03C75" w:rsidRPr="00A03C75" w14:paraId="747E2D57" w14:textId="77777777" w:rsidTr="00A03C75">
        <w:tc>
          <w:tcPr>
            <w:tcW w:w="2362" w:type="dxa"/>
            <w:shd w:val="clear" w:color="auto" w:fill="auto"/>
          </w:tcPr>
          <w:p w14:paraId="26CF8159" w14:textId="4203BD1A" w:rsidR="00A03C75" w:rsidRPr="00A03C75" w:rsidRDefault="00A03C75" w:rsidP="00A03C75">
            <w:pPr>
              <w:jc w:val="center"/>
              <w:rPr>
                <w:rFonts w:ascii="Arial" w:hAnsi="Arial" w:cs="Arial"/>
                <w:b/>
                <w:bCs/>
              </w:rPr>
            </w:pPr>
            <w:r w:rsidRPr="00A03C75">
              <w:rPr>
                <w:rFonts w:ascii="Arial" w:hAnsi="Arial" w:cs="Arial"/>
                <w:b/>
                <w:bCs/>
              </w:rPr>
              <w:t>Eigenschaften</w:t>
            </w:r>
          </w:p>
        </w:tc>
        <w:tc>
          <w:tcPr>
            <w:tcW w:w="2363" w:type="dxa"/>
            <w:shd w:val="clear" w:color="auto" w:fill="auto"/>
          </w:tcPr>
          <w:p w14:paraId="01A1E8E9" w14:textId="6C7E3A8D" w:rsidR="00A03C75" w:rsidRPr="00A03C75" w:rsidRDefault="00A03C75" w:rsidP="00A03C75">
            <w:pPr>
              <w:jc w:val="center"/>
              <w:rPr>
                <w:rFonts w:ascii="Arial" w:hAnsi="Arial" w:cs="Arial"/>
                <w:b/>
                <w:bCs/>
              </w:rPr>
            </w:pPr>
            <w:r w:rsidRPr="00A03C75">
              <w:rPr>
                <w:rFonts w:ascii="Arial" w:hAnsi="Arial" w:cs="Arial"/>
                <w:b/>
                <w:bCs/>
              </w:rPr>
              <w:t>Empfohlene Maße</w:t>
            </w:r>
          </w:p>
        </w:tc>
        <w:tc>
          <w:tcPr>
            <w:tcW w:w="2363" w:type="dxa"/>
          </w:tcPr>
          <w:p w14:paraId="3B70E140" w14:textId="404EFFCE" w:rsidR="00A03C75" w:rsidRPr="00A03C75" w:rsidRDefault="00A03C75" w:rsidP="00A03C75">
            <w:pPr>
              <w:jc w:val="center"/>
              <w:rPr>
                <w:rFonts w:ascii="Arial" w:hAnsi="Arial" w:cs="Arial"/>
                <w:b/>
                <w:bCs/>
              </w:rPr>
            </w:pPr>
            <w:r w:rsidRPr="00A03C75">
              <w:rPr>
                <w:rFonts w:ascii="Arial" w:hAnsi="Arial" w:cs="Arial"/>
                <w:b/>
                <w:bCs/>
              </w:rPr>
              <w:t>Vorhandene Maße</w:t>
            </w:r>
          </w:p>
        </w:tc>
      </w:tr>
      <w:tr w:rsidR="002075C9" w:rsidRPr="00B61A0E" w14:paraId="6CB81721" w14:textId="210B2F56" w:rsidTr="00A03C75">
        <w:tc>
          <w:tcPr>
            <w:tcW w:w="2362" w:type="dxa"/>
            <w:shd w:val="clear" w:color="auto" w:fill="auto"/>
          </w:tcPr>
          <w:p w14:paraId="65FCE983" w14:textId="74A876F4" w:rsidR="002075C9" w:rsidRPr="00B61A0E" w:rsidRDefault="002075C9" w:rsidP="00897457">
            <w:pPr>
              <w:jc w:val="both"/>
              <w:rPr>
                <w:rFonts w:ascii="Arial" w:hAnsi="Arial" w:cs="Arial"/>
              </w:rPr>
            </w:pPr>
            <w:r w:rsidRPr="00B61A0E">
              <w:rPr>
                <w:rFonts w:ascii="Arial" w:hAnsi="Arial" w:cs="Arial"/>
              </w:rPr>
              <w:t>Breite der Zufahrt</w:t>
            </w:r>
          </w:p>
        </w:tc>
        <w:tc>
          <w:tcPr>
            <w:tcW w:w="2363" w:type="dxa"/>
            <w:shd w:val="clear" w:color="auto" w:fill="auto"/>
          </w:tcPr>
          <w:p w14:paraId="32972D78" w14:textId="6E1C029F" w:rsidR="002075C9" w:rsidRPr="00A03C75" w:rsidRDefault="002075C9" w:rsidP="00897457">
            <w:pPr>
              <w:jc w:val="both"/>
              <w:rPr>
                <w:rFonts w:ascii="Arial" w:hAnsi="Arial" w:cs="Arial"/>
              </w:rPr>
            </w:pPr>
            <w:r w:rsidRPr="00A03C75">
              <w:rPr>
                <w:rFonts w:ascii="Arial" w:hAnsi="Arial" w:cs="Arial"/>
              </w:rPr>
              <w:t>3,5 Meter</w:t>
            </w:r>
          </w:p>
        </w:tc>
        <w:tc>
          <w:tcPr>
            <w:tcW w:w="2363" w:type="dxa"/>
          </w:tcPr>
          <w:p w14:paraId="4523C1EB" w14:textId="5C972211" w:rsidR="002075C9" w:rsidRPr="00B61A0E" w:rsidRDefault="00A03C75" w:rsidP="00897457">
            <w:pPr>
              <w:jc w:val="both"/>
              <w:rPr>
                <w:rFonts w:ascii="Arial" w:hAnsi="Arial" w:cs="Arial"/>
                <w:highlight w:val="yellow"/>
              </w:rPr>
            </w:pPr>
            <w:r>
              <w:rPr>
                <w:rFonts w:ascii="Arial" w:hAnsi="Arial" w:cs="Arial"/>
                <w:highlight w:val="yellow"/>
              </w:rPr>
              <w:t>… Meter</w:t>
            </w:r>
          </w:p>
        </w:tc>
      </w:tr>
      <w:tr w:rsidR="002075C9" w:rsidRPr="00B61A0E" w14:paraId="51D74CA7" w14:textId="07D33FBF" w:rsidTr="00A03C75">
        <w:tc>
          <w:tcPr>
            <w:tcW w:w="2362" w:type="dxa"/>
            <w:shd w:val="clear" w:color="auto" w:fill="auto"/>
          </w:tcPr>
          <w:p w14:paraId="6D5C3237" w14:textId="7DE877E8" w:rsidR="002075C9" w:rsidRPr="00B61A0E" w:rsidRDefault="00A03C75" w:rsidP="00897457">
            <w:pPr>
              <w:jc w:val="both"/>
              <w:rPr>
                <w:rFonts w:ascii="Arial" w:hAnsi="Arial" w:cs="Arial"/>
              </w:rPr>
            </w:pPr>
            <w:r>
              <w:rPr>
                <w:rFonts w:ascii="Arial" w:hAnsi="Arial" w:cs="Arial"/>
              </w:rPr>
              <w:t>F</w:t>
            </w:r>
            <w:r w:rsidR="002075C9" w:rsidRPr="00B61A0E">
              <w:rPr>
                <w:rFonts w:ascii="Arial" w:hAnsi="Arial" w:cs="Arial"/>
              </w:rPr>
              <w:t>reie Höhe der Zufahrt</w:t>
            </w:r>
          </w:p>
        </w:tc>
        <w:tc>
          <w:tcPr>
            <w:tcW w:w="2363" w:type="dxa"/>
            <w:shd w:val="clear" w:color="auto" w:fill="auto"/>
          </w:tcPr>
          <w:p w14:paraId="04FF511C" w14:textId="0B794FCB" w:rsidR="002075C9" w:rsidRPr="00A03C75" w:rsidRDefault="002075C9" w:rsidP="00897457">
            <w:pPr>
              <w:jc w:val="both"/>
              <w:rPr>
                <w:rFonts w:ascii="Arial" w:hAnsi="Arial" w:cs="Arial"/>
              </w:rPr>
            </w:pPr>
            <w:r w:rsidRPr="00A03C75">
              <w:rPr>
                <w:rFonts w:ascii="Arial" w:hAnsi="Arial" w:cs="Arial"/>
              </w:rPr>
              <w:t>4,0 Meter</w:t>
            </w:r>
          </w:p>
        </w:tc>
        <w:tc>
          <w:tcPr>
            <w:tcW w:w="2363" w:type="dxa"/>
          </w:tcPr>
          <w:p w14:paraId="4E414107" w14:textId="3F3B2F6C" w:rsidR="002075C9" w:rsidRPr="00B61A0E" w:rsidRDefault="00A03C75" w:rsidP="00897457">
            <w:pPr>
              <w:jc w:val="both"/>
              <w:rPr>
                <w:rFonts w:ascii="Arial" w:hAnsi="Arial" w:cs="Arial"/>
                <w:highlight w:val="yellow"/>
              </w:rPr>
            </w:pPr>
            <w:r>
              <w:rPr>
                <w:rFonts w:ascii="Arial" w:hAnsi="Arial" w:cs="Arial"/>
                <w:highlight w:val="yellow"/>
              </w:rPr>
              <w:t>… Meter</w:t>
            </w:r>
          </w:p>
        </w:tc>
      </w:tr>
      <w:tr w:rsidR="002075C9" w:rsidRPr="00B61A0E" w14:paraId="06EC78A0" w14:textId="38687DB0" w:rsidTr="00A03C75">
        <w:tc>
          <w:tcPr>
            <w:tcW w:w="2362" w:type="dxa"/>
            <w:shd w:val="clear" w:color="auto" w:fill="auto"/>
          </w:tcPr>
          <w:p w14:paraId="4BA48652" w14:textId="5A4D0208" w:rsidR="002075C9" w:rsidRPr="00B61A0E" w:rsidRDefault="002075C9" w:rsidP="00897457">
            <w:pPr>
              <w:jc w:val="both"/>
              <w:rPr>
                <w:rFonts w:ascii="Arial" w:hAnsi="Arial" w:cs="Arial"/>
              </w:rPr>
            </w:pPr>
            <w:r w:rsidRPr="00B61A0E">
              <w:rPr>
                <w:rFonts w:ascii="Arial" w:hAnsi="Arial" w:cs="Arial"/>
              </w:rPr>
              <w:t>Umkehrradius</w:t>
            </w:r>
          </w:p>
        </w:tc>
        <w:tc>
          <w:tcPr>
            <w:tcW w:w="2363" w:type="dxa"/>
            <w:shd w:val="clear" w:color="auto" w:fill="auto"/>
          </w:tcPr>
          <w:p w14:paraId="01C1E7F6" w14:textId="4D299EF4" w:rsidR="002075C9" w:rsidRPr="00A03C75" w:rsidRDefault="000D6322" w:rsidP="00897457">
            <w:pPr>
              <w:jc w:val="both"/>
              <w:rPr>
                <w:rFonts w:ascii="Arial" w:hAnsi="Arial" w:cs="Arial"/>
              </w:rPr>
            </w:pPr>
            <w:r w:rsidRPr="0075090C">
              <w:rPr>
                <w:rFonts w:ascii="Arial" w:hAnsi="Arial" w:cs="Arial"/>
              </w:rPr>
              <w:t>13,00 Meter</w:t>
            </w:r>
          </w:p>
        </w:tc>
        <w:tc>
          <w:tcPr>
            <w:tcW w:w="2363" w:type="dxa"/>
          </w:tcPr>
          <w:p w14:paraId="1BAAA21B" w14:textId="1D256909" w:rsidR="002075C9" w:rsidRPr="00B61A0E" w:rsidRDefault="00A03C75" w:rsidP="00897457">
            <w:pPr>
              <w:jc w:val="both"/>
              <w:rPr>
                <w:rFonts w:ascii="Arial" w:hAnsi="Arial" w:cs="Arial"/>
                <w:highlight w:val="yellow"/>
              </w:rPr>
            </w:pPr>
            <w:r>
              <w:rPr>
                <w:rFonts w:ascii="Arial" w:hAnsi="Arial" w:cs="Arial"/>
                <w:highlight w:val="yellow"/>
              </w:rPr>
              <w:t>… Meter</w:t>
            </w:r>
          </w:p>
        </w:tc>
      </w:tr>
      <w:tr w:rsidR="002075C9" w:rsidRPr="00B61A0E" w14:paraId="62350A62" w14:textId="7C199F20" w:rsidTr="00A03C75">
        <w:tc>
          <w:tcPr>
            <w:tcW w:w="2362" w:type="dxa"/>
            <w:shd w:val="clear" w:color="auto" w:fill="auto"/>
          </w:tcPr>
          <w:p w14:paraId="38DC44B4" w14:textId="5753C565" w:rsidR="002075C9" w:rsidRPr="00B61A0E" w:rsidRDefault="002075C9" w:rsidP="00897457">
            <w:pPr>
              <w:jc w:val="both"/>
              <w:rPr>
                <w:rFonts w:ascii="Arial" w:hAnsi="Arial" w:cs="Arial"/>
              </w:rPr>
            </w:pPr>
            <w:r w:rsidRPr="00B61A0E">
              <w:rPr>
                <w:rFonts w:ascii="Arial" w:hAnsi="Arial" w:cs="Arial"/>
              </w:rPr>
              <w:t>Neigung</w:t>
            </w:r>
          </w:p>
        </w:tc>
        <w:tc>
          <w:tcPr>
            <w:tcW w:w="2363" w:type="dxa"/>
            <w:shd w:val="clear" w:color="auto" w:fill="auto"/>
          </w:tcPr>
          <w:p w14:paraId="75448F29" w14:textId="4544F2E1" w:rsidR="002075C9" w:rsidRPr="00A03C75" w:rsidRDefault="000D6322" w:rsidP="00897457">
            <w:pPr>
              <w:jc w:val="both"/>
              <w:rPr>
                <w:rFonts w:ascii="Arial" w:hAnsi="Arial" w:cs="Arial"/>
              </w:rPr>
            </w:pPr>
            <w:r w:rsidRPr="0075090C">
              <w:rPr>
                <w:rFonts w:ascii="Arial" w:hAnsi="Arial" w:cs="Arial"/>
              </w:rPr>
              <w:t>kleiner gleich 10%</w:t>
            </w:r>
          </w:p>
        </w:tc>
        <w:tc>
          <w:tcPr>
            <w:tcW w:w="2363" w:type="dxa"/>
          </w:tcPr>
          <w:p w14:paraId="7DFA8D1A" w14:textId="2F94A43B" w:rsidR="002075C9" w:rsidRPr="00B61A0E" w:rsidRDefault="00A03C75" w:rsidP="00897457">
            <w:pPr>
              <w:jc w:val="both"/>
              <w:rPr>
                <w:rFonts w:ascii="Arial" w:hAnsi="Arial" w:cs="Arial"/>
                <w:highlight w:val="yellow"/>
              </w:rPr>
            </w:pPr>
            <w:r>
              <w:rPr>
                <w:rFonts w:ascii="Arial" w:hAnsi="Arial" w:cs="Arial"/>
                <w:highlight w:val="yellow"/>
              </w:rPr>
              <w:t>… %</w:t>
            </w:r>
          </w:p>
        </w:tc>
      </w:tr>
      <w:tr w:rsidR="002075C9" w:rsidRPr="00B61A0E" w14:paraId="6917E6FB" w14:textId="10040FAA" w:rsidTr="00A03C75">
        <w:tc>
          <w:tcPr>
            <w:tcW w:w="2362" w:type="dxa"/>
            <w:shd w:val="clear" w:color="auto" w:fill="auto"/>
          </w:tcPr>
          <w:p w14:paraId="27DC406C" w14:textId="43C8A163" w:rsidR="002075C9" w:rsidRPr="00B61A0E" w:rsidRDefault="002075C9" w:rsidP="00897457">
            <w:pPr>
              <w:jc w:val="both"/>
              <w:rPr>
                <w:rFonts w:ascii="Arial" w:hAnsi="Arial" w:cs="Arial"/>
              </w:rPr>
            </w:pPr>
            <w:r w:rsidRPr="00B61A0E">
              <w:rPr>
                <w:rFonts w:ascii="Arial" w:hAnsi="Arial" w:cs="Arial"/>
              </w:rPr>
              <w:t>Belastbarkeit der Zone</w:t>
            </w:r>
          </w:p>
        </w:tc>
        <w:tc>
          <w:tcPr>
            <w:tcW w:w="2363" w:type="dxa"/>
            <w:shd w:val="clear" w:color="auto" w:fill="auto"/>
          </w:tcPr>
          <w:p w14:paraId="47A03B83" w14:textId="3D809089" w:rsidR="002075C9" w:rsidRPr="00A03C75" w:rsidRDefault="002075C9" w:rsidP="00897457">
            <w:pPr>
              <w:jc w:val="both"/>
              <w:rPr>
                <w:rFonts w:ascii="Arial" w:hAnsi="Arial" w:cs="Arial"/>
              </w:rPr>
            </w:pPr>
            <w:r w:rsidRPr="00A03C75">
              <w:rPr>
                <w:rFonts w:ascii="Arial" w:hAnsi="Arial" w:cs="Arial"/>
              </w:rPr>
              <w:t>20 Tonnen</w:t>
            </w:r>
          </w:p>
        </w:tc>
        <w:tc>
          <w:tcPr>
            <w:tcW w:w="2363" w:type="dxa"/>
          </w:tcPr>
          <w:p w14:paraId="06D9B1EC" w14:textId="44FC26A5" w:rsidR="002075C9" w:rsidRPr="00B61A0E" w:rsidRDefault="00A03C75" w:rsidP="00897457">
            <w:pPr>
              <w:jc w:val="both"/>
              <w:rPr>
                <w:rFonts w:ascii="Arial" w:hAnsi="Arial" w:cs="Arial"/>
                <w:highlight w:val="yellow"/>
              </w:rPr>
            </w:pPr>
            <w:r>
              <w:rPr>
                <w:rFonts w:ascii="Arial" w:hAnsi="Arial" w:cs="Arial"/>
                <w:highlight w:val="yellow"/>
              </w:rPr>
              <w:t>… Tonnen</w:t>
            </w:r>
          </w:p>
        </w:tc>
      </w:tr>
    </w:tbl>
    <w:p w14:paraId="7E6CE47D" w14:textId="11614ED3" w:rsidR="003B3F21" w:rsidRDefault="00A03C75" w:rsidP="00897457">
      <w:pPr>
        <w:tabs>
          <w:tab w:val="left" w:pos="1418"/>
          <w:tab w:val="left" w:pos="4536"/>
        </w:tabs>
        <w:jc w:val="both"/>
        <w:rPr>
          <w:rFonts w:ascii="Arial" w:hAnsi="Arial" w:cs="Arial"/>
        </w:rPr>
      </w:pPr>
      <w:r>
        <w:rPr>
          <w:rFonts w:ascii="Arial" w:hAnsi="Arial" w:cs="Arial"/>
        </w:rPr>
        <w:t xml:space="preserve">Da die Eigenschaften der Zufahrt für die Einsatzfahrzeuge die empfohlenen Maße unterschreitet, wurde die </w:t>
      </w:r>
      <w:r w:rsidR="002075C9" w:rsidRPr="00673600">
        <w:rPr>
          <w:rFonts w:ascii="Arial" w:hAnsi="Arial" w:cs="Arial"/>
        </w:rPr>
        <w:t>Feuerwehr</w:t>
      </w:r>
      <w:r w:rsidR="002075C9">
        <w:rPr>
          <w:rFonts w:ascii="Arial" w:hAnsi="Arial" w:cs="Arial"/>
        </w:rPr>
        <w:t xml:space="preserve"> </w:t>
      </w:r>
      <w:r>
        <w:rPr>
          <w:rFonts w:ascii="Arial" w:hAnsi="Arial" w:cs="Arial"/>
        </w:rPr>
        <w:t>entsprechend</w:t>
      </w:r>
      <w:r w:rsidR="002075C9" w:rsidRPr="00673600">
        <w:rPr>
          <w:rFonts w:ascii="Arial" w:hAnsi="Arial" w:cs="Arial"/>
        </w:rPr>
        <w:t xml:space="preserve"> informier</w:t>
      </w:r>
      <w:r>
        <w:rPr>
          <w:rFonts w:ascii="Arial" w:hAnsi="Arial" w:cs="Arial"/>
        </w:rPr>
        <w:t>t.</w:t>
      </w:r>
    </w:p>
    <w:p w14:paraId="2D78DCC6" w14:textId="77777777" w:rsidR="00A03C75" w:rsidRPr="00B61A0E" w:rsidRDefault="00A03C75" w:rsidP="00897457">
      <w:pPr>
        <w:tabs>
          <w:tab w:val="left" w:pos="1418"/>
          <w:tab w:val="left" w:pos="4536"/>
        </w:tabs>
        <w:jc w:val="both"/>
        <w:rPr>
          <w:rFonts w:ascii="Arial" w:hAnsi="Arial" w:cs="Arial"/>
        </w:rPr>
      </w:pPr>
    </w:p>
    <w:p w14:paraId="3F19CC45" w14:textId="26690101" w:rsidR="00FE1BB2" w:rsidRPr="00B61A0E" w:rsidRDefault="00FE1BB2" w:rsidP="007D051F">
      <w:pPr>
        <w:pStyle w:val="b2links"/>
        <w:numPr>
          <w:ilvl w:val="1"/>
          <w:numId w:val="15"/>
        </w:numPr>
        <w:shd w:val="clear" w:color="auto" w:fill="F7CAAC"/>
        <w:ind w:right="-144"/>
        <w:rPr>
          <w:sz w:val="20"/>
          <w:u w:val="single"/>
        </w:rPr>
      </w:pPr>
      <w:bookmarkStart w:id="120" w:name="_Toc39132953"/>
      <w:bookmarkStart w:id="121" w:name="_Toc39841268"/>
      <w:bookmarkStart w:id="122" w:name="_Toc39841501"/>
      <w:bookmarkStart w:id="123" w:name="_Toc45003178"/>
      <w:bookmarkStart w:id="124" w:name="_Hlk64897818"/>
      <w:bookmarkStart w:id="125" w:name="_Toc109814838"/>
      <w:r w:rsidRPr="00B61A0E">
        <w:rPr>
          <w:sz w:val="20"/>
          <w:u w:val="single"/>
        </w:rPr>
        <w:t>Löschmittel</w:t>
      </w:r>
      <w:bookmarkEnd w:id="120"/>
      <w:bookmarkEnd w:id="121"/>
      <w:bookmarkEnd w:id="122"/>
      <w:bookmarkEnd w:id="123"/>
      <w:bookmarkEnd w:id="125"/>
    </w:p>
    <w:bookmarkEnd w:id="124"/>
    <w:p w14:paraId="424E78FD" w14:textId="7FE3C5AD" w:rsidR="00174B59" w:rsidRPr="00B61A0E" w:rsidRDefault="00174B59" w:rsidP="00897457">
      <w:pPr>
        <w:tabs>
          <w:tab w:val="left" w:pos="1418"/>
          <w:tab w:val="left" w:pos="4536"/>
        </w:tabs>
        <w:jc w:val="both"/>
        <w:rPr>
          <w:rFonts w:ascii="Arial" w:hAnsi="Arial" w:cs="Arial"/>
        </w:rPr>
      </w:pPr>
      <w:r w:rsidRPr="00B61A0E">
        <w:rPr>
          <w:rFonts w:ascii="Arial" w:hAnsi="Arial" w:cs="Arial"/>
        </w:rPr>
        <w:t>Lage, Anzahl und Art der Löschmittel:</w:t>
      </w:r>
    </w:p>
    <w:tbl>
      <w:tblPr>
        <w:tblW w:w="94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3260"/>
        <w:gridCol w:w="2126"/>
        <w:gridCol w:w="1983"/>
      </w:tblGrid>
      <w:tr w:rsidR="00174B59" w:rsidRPr="00B61A0E" w14:paraId="4666EB11" w14:textId="77777777" w:rsidTr="003B3F21">
        <w:tc>
          <w:tcPr>
            <w:tcW w:w="2055" w:type="dxa"/>
            <w:tcBorders>
              <w:top w:val="single" w:sz="12" w:space="0" w:color="auto"/>
              <w:bottom w:val="single" w:sz="12" w:space="0" w:color="auto"/>
            </w:tcBorders>
            <w:shd w:val="clear" w:color="auto" w:fill="auto"/>
            <w:vAlign w:val="center"/>
          </w:tcPr>
          <w:p w14:paraId="578450A9"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STOCKWERK</w:t>
            </w:r>
          </w:p>
          <w:p w14:paraId="0A173991"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"https://www.rauchmelder.de/Mehrere-Stockwerke.png"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"https://www.rauchmelder.de/Mehrere-Stockwerke.png"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"https://www.rauchmelder.de/Mehrere-Stockwerke.png"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"https://www.rauchmelder.de/Mehrere-Stockwerke.png"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"https://www.rauchmelder.de/Mehrere-Stockwerke.png"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"https://www.rauchmelder.de/Mehrere-Stockwerke.png"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"https://www.rauchmelder.de/Mehrere-Stockwerke.png"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"https://www.rauchmelder.de/Mehrere-Stockwerke.png"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"https://www.rauchmelder.de/Mehrere-Stockwerke.png"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"https://www.rauchmelder.de/Mehrere-Stockwerke.png"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"https://www.rauchmelder.de/Mehrere-Stockwerke.png"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"https://www.rauchmelder.de/Mehrere-Stockwerke.png"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"https://www.rauchmelder.de/Mehrere-Stockwerke.png"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"https://www.rauchmelder.de/Mehrere-Stockwerke.png"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"https://www.rauchmelder.de/Mehrere-Stockwerke.png"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"https://www.rauchmelder.de/Mehrere-Stockwerke.png"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"https://www.rauchmelder.de/Mehrere-Stockwerke.png"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"https://www.rauchmelder.de/Mehrere-Stockwerke.png"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"https://www.rauchmelder.de/Mehrere-Stockwerke.png"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"https://www.rauchmelder.de/Mehrere-Stockwerke.png"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"https://www.rauchmelder.de/Mehrere-Stockwerke.png"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"https://www.rauchmelder.de/Mehrere-Stockwerke.png"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"https://www.rauchmelder.de/Mehrere-Stockwerke.png"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"https://www.rauchmelder.de/Mehrere-Stockwerke.png"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"https://www.rauchmelder.de/Mehrere-Stockwerke.png"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"https://www.rauchmelder.de/Mehrere-Stockwerke.png"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3333BDE0">
                <v:shape id="_x0000_i1031" type="#_x0000_t75" alt="Rauchmelder - alle Infos auf einen Blick" style="width:57.5pt;height:36pt">
                  <v:imagedata r:id="rId9" r:href="rId22"/>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3260" w:type="dxa"/>
            <w:tcBorders>
              <w:top w:val="single" w:sz="12" w:space="0" w:color="auto"/>
              <w:bottom w:val="single" w:sz="12" w:space="0" w:color="auto"/>
            </w:tcBorders>
            <w:shd w:val="clear" w:color="auto" w:fill="auto"/>
            <w:vAlign w:val="center"/>
          </w:tcPr>
          <w:p w14:paraId="38081ECE"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FEUERLÖSCHER</w:t>
            </w:r>
          </w:p>
          <w:p w14:paraId="2A92A858"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(Gewicht – Typ – Löschkapazität)</w:t>
            </w:r>
          </w:p>
          <w:p w14:paraId="5750F3D6"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"https://www.picclickimg.com/d/l400/pict/322600705113_/5er-Set-Feuerl%C3%B6scher-Symbol-Schild-Brandschutzzeichen-5x5cm-Folie.jpg"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"https://www.picclickimg.com/d/l400/pict/322600705113_/5er-Set-Feuerl%C3%B6scher-Symbol-Schild-Brandschutzzeichen-5x5cm-Folie.jpg"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"https://www.picclickimg.com/d/l400/pict/322600705113_/5er-Set-Feuerl%C3%B6scher-Symbol-Schild-Brandschutzzeichen-5x5cm-Folie.jpg"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"https://www.picclickimg.com/d/l400/pict/322600705113_/5er-Set-Feuerl%C3%B6scher-Symbol-Schild-Brandschutzzeichen-5x5cm-Folie.jpg"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"https://www.picclickimg.com/d/l400/pict/322600705113_/5er-Set-Feuerl%C3%B6scher-Symbol-Schild-Brandschutzzeichen-5x5cm-Folie.jpg"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"https://www.picclickimg.com/d/l400/pict/322600705113_/5er-Set-Feuerl%C3%B6scher-Symbol-Schild-Brandschutzzeichen-5x5cm-Folie.jpg"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"https://www.picclickimg.com/d/l400/pict/322600705113_/5er-Set-Feuerl%C3%B6scher-Symbol-Schild-Brandschutzzeichen-5x5cm-Folie.jpg"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"https://www.picclickimg.com/d/l400/pict/322600705113_/5er-Set-Feuerl%C3%B6scher-Symbol-Schild-Brandschutzzeichen-5x5cm-Folie.jpg"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"https://www.picclickimg.com/d/l400/pict/322600705113_/5er-Set-Feuerl%C3%B6scher-Symbol-Schild-Brandschutzzeichen-5x5cm-Folie.jpg"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"https://www.picclickimg.com/d/l400/pict/322600705113_/5er-Set-Feuerl%C3%B6scher-Symbol-Schild-Brandschutzzeichen-5x5cm-Folie.jpg"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"https://www.picclickimg.com/d/l400/pict/322600705113_/5er-Set-Feuerl%C3%B6scher-Symbol-Schild-Brandschutzzeichen-5x5cm-Folie.jpg"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"https://www.picclickimg.com/d/l400/pict/322600705113_/5er-Set-Feuerl%C3%B6scher-Symbol-Schild-Brandschutzzeichen-5x5cm-Folie.jpg"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"https://www.picclickimg.com/d/l400/pict/322600705113_/5er-Set-Feuerl%C3%B6scher-Symbol-Schild-Brandschutzzeichen-5x5cm-Folie.jpg"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"https://www.picclickimg.com/d/l400/pict/322600705113_/5er-Set-Feuerl%C3%B6scher-Symbol-Schild-Brandschutzzeichen-5x5cm-Folie.jpg"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"https://www.picclickimg.com/d/l400/pict/322600705113_/5er-Set-Feuerl%C3%B6scher-Symbol-Schild-Brandschutzzeichen-5x5cm-Folie.jpg"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"https://www.picclickimg.com/d/l400/pict/322600705113_/5er-Set-Feuerl%C3%B6scher-Symbol-Schild-Brandschutzzeichen-5x5cm-Folie.jpg"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"https://www.picclickimg.com/d/l400/pict/322600705113_/5er-Set-Feuerl%C3%B6scher-Symbol-Schild-Brandschutzzeichen-5x5cm-Folie.jpg"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"https://www.picclickimg.com/d/l400/pict/322600705113_/5er-Set-Feuerl%C3%B6scher-Symbol-Schild-Brandschutzzeichen-5x5cm-Folie.jpg"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"https://www.picclickimg.com/d/l400/pict/322600705113_/5er-Set-Feuerl%C3%B6scher-Symbol-Schild-Brandschutzzeichen-5x5cm-Folie.jpg"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"https://www.picclickimg.com/d/l400/pict/322600705113_/5er-Set-Feuerl%C3%B6scher-Symbol-Schild-Brandschutzzeichen-5x5cm-Folie.jpg"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"https://www.picclickimg.com/d/l400/pict/322600705113_/5er-Set-Feuerl%C3%B6scher-Symbol-Schild-Brandschutzzeichen-5x5cm-Folie.jpg"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"https://www.picclickimg.com/d/l400/pict/322600705113_/5er-Set-Feuerl%C3%B6scher-Symbol-Schild-Brandschutzzeichen-5x5cm-Folie.jpg"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"https://www.picclickimg.com/d/l400/pict/322600705113_/5er-Set-Feuerl%C3%B6scher-Symbol-Schild-Brandschutzzeichen-5x5cm-Folie.jpg"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"https://www.picclickimg.com/d/l400/pict/322600705113_/5er-Set-Feuerl%C3%B6scher-Symbol-Schild-Brandschutzzeichen-5x5cm-Folie.jpg"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"https://www.picclickimg.com/d/l400/pict/322600705113_/5er-Set-Feuerl%C3%B6scher-Symbol-Schild-Brandschutzzeichen-5x5cm-Folie.jpg"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"https://www.picclickimg.com/d/l400/pict/322600705113_/5er-Set-Feuerl%C3%B6scher-Symbol-Schild-Brandschutzzeichen-5x</w:instrText>
            </w:r>
            <w:r w:rsidR="00427811">
              <w:rPr>
                <w:rFonts w:ascii="Arial" w:hAnsi="Arial" w:cs="Arial"/>
              </w:rPr>
              <w:instrText>5cm-Folie.jpg"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6307F6C4">
                <v:shape id="_x0000_i1032" type="#_x0000_t75" alt="5ER SET FEUERLÖSCHER Symbol Schild Brandschutzzeichen 5x5cm Folie ..." style="width:43.5pt;height:43pt">
                  <v:imagedata r:id="rId23" r:href="rId24"/>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2126" w:type="dxa"/>
            <w:tcBorders>
              <w:top w:val="single" w:sz="12" w:space="0" w:color="auto"/>
              <w:bottom w:val="single" w:sz="12" w:space="0" w:color="auto"/>
            </w:tcBorders>
            <w:shd w:val="clear" w:color="auto" w:fill="auto"/>
            <w:vAlign w:val="center"/>
          </w:tcPr>
          <w:p w14:paraId="57A7379A"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HYDRANTEN</w:t>
            </w:r>
          </w:p>
          <w:p w14:paraId="450CE723" w14:textId="77777777" w:rsidR="00174B59" w:rsidRPr="00B61A0E" w:rsidRDefault="007A7B3F" w:rsidP="00897457">
            <w:pPr>
              <w:tabs>
                <w:tab w:val="left" w:pos="1418"/>
                <w:tab w:val="left" w:pos="4536"/>
              </w:tabs>
              <w:jc w:val="center"/>
              <w:rPr>
                <w:rFonts w:ascii="Arial" w:hAnsi="Arial" w:cs="Arial"/>
                <w:b/>
              </w:rPr>
            </w:pPr>
            <w:r>
              <w:rPr>
                <w:rFonts w:ascii="Arial" w:hAnsi="Arial" w:cs="Arial"/>
                <w:b/>
              </w:rPr>
              <w:pict w14:anchorId="4392A67A">
                <v:shape id="_x0000_i1033" type="#_x0000_t75" style="width:43.5pt;height:43.5pt">
                  <v:imagedata r:id="rId25" o:title="50505631"/>
                </v:shape>
              </w:pict>
            </w:r>
          </w:p>
        </w:tc>
        <w:tc>
          <w:tcPr>
            <w:tcW w:w="1983" w:type="dxa"/>
            <w:tcBorders>
              <w:top w:val="single" w:sz="12" w:space="0" w:color="auto"/>
              <w:bottom w:val="single" w:sz="12" w:space="0" w:color="auto"/>
            </w:tcBorders>
            <w:shd w:val="clear" w:color="auto" w:fill="auto"/>
            <w:vAlign w:val="center"/>
          </w:tcPr>
          <w:p w14:paraId="1B0BFB8A"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LÖSCHANLAGEN</w:t>
            </w:r>
          </w:p>
          <w:p w14:paraId="35BD9E19" w14:textId="77777777" w:rsidR="00174B59" w:rsidRPr="00B61A0E" w:rsidRDefault="007A7B3F" w:rsidP="00897457">
            <w:pPr>
              <w:tabs>
                <w:tab w:val="left" w:pos="1418"/>
                <w:tab w:val="left" w:pos="4536"/>
              </w:tabs>
              <w:jc w:val="center"/>
              <w:rPr>
                <w:rFonts w:ascii="Arial" w:hAnsi="Arial" w:cs="Arial"/>
                <w:noProof/>
              </w:rPr>
            </w:pPr>
            <w:r>
              <w:rPr>
                <w:rFonts w:ascii="Arial" w:hAnsi="Arial" w:cs="Arial"/>
                <w:noProof/>
              </w:rPr>
              <w:pict w14:anchorId="6C097806">
                <v:shape id="_x0000_i1034" type="#_x0000_t75" style="width:43pt;height:43.5pt;visibility:visible">
                  <v:imagedata r:id="rId26" o:title=""/>
                </v:shape>
              </w:pict>
            </w:r>
          </w:p>
        </w:tc>
      </w:tr>
      <w:tr w:rsidR="00174B59" w:rsidRPr="00B61A0E" w14:paraId="5460BE13" w14:textId="77777777" w:rsidTr="00615749">
        <w:trPr>
          <w:trHeight w:val="400"/>
        </w:trPr>
        <w:tc>
          <w:tcPr>
            <w:tcW w:w="2055" w:type="dxa"/>
            <w:tcBorders>
              <w:top w:val="single" w:sz="12" w:space="0" w:color="auto"/>
            </w:tcBorders>
            <w:vAlign w:val="center"/>
          </w:tcPr>
          <w:p w14:paraId="7554B7AD"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Untergeschoss</w:t>
            </w:r>
          </w:p>
        </w:tc>
        <w:tc>
          <w:tcPr>
            <w:tcW w:w="3260" w:type="dxa"/>
            <w:tcBorders>
              <w:top w:val="single" w:sz="12" w:space="0" w:color="auto"/>
            </w:tcBorders>
          </w:tcPr>
          <w:p w14:paraId="4E175325"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8 (6 kg – Pulver – 34A 138B-C)</w:t>
            </w:r>
          </w:p>
        </w:tc>
        <w:tc>
          <w:tcPr>
            <w:tcW w:w="2126" w:type="dxa"/>
            <w:tcBorders>
              <w:top w:val="single" w:sz="12" w:space="0" w:color="auto"/>
            </w:tcBorders>
          </w:tcPr>
          <w:p w14:paraId="6FDD9079"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2</w:t>
            </w:r>
          </w:p>
          <w:p w14:paraId="21FC7097"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(Garage)</w:t>
            </w:r>
          </w:p>
        </w:tc>
        <w:tc>
          <w:tcPr>
            <w:tcW w:w="1983" w:type="dxa"/>
            <w:tcBorders>
              <w:top w:val="single" w:sz="12" w:space="0" w:color="auto"/>
            </w:tcBorders>
          </w:tcPr>
          <w:p w14:paraId="6C78036E" w14:textId="77777777" w:rsidR="00174B59" w:rsidRPr="001E3E85" w:rsidRDefault="00174B59" w:rsidP="00897457">
            <w:pPr>
              <w:tabs>
                <w:tab w:val="left" w:pos="1418"/>
                <w:tab w:val="left" w:pos="4536"/>
              </w:tabs>
              <w:jc w:val="center"/>
              <w:rPr>
                <w:rFonts w:ascii="Arial" w:hAnsi="Arial" w:cs="Arial"/>
                <w:bCs/>
                <w:highlight w:val="yellow"/>
                <w:vertAlign w:val="subscript"/>
              </w:rPr>
            </w:pPr>
            <w:r w:rsidRPr="001E3E85">
              <w:rPr>
                <w:rFonts w:ascii="Arial" w:hAnsi="Arial" w:cs="Arial"/>
                <w:bCs/>
                <w:highlight w:val="yellow"/>
              </w:rPr>
              <w:t>CO</w:t>
            </w:r>
            <w:r w:rsidRPr="001E3E85">
              <w:rPr>
                <w:rFonts w:ascii="Arial" w:hAnsi="Arial" w:cs="Arial"/>
                <w:bCs/>
                <w:highlight w:val="yellow"/>
                <w:vertAlign w:val="subscript"/>
              </w:rPr>
              <w:t>2</w:t>
            </w:r>
          </w:p>
          <w:p w14:paraId="5328841A"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(Garage)</w:t>
            </w:r>
          </w:p>
        </w:tc>
      </w:tr>
      <w:tr w:rsidR="00174B59" w:rsidRPr="00B61A0E" w14:paraId="0788F09F" w14:textId="77777777" w:rsidTr="00615749">
        <w:trPr>
          <w:trHeight w:val="400"/>
        </w:trPr>
        <w:tc>
          <w:tcPr>
            <w:tcW w:w="2055" w:type="dxa"/>
            <w:vAlign w:val="center"/>
          </w:tcPr>
          <w:p w14:paraId="1E68B692"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Parterre</w:t>
            </w:r>
          </w:p>
        </w:tc>
        <w:tc>
          <w:tcPr>
            <w:tcW w:w="3260" w:type="dxa"/>
          </w:tcPr>
          <w:p w14:paraId="3230C672"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4 (6 kg – Pulver – 34A 138B-C)</w:t>
            </w:r>
          </w:p>
        </w:tc>
        <w:tc>
          <w:tcPr>
            <w:tcW w:w="2126" w:type="dxa"/>
          </w:tcPr>
          <w:p w14:paraId="1439E13A"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1</w:t>
            </w:r>
          </w:p>
          <w:p w14:paraId="0B82316F"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(Stiegenhaus)</w:t>
            </w:r>
          </w:p>
        </w:tc>
        <w:tc>
          <w:tcPr>
            <w:tcW w:w="1983" w:type="dxa"/>
          </w:tcPr>
          <w:p w14:paraId="1CAF2E1E"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r w:rsidR="00174B59" w:rsidRPr="00B61A0E" w14:paraId="7A4F2914" w14:textId="77777777" w:rsidTr="00615749">
        <w:trPr>
          <w:trHeight w:val="400"/>
        </w:trPr>
        <w:tc>
          <w:tcPr>
            <w:tcW w:w="2055" w:type="dxa"/>
            <w:vAlign w:val="center"/>
          </w:tcPr>
          <w:p w14:paraId="2B83AE53"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Erster Stock</w:t>
            </w:r>
          </w:p>
        </w:tc>
        <w:tc>
          <w:tcPr>
            <w:tcW w:w="3260" w:type="dxa"/>
          </w:tcPr>
          <w:p w14:paraId="75C36038" w14:textId="77777777" w:rsidR="00174B59" w:rsidRPr="001E3E85" w:rsidRDefault="00174B59" w:rsidP="00897457">
            <w:pPr>
              <w:tabs>
                <w:tab w:val="left" w:pos="1418"/>
                <w:tab w:val="left" w:pos="4536"/>
              </w:tabs>
              <w:jc w:val="center"/>
              <w:rPr>
                <w:rFonts w:ascii="Arial" w:hAnsi="Arial" w:cs="Arial"/>
                <w:bCs/>
                <w:highlight w:val="yellow"/>
                <w:lang w:val="en-US"/>
              </w:rPr>
            </w:pPr>
            <w:r w:rsidRPr="001E3E85">
              <w:rPr>
                <w:rFonts w:ascii="Arial" w:hAnsi="Arial" w:cs="Arial"/>
                <w:bCs/>
                <w:highlight w:val="yellow"/>
                <w:lang w:val="en-US"/>
              </w:rPr>
              <w:t xml:space="preserve">4 (6 kg – Pulver – 34A 138B-C) </w:t>
            </w:r>
          </w:p>
          <w:p w14:paraId="634F3BC7" w14:textId="77777777" w:rsidR="00174B59" w:rsidRPr="001E3E85" w:rsidRDefault="00174B59" w:rsidP="00897457">
            <w:pPr>
              <w:tabs>
                <w:tab w:val="left" w:pos="1418"/>
                <w:tab w:val="left" w:pos="4536"/>
              </w:tabs>
              <w:jc w:val="center"/>
              <w:rPr>
                <w:rFonts w:ascii="Arial" w:hAnsi="Arial" w:cs="Arial"/>
                <w:bCs/>
                <w:highlight w:val="yellow"/>
                <w:lang w:val="en-US"/>
              </w:rPr>
            </w:pPr>
            <w:r w:rsidRPr="001E3E85">
              <w:rPr>
                <w:rFonts w:ascii="Arial" w:hAnsi="Arial" w:cs="Arial"/>
                <w:bCs/>
                <w:highlight w:val="yellow"/>
                <w:lang w:val="en-US"/>
              </w:rPr>
              <w:t>2 (2 kg – CO</w:t>
            </w:r>
            <w:r w:rsidRPr="001E3E85">
              <w:rPr>
                <w:rFonts w:ascii="Arial" w:hAnsi="Arial" w:cs="Arial"/>
                <w:bCs/>
                <w:highlight w:val="yellow"/>
                <w:vertAlign w:val="subscript"/>
                <w:lang w:val="en-US"/>
              </w:rPr>
              <w:t xml:space="preserve">2 </w:t>
            </w:r>
            <w:r w:rsidRPr="001E3E85">
              <w:rPr>
                <w:rFonts w:ascii="Arial" w:hAnsi="Arial" w:cs="Arial"/>
                <w:bCs/>
                <w:highlight w:val="yellow"/>
                <w:lang w:val="en-US"/>
              </w:rPr>
              <w:t>– 34B-C)</w:t>
            </w:r>
          </w:p>
          <w:p w14:paraId="71B52FCF"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(Sitzungssaal)</w:t>
            </w:r>
          </w:p>
        </w:tc>
        <w:tc>
          <w:tcPr>
            <w:tcW w:w="2126" w:type="dxa"/>
          </w:tcPr>
          <w:p w14:paraId="4EF81554"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2</w:t>
            </w:r>
          </w:p>
          <w:p w14:paraId="1E571E8B"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(Vorraum)</w:t>
            </w:r>
          </w:p>
        </w:tc>
        <w:tc>
          <w:tcPr>
            <w:tcW w:w="1983" w:type="dxa"/>
          </w:tcPr>
          <w:p w14:paraId="0F3B8AF9"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r w:rsidR="00174B59" w:rsidRPr="00B61A0E" w14:paraId="46F27313" w14:textId="77777777" w:rsidTr="00615749">
        <w:trPr>
          <w:trHeight w:val="400"/>
        </w:trPr>
        <w:tc>
          <w:tcPr>
            <w:tcW w:w="2055" w:type="dxa"/>
            <w:vAlign w:val="center"/>
          </w:tcPr>
          <w:p w14:paraId="49E7CE10"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Zweiter Stock</w:t>
            </w:r>
          </w:p>
        </w:tc>
        <w:tc>
          <w:tcPr>
            <w:tcW w:w="3260" w:type="dxa"/>
          </w:tcPr>
          <w:p w14:paraId="5CD927EF"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4 (6 kg – Pulver – 34A 138B-C)</w:t>
            </w:r>
          </w:p>
        </w:tc>
        <w:tc>
          <w:tcPr>
            <w:tcW w:w="2126" w:type="dxa"/>
          </w:tcPr>
          <w:p w14:paraId="11DDD9CA"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2</w:t>
            </w:r>
          </w:p>
          <w:p w14:paraId="06F8C552"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(Treppenhaus)</w:t>
            </w:r>
          </w:p>
        </w:tc>
        <w:tc>
          <w:tcPr>
            <w:tcW w:w="1983" w:type="dxa"/>
          </w:tcPr>
          <w:p w14:paraId="10B69157"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r w:rsidR="00174B59" w:rsidRPr="00B61A0E" w14:paraId="70E4F337" w14:textId="77777777" w:rsidTr="00615749">
        <w:trPr>
          <w:trHeight w:val="400"/>
        </w:trPr>
        <w:tc>
          <w:tcPr>
            <w:tcW w:w="2055" w:type="dxa"/>
            <w:vAlign w:val="center"/>
          </w:tcPr>
          <w:p w14:paraId="5E3569C8"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 xml:space="preserve">Dachboden </w:t>
            </w:r>
          </w:p>
        </w:tc>
        <w:tc>
          <w:tcPr>
            <w:tcW w:w="3260" w:type="dxa"/>
          </w:tcPr>
          <w:p w14:paraId="4227FB3E"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4 (6 kg – Pulver – 34A 138B-C)</w:t>
            </w:r>
          </w:p>
        </w:tc>
        <w:tc>
          <w:tcPr>
            <w:tcW w:w="2126" w:type="dxa"/>
          </w:tcPr>
          <w:p w14:paraId="12DE4E58"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c>
          <w:tcPr>
            <w:tcW w:w="1983" w:type="dxa"/>
          </w:tcPr>
          <w:p w14:paraId="7570511E"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bl>
    <w:p w14:paraId="1A5386FC" w14:textId="77777777" w:rsidR="00174B59" w:rsidRPr="00B61A0E" w:rsidRDefault="00174B59" w:rsidP="00897457">
      <w:pPr>
        <w:tabs>
          <w:tab w:val="left" w:pos="1418"/>
          <w:tab w:val="left" w:pos="4536"/>
        </w:tabs>
        <w:jc w:val="both"/>
        <w:rPr>
          <w:rFonts w:ascii="Arial" w:hAnsi="Arial" w:cs="Arial"/>
        </w:rPr>
      </w:pPr>
    </w:p>
    <w:p w14:paraId="0475B880" w14:textId="0D884706" w:rsidR="00174B59" w:rsidRPr="00B61A0E" w:rsidRDefault="003B3F21" w:rsidP="00897457">
      <w:pPr>
        <w:tabs>
          <w:tab w:val="left" w:pos="1418"/>
          <w:tab w:val="left" w:pos="4536"/>
        </w:tabs>
        <w:jc w:val="both"/>
        <w:rPr>
          <w:rFonts w:ascii="Arial" w:hAnsi="Arial" w:cs="Arial"/>
          <w:highlight w:val="yellow"/>
        </w:rPr>
      </w:pPr>
      <w:r>
        <w:rPr>
          <w:rFonts w:ascii="Arial" w:hAnsi="Arial" w:cs="Arial"/>
          <w:highlight w:val="yellow"/>
        </w:rPr>
        <w:br w:type="page"/>
      </w:r>
      <w:r w:rsidR="00174B59" w:rsidRPr="00B61A0E">
        <w:rPr>
          <w:rFonts w:ascii="Arial" w:hAnsi="Arial" w:cs="Arial"/>
          <w:highlight w:val="yellow"/>
        </w:rPr>
        <w:t>Planimetrie</w:t>
      </w:r>
      <w:r w:rsidR="0075090C">
        <w:rPr>
          <w:rFonts w:ascii="Arial" w:hAnsi="Arial" w:cs="Arial"/>
          <w:highlight w:val="yellow"/>
        </w:rPr>
        <w:t xml:space="preserve"> (siehe Vorwort)</w:t>
      </w:r>
      <w:r w:rsidR="00174B59" w:rsidRPr="00B61A0E">
        <w:rPr>
          <w:rFonts w:ascii="Arial" w:hAnsi="Arial" w:cs="Arial"/>
          <w:highlight w:val="yellow"/>
        </w:rPr>
        <w:t>:</w:t>
      </w:r>
    </w:p>
    <w:p w14:paraId="257198C7" w14:textId="77777777" w:rsidR="00BD4DB4" w:rsidRPr="00B61A0E" w:rsidRDefault="007A7B3F" w:rsidP="00897457">
      <w:pPr>
        <w:tabs>
          <w:tab w:val="left" w:pos="1418"/>
          <w:tab w:val="left" w:pos="4536"/>
        </w:tabs>
        <w:jc w:val="center"/>
        <w:rPr>
          <w:rFonts w:ascii="Arial" w:hAnsi="Arial" w:cs="Arial"/>
        </w:rPr>
      </w:pPr>
      <w:r>
        <w:rPr>
          <w:rFonts w:ascii="Arial" w:hAnsi="Arial" w:cs="Arial"/>
          <w:noProof/>
          <w:highlight w:val="yellow"/>
        </w:rPr>
        <w:pict w14:anchorId="02D0C7B4">
          <v:shape id="_x0000_i1035" type="#_x0000_t75" style="width:282.1pt;height:129.5pt;visibility:visible">
            <v:imagedata r:id="rId27" o:title="" croptop="9569f" cropbottom="4060f"/>
          </v:shape>
        </w:pict>
      </w:r>
    </w:p>
    <w:p w14:paraId="11FEC869" w14:textId="48C57B0D" w:rsidR="007A2EE0" w:rsidRDefault="001E3E85" w:rsidP="00897457">
      <w:pPr>
        <w:tabs>
          <w:tab w:val="left" w:pos="1418"/>
          <w:tab w:val="left" w:pos="4536"/>
        </w:tabs>
        <w:jc w:val="both"/>
        <w:rPr>
          <w:rFonts w:ascii="Arial" w:hAnsi="Arial" w:cs="Arial"/>
        </w:rPr>
      </w:pPr>
      <w:r w:rsidRPr="001E3E85">
        <w:rPr>
          <w:rFonts w:ascii="Arial" w:hAnsi="Arial" w:cs="Arial"/>
          <w:highlight w:val="yellow"/>
        </w:rPr>
        <w:t>…</w:t>
      </w:r>
    </w:p>
    <w:p w14:paraId="5DE18E0C" w14:textId="77777777" w:rsidR="003B3F21" w:rsidRPr="00B61A0E" w:rsidRDefault="003B3F21" w:rsidP="00897457">
      <w:pPr>
        <w:tabs>
          <w:tab w:val="left" w:pos="1418"/>
          <w:tab w:val="left" w:pos="4536"/>
        </w:tabs>
        <w:jc w:val="both"/>
        <w:rPr>
          <w:rFonts w:ascii="Arial" w:hAnsi="Arial" w:cs="Arial"/>
        </w:rPr>
      </w:pPr>
    </w:p>
    <w:p w14:paraId="765B2DDF" w14:textId="6D044EB1" w:rsidR="00FE1BB2" w:rsidRPr="00B61A0E" w:rsidRDefault="00FE1BB2" w:rsidP="007D051F">
      <w:pPr>
        <w:pStyle w:val="b2links"/>
        <w:numPr>
          <w:ilvl w:val="1"/>
          <w:numId w:val="15"/>
        </w:numPr>
        <w:shd w:val="clear" w:color="auto" w:fill="F7CAAC"/>
        <w:ind w:right="-144"/>
        <w:rPr>
          <w:sz w:val="20"/>
          <w:u w:val="single"/>
        </w:rPr>
      </w:pPr>
      <w:bookmarkStart w:id="126" w:name="_Toc39132954"/>
      <w:bookmarkStart w:id="127" w:name="_Toc39841269"/>
      <w:bookmarkStart w:id="128" w:name="_Toc39841502"/>
      <w:bookmarkStart w:id="129" w:name="_Toc45003179"/>
      <w:bookmarkStart w:id="130" w:name="_Hlk64897906"/>
      <w:bookmarkStart w:id="131" w:name="_Toc109814839"/>
      <w:r w:rsidRPr="00B61A0E">
        <w:rPr>
          <w:sz w:val="20"/>
          <w:u w:val="single"/>
        </w:rPr>
        <w:t>Brandmelde- und Alarmanlagen</w:t>
      </w:r>
      <w:bookmarkEnd w:id="126"/>
      <w:bookmarkEnd w:id="127"/>
      <w:bookmarkEnd w:id="128"/>
      <w:bookmarkEnd w:id="129"/>
      <w:bookmarkEnd w:id="131"/>
    </w:p>
    <w:bookmarkEnd w:id="130"/>
    <w:p w14:paraId="6F7C8218" w14:textId="77777777" w:rsidR="00BD1842" w:rsidRPr="00B61A0E" w:rsidRDefault="00BD1842" w:rsidP="00897457">
      <w:pPr>
        <w:tabs>
          <w:tab w:val="left" w:pos="1418"/>
          <w:tab w:val="left" w:pos="4536"/>
        </w:tabs>
        <w:jc w:val="both"/>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3402"/>
      </w:tblGrid>
      <w:tr w:rsidR="00BD1842" w:rsidRPr="00B61A0E" w14:paraId="5739EBA3" w14:textId="77777777" w:rsidTr="003B3F21">
        <w:tc>
          <w:tcPr>
            <w:tcW w:w="2835" w:type="dxa"/>
            <w:tcBorders>
              <w:top w:val="single" w:sz="12" w:space="0" w:color="auto"/>
              <w:bottom w:val="single" w:sz="12" w:space="0" w:color="auto"/>
            </w:tcBorders>
            <w:shd w:val="clear" w:color="auto" w:fill="auto"/>
          </w:tcPr>
          <w:p w14:paraId="1697B614"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b/>
              </w:rPr>
              <w:t>STOCKWERK</w:t>
            </w:r>
          </w:p>
          <w:p w14:paraId="5530CB58"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"https://www.rauchmelder.de/Mehrere-Stockwerke.png"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"https://www.rauchmelder.de/Mehrere-Stockwerke.png"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"https://www.rauchmelder.de/Mehrere-Stockwerke.png"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"https://www.rauchmelder.de/Mehrere-Stockwerke.png"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"https://www.rauchmelder.de/Mehrere-Stockwerke.png"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"https://www.rauchmelder.de/Mehrere-Stockwerke.png"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"https://www.rauchmelder.de/Mehrere-Stockwerke.png"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"https://www.rauchmelder.de/Mehrere-Stockwerke.png"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"https://www.rauchmelder.de/Mehrere-Stockwerke.png"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"https://www.rauchmelder.de/Mehrere-Stockwerke.png"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"https://www.rauchmelder.de/Mehrere-Stockwerke.png"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"https://www.rauchmelder.de/Mehrere-Stockwerke.png"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"https://www.rauchmelder.de/Mehrere-Stockwerke.png"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"https://www.rauchmelder.de/Mehrere-Stockwerke.png"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"https://www.rauchmelder.de/Mehrere-Stockwerke.png"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"https://www.rauchmelder.de/Mehrere-Stockwerke.png"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"https://www.rauchmelder.de/Mehrere-Stockwerke.png"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"https://www.rauchmelder.de/Mehrere-Stockwerke.png"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"https://www.rauchmelder.de/Mehrere-Stockwerke.png"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"https://www.rauchmelder.de/Mehrere-Stockwerke.png"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"https://www.rauchmelder.de/Mehrere-Stockwerke.png"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"https://www.rauchmelder.de/Mehrere-Stockwerke.png"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"https://www.rauchmelder.de/Mehrere-Stockwerke.png"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"https://www.rauchmelder.de/Mehrere-Stockwerke.png"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"https://www.rauchmelder.de/Mehrere-Stockwerke.png"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"https://www.rauchmelder.de/Mehrere-Stockwerke.png"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67AD468D">
                <v:shape id="_x0000_i1036" type="#_x0000_t75" alt="Rauchmelder - alle Infos auf einen Blick" style="width:57.5pt;height:36pt">
                  <v:imagedata r:id="rId9" r:href="rId28"/>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2835" w:type="dxa"/>
            <w:tcBorders>
              <w:top w:val="single" w:sz="12" w:space="0" w:color="auto"/>
              <w:bottom w:val="single" w:sz="12" w:space="0" w:color="auto"/>
            </w:tcBorders>
            <w:shd w:val="clear" w:color="auto" w:fill="auto"/>
          </w:tcPr>
          <w:p w14:paraId="4BF5E402"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b/>
              </w:rPr>
              <w:t>ALARMKNÖPFE (Anzahl)</w:t>
            </w:r>
          </w:p>
          <w:p w14:paraId="3338EFED"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"https://www.menge-security.de/wp-content/uploads/2014/01/Brandmeldeanlage-295x300.jpg"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"https://www.menge-security.de/wp-content/uploads/2014/01/Brandmeldeanlage-295x300.jpg"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"https://www.menge-security.de/wp-content/uploads/2014/01/Brandmeldeanlage-295x300.jpg"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"https://www.menge-security.de/wp-content/uploads/2014/01/Brandmeldeanlage-295x300.jpg"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"https://www.menge-security.de/wp-content/uploads/2014/01/Brandmeldeanlage-295x300.jpg"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"https://www.menge-security.de/wp-content/uploads/2014/01/Brandmeldeanlage-295x300.jpg"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"https://www.menge-security.de/wp-content/uploads/2014/01/Brandmeldeanlage-295x300.jpg"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"https://www.menge-security.de/wp-content/uploads/2014/01/Brandmeldeanlage-295x300.jpg"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"https://www.menge-security.de/wp-content/uploads/2014/01/Brandmeldeanlage-295x300.jpg"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"https://www.menge-security.de/wp-content/uploads/2014/01/Brandmeldeanlage-295x300.jpg"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"https://www.menge-security.de/wp-content/uploads/2014/01/Brandmeldeanlage-295x300.jpg"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"https://www.menge-security.de/wp-content/uploads/2014/01/Brandmeldeanlage-295x300.jpg"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"https://www.menge-security.de/wp-content/uploads/2014/01/Brandmeldeanlage-295x300.jpg"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"https://www.menge-security.de/wp-content/uploads/2014/01/Brandmeldeanlage-295x300.jpg"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"https://www.menge-security.de/wp-content/uploads/2014/01/Brandmeldeanlage-295x300.jpg"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"https://www.menge-security.de/wp-content/uploads/2014/01/Brandmeldeanlage-295x300.jpg"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"https://www.menge-security.de/wp-content/uploads/2014/01/Brandmeldeanlage-295x300.jpg"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"https://www.menge-security.de/wp-content/uploads/2014/01/Brandmeldeanlage-295x300.jpg"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"https://www.menge-security.de/wp-content/uploads/2014/01/Brandmeldeanlage-295x300.jpg"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"https://www.menge-security.de/wp-content/uploads/2014/01/Brandmeldeanlage-295x300.jpg"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"https://www.menge-security.de/wp-content/uploads/2014/01/Brandmeldeanlage-295x300.jpg"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"https://www.menge-security.de/wp-content/uploads/2014/01/Brandmeldeanlage-295x300.jpg"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"https://www.menge-security.de/wp-content/uploads/2014/01/Brandmeldeanlage-295x300.jpg"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"https://www.menge-security.de/wp-content/uploads/2014/01/Brandmeldeanlage-295x300.jpg"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"https://www.menge-security.de/wp-content/uploads/2014/01/Brandmeldeanlage-295x300.jpg"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"https://www.menge-security.de/wp-content/uploads/2014/01/Brandmeldeanlage-295x300.jpg"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7D7879D8">
                <v:shape id="_x0000_i1037" type="#_x0000_t75" alt="Brandmeldeanlagen Frankfurt Oder - Menge GmbH" style="width:43pt;height:43pt">
                  <v:imagedata r:id="rId29" r:href="rId30"/>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3402" w:type="dxa"/>
            <w:tcBorders>
              <w:top w:val="single" w:sz="12" w:space="0" w:color="auto"/>
              <w:bottom w:val="single" w:sz="12" w:space="0" w:color="auto"/>
            </w:tcBorders>
            <w:shd w:val="clear" w:color="auto" w:fill="auto"/>
          </w:tcPr>
          <w:p w14:paraId="2A5930B7"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b/>
              </w:rPr>
              <w:t>RAUCHMELDER</w:t>
            </w:r>
          </w:p>
          <w:p w14:paraId="3AAE993F"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"https://media.istockphoto.com/vectors/fire-detector-thin-line-icon-alarm-and-equipment-smoke-detector-sign-vector-id1147402883"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"https://media.istockphoto.com/vectors/fire-detector-thin-line-icon-alarm-and-equipment-smoke-detector-sign-vector-id1147402883"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"https://media.istockphoto.com/vectors/fire-detector-thin-line-icon-alarm-and-equipment-smoke-detector-sign-vector-id1147402883"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"https://media.istockphoto.com/vectors/fire-detector-thin-line-icon-alarm-and-equipment-smoke-detector-sign-vector-id1147402883"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"https://media.istockphoto.com/vectors/fire-detector-thin-line-icon-alarm-and-equipment-smoke-detector-sign-vector-id1147402883"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"https://media.istockphoto.com/vectors/fire-detector-thin-line-icon-alarm-and-equipment-smoke-detector-sign-vector-id1147402883"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"https://media.istockphoto.com/vectors/fire-detector-thin-line-icon-alarm-and-equipment-smoke-detector-sign-vector-id1147402883"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"https://media.istockphoto.com/vectors/fire-detector-thin-line-icon-alarm-and-equipment-smoke-detector-sign-vector-id1147402883"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"https://media.istockphoto.com/vectors/fire-detector-thin-line-icon-alarm-and-equipment-smoke-detector-sign-vector-id1147402883"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"https://media.istockphoto.com/vectors/fire-detector-thin-line-icon-alarm-and-equipment-smoke-detector-sign-vector-id1147402883"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"https://media.istockphoto.com/vectors/fire-detector-thin-line-icon-alarm-and-equipment-smoke-detector-sign-vector-id1147402883"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"https://media.istockphoto.com/vectors/fire-detector-thin-line-icon-alarm-and-equipment-smoke-detector-sign-vector-id1147402883"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"https://media.istockphoto.com/vectors/fire-detector-thin-line-icon-alarm-and-equipment-smoke-detector-sign-vector-id1147402883"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"https://media.istockphoto.com/vectors/fire-detector-thin-line-icon-alarm-and-equipment-smoke-detector-sign-vector-id1147402883"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"https://media.istockphoto.com/vectors/fire-detector-thin-line-icon-alarm-and-equipment-smoke-detector-sign-vector-id1147402883"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"https://media.istockphoto.com/vectors/fire-detector-thin-line-icon-alarm-and-equipment-smoke-detector-sign-vector-id1147402883"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"https://media.istockphoto.com/vectors/fire-detector-thin-line-icon-alarm-and-equipment-smoke-detector-sign-vector-id1147402883"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"https://media.istockphoto.com/vectors/fire-detector-thin-line-icon-alarm-and-equipment-smoke-detector-sign-vector-id1147402883"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"https://media.istockphoto.com/vectors/fire-detector-thin-line-icon-alarm-and-equipment-smoke-detector-sign-vector-id1147402883"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"https://media.istockphoto.com/vectors/fire-detector-thin-line-icon-alarm-and-equipment-smoke-detector-sign-vector-id1147402883"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"https://media.istockphoto.com/vectors/fire-detector-thin-line-icon-alarm-and-equipment-smoke-detector-sign-vector-id1147402883"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"https://media.istockphoto.com/vectors/fire-detector-thin-line-icon-alarm-and-equipment-smoke-detector-sign-vector-id1147402883"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"https://media.istockphoto.com/vectors/fire-detector-thin-line-icon-alarm-and-equipment-smoke-detector-sign-vector-id1147402883"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"https://media.istockphoto.com/vectors/fire-detector-thin-line-icon-alarm-and-equipment-smoke-detector-sign-vector-id1147402883"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"https://media.istockphoto.com/vectors/fire-detector-thin-line-icon-alarm-and-equipment-smoke-detector-sign-vector-id1147402883"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"https://media.istockphoto.com/vectors/fire-detector-thin-line-icon-</w:instrText>
            </w:r>
            <w:r w:rsidR="00427811">
              <w:rPr>
                <w:rFonts w:ascii="Arial" w:hAnsi="Arial" w:cs="Arial"/>
              </w:rPr>
              <w:instrText>alarm-and-equipment-smoke-detector-sign-vector-id1147402883"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11E73F85">
                <v:shape id="_x0000_i1038" type="#_x0000_t75" alt="Feuermelder Dünne Linie Symbol Alarm Und Ausrüstung ..." style="width:43.5pt;height:43.5pt">
                  <v:imagedata r:id="rId31" r:href="rId32"/>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D1842" w:rsidRPr="00B61A0E" w14:paraId="05EBAD43" w14:textId="77777777" w:rsidTr="00615749">
        <w:trPr>
          <w:trHeight w:val="400"/>
        </w:trPr>
        <w:tc>
          <w:tcPr>
            <w:tcW w:w="2835" w:type="dxa"/>
            <w:tcBorders>
              <w:top w:val="single" w:sz="12" w:space="0" w:color="auto"/>
            </w:tcBorders>
            <w:vAlign w:val="center"/>
          </w:tcPr>
          <w:p w14:paraId="6411BFAD"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UNTERGESCHOSS</w:t>
            </w:r>
          </w:p>
        </w:tc>
        <w:tc>
          <w:tcPr>
            <w:tcW w:w="2835" w:type="dxa"/>
            <w:tcBorders>
              <w:top w:val="single" w:sz="12" w:space="0" w:color="auto"/>
            </w:tcBorders>
            <w:vAlign w:val="center"/>
          </w:tcPr>
          <w:p w14:paraId="17F34C88" w14:textId="13C1D4BB" w:rsidR="00BD1842" w:rsidRPr="00B61A0E" w:rsidRDefault="001E3E85" w:rsidP="001E3E85">
            <w:pPr>
              <w:tabs>
                <w:tab w:val="left" w:pos="4536"/>
              </w:tabs>
              <w:ind w:left="1" w:right="284"/>
              <w:rPr>
                <w:rFonts w:ascii="Arial" w:hAnsi="Arial" w:cs="Arial"/>
                <w:highlight w:val="yellow"/>
              </w:rPr>
            </w:pPr>
            <w:r>
              <w:rPr>
                <w:rFonts w:ascii="Arial" w:hAnsi="Arial" w:cs="Arial"/>
                <w:highlight w:val="yellow"/>
              </w:rPr>
              <w:t>K</w:t>
            </w:r>
            <w:r w:rsidR="00BD1842" w:rsidRPr="00B61A0E">
              <w:rPr>
                <w:rFonts w:ascii="Arial" w:hAnsi="Arial" w:cs="Arial"/>
                <w:highlight w:val="yellow"/>
              </w:rPr>
              <w:t>orridor (1)</w:t>
            </w:r>
          </w:p>
          <w:p w14:paraId="6BCBBA78"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Archiv (1)</w:t>
            </w:r>
          </w:p>
          <w:p w14:paraId="01BD8F39"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Garage (2)</w:t>
            </w:r>
          </w:p>
        </w:tc>
        <w:tc>
          <w:tcPr>
            <w:tcW w:w="3402" w:type="dxa"/>
            <w:tcBorders>
              <w:top w:val="single" w:sz="12" w:space="0" w:color="auto"/>
            </w:tcBorders>
          </w:tcPr>
          <w:p w14:paraId="602C3A79" w14:textId="78FD830B" w:rsidR="00BD1842" w:rsidRPr="00B61A0E" w:rsidRDefault="001E3E85" w:rsidP="001E3E85">
            <w:pPr>
              <w:numPr>
                <w:ilvl w:val="0"/>
                <w:numId w:val="25"/>
              </w:numPr>
              <w:ind w:left="286" w:hanging="284"/>
              <w:rPr>
                <w:rFonts w:ascii="Arial" w:hAnsi="Arial" w:cs="Arial"/>
                <w:highlight w:val="yellow"/>
              </w:rPr>
            </w:pPr>
            <w:r>
              <w:rPr>
                <w:rFonts w:ascii="Arial" w:hAnsi="Arial" w:cs="Arial"/>
                <w:highlight w:val="yellow"/>
              </w:rPr>
              <w:t>L</w:t>
            </w:r>
            <w:r w:rsidR="00BD1842" w:rsidRPr="00B61A0E">
              <w:rPr>
                <w:rFonts w:ascii="Arial" w:hAnsi="Arial" w:cs="Arial"/>
                <w:highlight w:val="yellow"/>
              </w:rPr>
              <w:t>okal des Hauptelektrokastens</w:t>
            </w:r>
          </w:p>
          <w:p w14:paraId="1BCC19B7" w14:textId="77777777" w:rsidR="00BD1842" w:rsidRPr="00B61A0E" w:rsidRDefault="00BD1842" w:rsidP="001E3E85">
            <w:pPr>
              <w:numPr>
                <w:ilvl w:val="0"/>
                <w:numId w:val="25"/>
              </w:numPr>
              <w:ind w:left="286" w:hanging="284"/>
              <w:rPr>
                <w:rFonts w:ascii="Arial" w:hAnsi="Arial" w:cs="Arial"/>
                <w:highlight w:val="yellow"/>
              </w:rPr>
            </w:pPr>
            <w:r w:rsidRPr="00B61A0E">
              <w:rPr>
                <w:rFonts w:ascii="Arial" w:hAnsi="Arial" w:cs="Arial"/>
                <w:highlight w:val="yellow"/>
              </w:rPr>
              <w:t>Abstellkammern</w:t>
            </w:r>
          </w:p>
          <w:p w14:paraId="00033F3A" w14:textId="77777777" w:rsidR="00BD1842" w:rsidRPr="00B61A0E" w:rsidRDefault="00BD1842" w:rsidP="001E3E85">
            <w:pPr>
              <w:numPr>
                <w:ilvl w:val="0"/>
                <w:numId w:val="25"/>
              </w:numPr>
              <w:ind w:left="286" w:hanging="284"/>
              <w:rPr>
                <w:rFonts w:ascii="Arial" w:hAnsi="Arial" w:cs="Arial"/>
                <w:highlight w:val="yellow"/>
              </w:rPr>
            </w:pPr>
            <w:r w:rsidRPr="00B61A0E">
              <w:rPr>
                <w:rFonts w:ascii="Arial" w:hAnsi="Arial" w:cs="Arial"/>
                <w:highlight w:val="yellow"/>
              </w:rPr>
              <w:t>Archiv</w:t>
            </w:r>
          </w:p>
          <w:p w14:paraId="179D3AF6" w14:textId="77777777" w:rsidR="00BD1842" w:rsidRPr="00B61A0E" w:rsidRDefault="00BD1842" w:rsidP="001E3E85">
            <w:pPr>
              <w:numPr>
                <w:ilvl w:val="0"/>
                <w:numId w:val="25"/>
              </w:numPr>
              <w:ind w:left="286" w:hanging="284"/>
              <w:rPr>
                <w:rFonts w:ascii="Arial" w:hAnsi="Arial" w:cs="Arial"/>
                <w:highlight w:val="yellow"/>
              </w:rPr>
            </w:pPr>
            <w:r w:rsidRPr="00B61A0E">
              <w:rPr>
                <w:rFonts w:ascii="Arial" w:hAnsi="Arial" w:cs="Arial"/>
                <w:highlight w:val="yellow"/>
              </w:rPr>
              <w:t xml:space="preserve">Garage </w:t>
            </w:r>
          </w:p>
        </w:tc>
      </w:tr>
      <w:tr w:rsidR="00BD1842" w:rsidRPr="00B61A0E" w14:paraId="387D177F" w14:textId="77777777" w:rsidTr="00615749">
        <w:trPr>
          <w:trHeight w:val="400"/>
        </w:trPr>
        <w:tc>
          <w:tcPr>
            <w:tcW w:w="2835" w:type="dxa"/>
            <w:vAlign w:val="center"/>
          </w:tcPr>
          <w:p w14:paraId="3D62A5FD"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PARTERRE</w:t>
            </w:r>
          </w:p>
        </w:tc>
        <w:tc>
          <w:tcPr>
            <w:tcW w:w="2835" w:type="dxa"/>
            <w:vAlign w:val="center"/>
          </w:tcPr>
          <w:p w14:paraId="0C86B76A"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Eingang (1)</w:t>
            </w:r>
          </w:p>
        </w:tc>
        <w:tc>
          <w:tcPr>
            <w:tcW w:w="3402" w:type="dxa"/>
          </w:tcPr>
          <w:p w14:paraId="273706DF"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Vorraum</w:t>
            </w:r>
          </w:p>
          <w:p w14:paraId="050F56AE"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Eingang</w:t>
            </w:r>
          </w:p>
        </w:tc>
      </w:tr>
      <w:tr w:rsidR="00BD1842" w:rsidRPr="00B61A0E" w14:paraId="0D921F33" w14:textId="77777777" w:rsidTr="00615749">
        <w:trPr>
          <w:trHeight w:val="400"/>
        </w:trPr>
        <w:tc>
          <w:tcPr>
            <w:tcW w:w="2835" w:type="dxa"/>
            <w:vAlign w:val="center"/>
          </w:tcPr>
          <w:p w14:paraId="31FB2526"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ERSTER STOCK</w:t>
            </w:r>
          </w:p>
        </w:tc>
        <w:tc>
          <w:tcPr>
            <w:tcW w:w="2835" w:type="dxa"/>
            <w:vAlign w:val="center"/>
          </w:tcPr>
          <w:p w14:paraId="0ACCFD9F"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Korridor (1)</w:t>
            </w:r>
          </w:p>
          <w:p w14:paraId="752A75EE"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Vorraum (4)</w:t>
            </w:r>
          </w:p>
        </w:tc>
        <w:tc>
          <w:tcPr>
            <w:tcW w:w="3402" w:type="dxa"/>
          </w:tcPr>
          <w:p w14:paraId="78FB1C00"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Sitzungssäle</w:t>
            </w:r>
          </w:p>
          <w:p w14:paraId="546E259C"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Vorraum</w:t>
            </w:r>
          </w:p>
          <w:p w14:paraId="20A5A405"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Eingang</w:t>
            </w:r>
          </w:p>
        </w:tc>
      </w:tr>
      <w:tr w:rsidR="00BD1842" w:rsidRPr="00B61A0E" w14:paraId="11D51FD8" w14:textId="77777777" w:rsidTr="00615749">
        <w:trPr>
          <w:trHeight w:val="400"/>
        </w:trPr>
        <w:tc>
          <w:tcPr>
            <w:tcW w:w="2835" w:type="dxa"/>
            <w:vAlign w:val="center"/>
          </w:tcPr>
          <w:p w14:paraId="39C390AA"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ZWEITER STOCK</w:t>
            </w:r>
          </w:p>
        </w:tc>
        <w:tc>
          <w:tcPr>
            <w:tcW w:w="2835" w:type="dxa"/>
            <w:vAlign w:val="center"/>
          </w:tcPr>
          <w:p w14:paraId="1E9198E2"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Korridor (3)</w:t>
            </w:r>
          </w:p>
        </w:tc>
        <w:tc>
          <w:tcPr>
            <w:tcW w:w="3402" w:type="dxa"/>
          </w:tcPr>
          <w:p w14:paraId="52A2E8BF"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Büros</w:t>
            </w:r>
          </w:p>
          <w:p w14:paraId="4EC7CEA3"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Korridore</w:t>
            </w:r>
          </w:p>
          <w:p w14:paraId="624F2897"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Stiegenhäuser</w:t>
            </w:r>
          </w:p>
        </w:tc>
      </w:tr>
      <w:tr w:rsidR="00BD1842" w:rsidRPr="00B61A0E" w14:paraId="76101717" w14:textId="77777777" w:rsidTr="00615749">
        <w:trPr>
          <w:trHeight w:val="400"/>
        </w:trPr>
        <w:tc>
          <w:tcPr>
            <w:tcW w:w="2835" w:type="dxa"/>
            <w:vAlign w:val="center"/>
          </w:tcPr>
          <w:p w14:paraId="38336607"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DACHBODEN</w:t>
            </w:r>
          </w:p>
        </w:tc>
        <w:tc>
          <w:tcPr>
            <w:tcW w:w="2835" w:type="dxa"/>
            <w:vAlign w:val="center"/>
          </w:tcPr>
          <w:p w14:paraId="26DDFC1A"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Korridor (3)</w:t>
            </w:r>
          </w:p>
        </w:tc>
        <w:tc>
          <w:tcPr>
            <w:tcW w:w="3402" w:type="dxa"/>
          </w:tcPr>
          <w:p w14:paraId="2D1D37F4"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Büros</w:t>
            </w:r>
          </w:p>
          <w:p w14:paraId="54F8628E"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Korridore</w:t>
            </w:r>
          </w:p>
          <w:p w14:paraId="57E9D666"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Stiegenhäuser</w:t>
            </w:r>
          </w:p>
          <w:p w14:paraId="40D2E7B6"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Maschinenraum des Aufzugs</w:t>
            </w:r>
          </w:p>
        </w:tc>
      </w:tr>
    </w:tbl>
    <w:p w14:paraId="7BBB9E1A" w14:textId="311348CA" w:rsidR="00BD1842" w:rsidRDefault="00BD1842" w:rsidP="00897457">
      <w:pPr>
        <w:tabs>
          <w:tab w:val="left" w:pos="1418"/>
          <w:tab w:val="left" w:pos="4536"/>
        </w:tabs>
        <w:jc w:val="both"/>
        <w:rPr>
          <w:rFonts w:ascii="Arial" w:hAnsi="Arial" w:cs="Arial"/>
        </w:rPr>
      </w:pPr>
    </w:p>
    <w:p w14:paraId="4BDC2C79" w14:textId="77777777" w:rsidR="003B3F21" w:rsidRPr="00B61A0E" w:rsidRDefault="003B3F21" w:rsidP="00897457">
      <w:pPr>
        <w:tabs>
          <w:tab w:val="left" w:pos="1418"/>
          <w:tab w:val="left" w:pos="4536"/>
        </w:tabs>
        <w:jc w:val="both"/>
        <w:rPr>
          <w:rFonts w:ascii="Arial" w:hAnsi="Arial" w:cs="Arial"/>
        </w:rPr>
      </w:pPr>
    </w:p>
    <w:p w14:paraId="7A17B708" w14:textId="0C305FC6" w:rsidR="00FE1BB2" w:rsidRPr="00B61A0E" w:rsidRDefault="00FE1BB2" w:rsidP="007D051F">
      <w:pPr>
        <w:pStyle w:val="b2links"/>
        <w:numPr>
          <w:ilvl w:val="1"/>
          <w:numId w:val="15"/>
        </w:numPr>
        <w:shd w:val="clear" w:color="auto" w:fill="F7CAAC"/>
        <w:ind w:right="-144"/>
        <w:rPr>
          <w:sz w:val="20"/>
          <w:u w:val="single"/>
        </w:rPr>
      </w:pPr>
      <w:bookmarkStart w:id="132" w:name="_Toc39132955"/>
      <w:bookmarkStart w:id="133" w:name="_Toc39841270"/>
      <w:bookmarkStart w:id="134" w:name="_Toc39841503"/>
      <w:bookmarkStart w:id="135" w:name="_Toc45003180"/>
      <w:bookmarkStart w:id="136" w:name="_Hlk64898073"/>
      <w:bookmarkStart w:id="137" w:name="_Toc109814840"/>
      <w:r w:rsidRPr="00B61A0E">
        <w:rPr>
          <w:sz w:val="20"/>
          <w:u w:val="single"/>
        </w:rPr>
        <w:t>Räumungssignal</w:t>
      </w:r>
      <w:bookmarkEnd w:id="132"/>
      <w:bookmarkEnd w:id="133"/>
      <w:bookmarkEnd w:id="134"/>
      <w:bookmarkEnd w:id="135"/>
      <w:bookmarkEnd w:id="137"/>
    </w:p>
    <w:bookmarkEnd w:id="136"/>
    <w:p w14:paraId="295595DC" w14:textId="4CB50557" w:rsidR="009D1C16" w:rsidRDefault="00427811" w:rsidP="00897457">
      <w:pPr>
        <w:tabs>
          <w:tab w:val="left" w:pos="1418"/>
          <w:tab w:val="left" w:pos="4536"/>
        </w:tabs>
        <w:jc w:val="both"/>
        <w:rPr>
          <w:rFonts w:ascii="Arial" w:hAnsi="Arial" w:cs="Arial"/>
        </w:rPr>
      </w:pPr>
      <w:r>
        <w:rPr>
          <w:rFonts w:ascii="Arial" w:hAnsi="Arial" w:cs="Arial"/>
          <w:noProof/>
          <w:highlight w:val="yellow"/>
        </w:rPr>
        <w:pict w14:anchorId="593B37C6">
          <v:shape id="_x0000_s1462" type="#_x0000_t75" style="position:absolute;left:0;text-align:left;margin-left:367.8pt;margin-top:2.75pt;width:85.5pt;height:66.75pt;z-index:251704320;visibility:visible;mso-position-horizontal-relative:text;mso-position-vertical-relative:text">
            <v:imagedata r:id="rId33" o:title=""/>
            <w10:wrap type="square"/>
          </v:shape>
        </w:pict>
      </w:r>
      <w:r w:rsidR="009D1C16" w:rsidRPr="00B61A0E">
        <w:rPr>
          <w:rFonts w:ascii="Arial" w:hAnsi="Arial" w:cs="Arial"/>
          <w:highlight w:val="yellow"/>
        </w:rPr>
        <w:t>Das Räumungssignal kann von jedem Alarmknopf aus betätigt werden bzw. ertönt automatisch über die Brandmeldeanlage. Es ertönt nur das Signal (es wird keine Lautsprecherdurchsage vorgenommen).</w:t>
      </w:r>
    </w:p>
    <w:p w14:paraId="579AB26C" w14:textId="54708B6D" w:rsidR="009E0B01" w:rsidRPr="0075090C" w:rsidRDefault="009E0B01" w:rsidP="00897457">
      <w:pPr>
        <w:tabs>
          <w:tab w:val="left" w:pos="1418"/>
          <w:tab w:val="left" w:pos="4536"/>
        </w:tabs>
        <w:jc w:val="both"/>
        <w:rPr>
          <w:rFonts w:ascii="Arial" w:hAnsi="Arial" w:cs="Arial"/>
          <w:color w:val="FF0000"/>
        </w:rPr>
      </w:pPr>
      <w:r w:rsidRPr="0075090C">
        <w:rPr>
          <w:rFonts w:ascii="Arial" w:hAnsi="Arial" w:cs="Arial"/>
          <w:color w:val="FF0000"/>
        </w:rPr>
        <w:t>Oder</w:t>
      </w:r>
    </w:p>
    <w:p w14:paraId="3BFE39D8" w14:textId="6B157720" w:rsidR="009E0B01" w:rsidRPr="00B61A0E" w:rsidRDefault="009E0B01" w:rsidP="00897457">
      <w:pPr>
        <w:tabs>
          <w:tab w:val="left" w:pos="1418"/>
          <w:tab w:val="left" w:pos="4536"/>
        </w:tabs>
        <w:jc w:val="both"/>
        <w:rPr>
          <w:rFonts w:ascii="Arial" w:hAnsi="Arial" w:cs="Arial"/>
        </w:rPr>
      </w:pPr>
      <w:r w:rsidRPr="0075090C">
        <w:rPr>
          <w:rFonts w:ascii="Arial" w:hAnsi="Arial" w:cs="Arial"/>
          <w:highlight w:val="yellow"/>
        </w:rPr>
        <w:t>Das Räumungssignal ertönt über die Schulglocke mit differenziertem Klang.</w:t>
      </w:r>
    </w:p>
    <w:p w14:paraId="4A26804E" w14:textId="2FAE4F54" w:rsidR="00122FD6" w:rsidRDefault="00122FD6" w:rsidP="00897457">
      <w:pPr>
        <w:tabs>
          <w:tab w:val="left" w:pos="1418"/>
          <w:tab w:val="left" w:pos="4536"/>
        </w:tabs>
        <w:jc w:val="both"/>
        <w:rPr>
          <w:rFonts w:ascii="Arial" w:hAnsi="Arial" w:cs="Arial"/>
        </w:rPr>
      </w:pPr>
    </w:p>
    <w:p w14:paraId="06E4415C" w14:textId="77777777" w:rsidR="00CE418F" w:rsidRPr="00B61A0E" w:rsidRDefault="00CE418F" w:rsidP="00897457">
      <w:pPr>
        <w:tabs>
          <w:tab w:val="left" w:pos="1418"/>
          <w:tab w:val="left" w:pos="4536"/>
        </w:tabs>
        <w:jc w:val="both"/>
        <w:rPr>
          <w:rFonts w:ascii="Arial" w:hAnsi="Arial" w:cs="Arial"/>
        </w:rPr>
      </w:pPr>
    </w:p>
    <w:p w14:paraId="42150348" w14:textId="79E5A84E" w:rsidR="00FE1BB2" w:rsidRPr="00B61A0E" w:rsidRDefault="00FE1BB2" w:rsidP="007D051F">
      <w:pPr>
        <w:pStyle w:val="b2links"/>
        <w:numPr>
          <w:ilvl w:val="1"/>
          <w:numId w:val="15"/>
        </w:numPr>
        <w:shd w:val="clear" w:color="auto" w:fill="F7CAAC"/>
        <w:ind w:right="-144"/>
        <w:rPr>
          <w:sz w:val="20"/>
          <w:u w:val="single"/>
        </w:rPr>
      </w:pPr>
      <w:bookmarkStart w:id="138" w:name="_Toc39132956"/>
      <w:bookmarkStart w:id="139" w:name="_Toc39841271"/>
      <w:bookmarkStart w:id="140" w:name="_Toc39841504"/>
      <w:bookmarkStart w:id="141" w:name="_Toc45003181"/>
      <w:bookmarkStart w:id="142" w:name="_Hlk64898187"/>
      <w:bookmarkStart w:id="143" w:name="_Toc109814841"/>
      <w:r w:rsidRPr="00B61A0E">
        <w:rPr>
          <w:sz w:val="20"/>
          <w:u w:val="single"/>
        </w:rPr>
        <w:t>Aufhebung des Alarms</w:t>
      </w:r>
      <w:bookmarkEnd w:id="138"/>
      <w:bookmarkEnd w:id="139"/>
      <w:bookmarkEnd w:id="140"/>
      <w:bookmarkEnd w:id="141"/>
      <w:bookmarkEnd w:id="143"/>
    </w:p>
    <w:bookmarkEnd w:id="142"/>
    <w:p w14:paraId="4FD796F2" w14:textId="64925333" w:rsidR="003A536E" w:rsidRPr="00752521" w:rsidRDefault="003A536E" w:rsidP="003A536E">
      <w:pPr>
        <w:jc w:val="both"/>
        <w:rPr>
          <w:rFonts w:ascii="Arial" w:hAnsi="Arial" w:cs="Arial"/>
          <w:highlight w:val="yellow"/>
        </w:rPr>
      </w:pPr>
      <w:r w:rsidRPr="00752521">
        <w:rPr>
          <w:rFonts w:ascii="Arial" w:hAnsi="Arial" w:cs="Arial"/>
          <w:highlight w:val="yellow"/>
        </w:rPr>
        <w:t>Die Aufhebung des Alarms wird durch ein akustisches Signal</w:t>
      </w:r>
      <w:r w:rsidR="00416E94">
        <w:rPr>
          <w:rFonts w:ascii="Arial" w:hAnsi="Arial" w:cs="Arial"/>
          <w:highlight w:val="yellow"/>
        </w:rPr>
        <w:t xml:space="preserve"> (Beschreibung)</w:t>
      </w:r>
      <w:r w:rsidRPr="00752521">
        <w:rPr>
          <w:rFonts w:ascii="Arial" w:hAnsi="Arial" w:cs="Arial"/>
          <w:highlight w:val="yellow"/>
        </w:rPr>
        <w:t xml:space="preserve"> mitgeteilt. Anschließend können die Bediensteten wieder in die eigenen Büros zurückkehren.</w:t>
      </w:r>
    </w:p>
    <w:p w14:paraId="1CC6B0F6" w14:textId="77777777" w:rsidR="003A536E" w:rsidRPr="00752521" w:rsidRDefault="003A536E" w:rsidP="003A536E">
      <w:pPr>
        <w:jc w:val="both"/>
        <w:rPr>
          <w:rFonts w:ascii="Arial" w:hAnsi="Arial" w:cs="Arial"/>
          <w:color w:val="FF0000"/>
          <w:highlight w:val="yellow"/>
        </w:rPr>
      </w:pPr>
      <w:r>
        <w:rPr>
          <w:rFonts w:ascii="Arial" w:hAnsi="Arial" w:cs="Arial"/>
          <w:color w:val="FF0000"/>
          <w:highlight w:val="yellow"/>
        </w:rPr>
        <w:t>O</w:t>
      </w:r>
      <w:r w:rsidRPr="00752521">
        <w:rPr>
          <w:rFonts w:ascii="Arial" w:hAnsi="Arial" w:cs="Arial"/>
          <w:color w:val="FF0000"/>
          <w:highlight w:val="yellow"/>
        </w:rPr>
        <w:t>der</w:t>
      </w:r>
    </w:p>
    <w:p w14:paraId="41C38FB3" w14:textId="2638A8D9" w:rsidR="003A536E" w:rsidRPr="00B61A0E" w:rsidRDefault="003D7188" w:rsidP="003A536E">
      <w:pPr>
        <w:tabs>
          <w:tab w:val="left" w:pos="1418"/>
          <w:tab w:val="left" w:pos="4536"/>
        </w:tabs>
        <w:jc w:val="both"/>
        <w:rPr>
          <w:rFonts w:ascii="Arial" w:hAnsi="Arial" w:cs="Arial"/>
        </w:rPr>
      </w:pPr>
      <w:r>
        <w:rPr>
          <w:rFonts w:ascii="Arial" w:hAnsi="Arial" w:cs="Arial"/>
          <w:highlight w:val="yellow"/>
        </w:rPr>
        <w:t xml:space="preserve">Das Gebäude besitzt keine Anlage, die die Aufhebung des </w:t>
      </w:r>
      <w:r w:rsidR="00D965AD">
        <w:rPr>
          <w:rFonts w:ascii="Arial" w:hAnsi="Arial" w:cs="Arial"/>
          <w:highlight w:val="yellow"/>
        </w:rPr>
        <w:t xml:space="preserve">Alarms signalisiert. </w:t>
      </w:r>
      <w:r w:rsidR="003A536E" w:rsidRPr="00752521">
        <w:rPr>
          <w:rFonts w:ascii="Arial" w:hAnsi="Arial" w:cs="Arial"/>
          <w:highlight w:val="yellow"/>
        </w:rPr>
        <w:t>Das Mitglied der Notfalleinsatzgruppe gibt den Bediensteten seines Stockwerkes Bescheid, dass der Notfall beendet ist und dass es möglich ist, wieder in die eigenen Büros zurückzukehren</w:t>
      </w:r>
      <w:r w:rsidR="003A536E">
        <w:rPr>
          <w:rFonts w:ascii="Arial" w:hAnsi="Arial" w:cs="Arial"/>
        </w:rPr>
        <w:t>.</w:t>
      </w:r>
    </w:p>
    <w:p w14:paraId="3CEC527D" w14:textId="77777777" w:rsidR="005B6AAD" w:rsidRPr="00B61A0E" w:rsidRDefault="005B6AAD" w:rsidP="00897457">
      <w:pPr>
        <w:tabs>
          <w:tab w:val="left" w:pos="1418"/>
          <w:tab w:val="left" w:pos="4536"/>
        </w:tabs>
        <w:jc w:val="both"/>
        <w:rPr>
          <w:rFonts w:ascii="Arial" w:hAnsi="Arial" w:cs="Arial"/>
        </w:rPr>
      </w:pPr>
      <w:r w:rsidRPr="00B61A0E">
        <w:rPr>
          <w:rFonts w:ascii="Arial" w:hAnsi="Arial" w:cs="Arial"/>
        </w:rPr>
        <w:br w:type="page"/>
      </w:r>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1669FD" w14:paraId="2211886F" w14:textId="77777777" w:rsidTr="00100909">
        <w:tc>
          <w:tcPr>
            <w:tcW w:w="9210" w:type="dxa"/>
            <w:shd w:val="clear" w:color="auto" w:fill="F3574B"/>
          </w:tcPr>
          <w:p w14:paraId="51256146" w14:textId="19D90642" w:rsidR="00FE1BB2" w:rsidRPr="00B61A0E" w:rsidRDefault="005B6AAD" w:rsidP="007D051F">
            <w:pPr>
              <w:pStyle w:val="b1"/>
              <w:numPr>
                <w:ilvl w:val="0"/>
                <w:numId w:val="15"/>
              </w:numPr>
              <w:spacing w:before="0" w:after="0"/>
              <w:rPr>
                <w:sz w:val="20"/>
              </w:rPr>
            </w:pPr>
            <w:bookmarkStart w:id="144" w:name="_Hlk31970495"/>
            <w:r w:rsidRPr="00B61A0E">
              <w:rPr>
                <w:sz w:val="20"/>
              </w:rPr>
              <w:br w:type="page"/>
            </w:r>
            <w:r w:rsidR="003A49E5" w:rsidRPr="00B61A0E">
              <w:rPr>
                <w:sz w:val="20"/>
              </w:rPr>
              <w:br w:type="page"/>
            </w:r>
            <w:bookmarkStart w:id="145" w:name="_Toc499019981"/>
            <w:bookmarkStart w:id="146" w:name="_Toc39132957"/>
            <w:bookmarkStart w:id="147" w:name="_Toc39841272"/>
            <w:bookmarkStart w:id="148" w:name="_Toc39841505"/>
            <w:bookmarkStart w:id="149" w:name="_Toc45003182"/>
            <w:bookmarkStart w:id="150" w:name="_Toc109814842"/>
            <w:r w:rsidR="00FE1BB2" w:rsidRPr="00B61A0E">
              <w:rPr>
                <w:sz w:val="20"/>
              </w:rPr>
              <w:t>NOTFALLORGANISATION</w:t>
            </w:r>
            <w:bookmarkEnd w:id="145"/>
            <w:bookmarkEnd w:id="146"/>
            <w:bookmarkEnd w:id="147"/>
            <w:bookmarkEnd w:id="148"/>
            <w:bookmarkEnd w:id="149"/>
            <w:bookmarkEnd w:id="150"/>
          </w:p>
        </w:tc>
      </w:tr>
      <w:bookmarkEnd w:id="144"/>
    </w:tbl>
    <w:p w14:paraId="15ABC12D" w14:textId="77777777" w:rsidR="00FE1BB2" w:rsidRPr="00B61A0E" w:rsidRDefault="00FE1BB2" w:rsidP="00897457">
      <w:pPr>
        <w:tabs>
          <w:tab w:val="left" w:pos="1418"/>
          <w:tab w:val="left" w:pos="4536"/>
        </w:tabs>
        <w:jc w:val="both"/>
        <w:rPr>
          <w:rFonts w:ascii="Arial" w:hAnsi="Arial" w:cs="Arial"/>
        </w:rPr>
      </w:pPr>
    </w:p>
    <w:p w14:paraId="791E8D52" w14:textId="75DA25EC" w:rsidR="00FE1BB2" w:rsidRPr="00B61A0E" w:rsidRDefault="00FE1BB2" w:rsidP="007D051F">
      <w:pPr>
        <w:pStyle w:val="b2links"/>
        <w:numPr>
          <w:ilvl w:val="1"/>
          <w:numId w:val="15"/>
        </w:numPr>
        <w:shd w:val="clear" w:color="auto" w:fill="F7CAAC"/>
        <w:ind w:right="-144"/>
        <w:rPr>
          <w:sz w:val="20"/>
          <w:u w:val="single"/>
        </w:rPr>
      </w:pPr>
      <w:bookmarkStart w:id="151" w:name="_Toc39132958"/>
      <w:bookmarkStart w:id="152" w:name="_Toc39841273"/>
      <w:bookmarkStart w:id="153" w:name="_Toc39841506"/>
      <w:bookmarkStart w:id="154" w:name="_Toc45003183"/>
      <w:bookmarkStart w:id="155" w:name="_Toc109814843"/>
      <w:r w:rsidRPr="00B61A0E">
        <w:rPr>
          <w:sz w:val="20"/>
          <w:u w:val="single"/>
        </w:rPr>
        <w:t xml:space="preserve">Alarmierung und Mitteilung </w:t>
      </w:r>
      <w:r w:rsidR="00157FF5" w:rsidRPr="00B61A0E">
        <w:rPr>
          <w:sz w:val="20"/>
          <w:u w:val="single"/>
        </w:rPr>
        <w:t>eines</w:t>
      </w:r>
      <w:r w:rsidRPr="00B61A0E">
        <w:rPr>
          <w:sz w:val="20"/>
          <w:u w:val="single"/>
        </w:rPr>
        <w:t xml:space="preserve"> Notfalls</w:t>
      </w:r>
      <w:bookmarkEnd w:id="151"/>
      <w:bookmarkEnd w:id="152"/>
      <w:bookmarkEnd w:id="153"/>
      <w:bookmarkEnd w:id="154"/>
      <w:bookmarkEnd w:id="155"/>
    </w:p>
    <w:p w14:paraId="0F3131E2" w14:textId="73AD3726" w:rsidR="00FE1BB2" w:rsidRPr="00B61A0E" w:rsidRDefault="00036CDA" w:rsidP="00897457">
      <w:pPr>
        <w:tabs>
          <w:tab w:val="left" w:pos="1418"/>
          <w:tab w:val="left" w:pos="4536"/>
        </w:tabs>
        <w:jc w:val="both"/>
        <w:rPr>
          <w:rFonts w:ascii="Arial" w:hAnsi="Arial" w:cs="Arial"/>
        </w:rPr>
      </w:pPr>
      <w:r>
        <w:rPr>
          <w:rFonts w:ascii="Arial" w:hAnsi="Arial" w:cs="Arial"/>
        </w:rPr>
        <w:t>S</w:t>
      </w:r>
      <w:r w:rsidR="00FE1BB2" w:rsidRPr="00B61A0E">
        <w:rPr>
          <w:rFonts w:ascii="Arial" w:hAnsi="Arial" w:cs="Arial"/>
        </w:rPr>
        <w:t xml:space="preserve">iehe auch </w:t>
      </w:r>
      <w:r>
        <w:rPr>
          <w:rFonts w:ascii="Arial" w:hAnsi="Arial" w:cs="Arial"/>
        </w:rPr>
        <w:t>schematische Darstellung</w:t>
      </w:r>
      <w:r w:rsidR="00D510C5" w:rsidRPr="00B61A0E">
        <w:rPr>
          <w:rFonts w:ascii="Arial" w:hAnsi="Arial" w:cs="Arial"/>
        </w:rPr>
        <w:t xml:space="preserve"> </w:t>
      </w:r>
      <w:r w:rsidR="00FE1BB2" w:rsidRPr="00B61A0E">
        <w:rPr>
          <w:rFonts w:ascii="Arial" w:hAnsi="Arial" w:cs="Arial"/>
        </w:rPr>
        <w:t>auf der nächsten Seite</w:t>
      </w:r>
    </w:p>
    <w:p w14:paraId="6D535968" w14:textId="516B7EF4" w:rsidR="00FE1BB2" w:rsidRDefault="00FE1BB2" w:rsidP="00897457">
      <w:pPr>
        <w:tabs>
          <w:tab w:val="left" w:pos="1418"/>
          <w:tab w:val="left" w:pos="4536"/>
        </w:tabs>
        <w:jc w:val="both"/>
        <w:rPr>
          <w:rFonts w:ascii="Arial" w:hAnsi="Arial" w:cs="Arial"/>
        </w:rPr>
      </w:pPr>
    </w:p>
    <w:p w14:paraId="23F22D1C" w14:textId="77777777" w:rsidR="003B3F21" w:rsidRPr="00B61A0E" w:rsidRDefault="003B3F21" w:rsidP="00897457">
      <w:pPr>
        <w:tabs>
          <w:tab w:val="left" w:pos="1418"/>
          <w:tab w:val="left" w:pos="4536"/>
        </w:tabs>
        <w:jc w:val="both"/>
        <w:rPr>
          <w:rFonts w:ascii="Arial" w:hAnsi="Arial" w:cs="Arial"/>
        </w:rPr>
      </w:pPr>
    </w:p>
    <w:p w14:paraId="3199CE5D" w14:textId="02FEFE98" w:rsidR="00FE1BB2" w:rsidRPr="00B61A0E" w:rsidRDefault="00615749" w:rsidP="00897457">
      <w:pPr>
        <w:numPr>
          <w:ilvl w:val="0"/>
          <w:numId w:val="1"/>
        </w:numPr>
        <w:tabs>
          <w:tab w:val="left" w:pos="1418"/>
          <w:tab w:val="left" w:pos="4536"/>
        </w:tabs>
        <w:jc w:val="both"/>
        <w:rPr>
          <w:rFonts w:ascii="Arial" w:hAnsi="Arial" w:cs="Arial"/>
          <w:b/>
          <w:bCs/>
          <w:highlight w:val="yellow"/>
        </w:rPr>
      </w:pPr>
      <w:r w:rsidRPr="00B61A0E">
        <w:rPr>
          <w:rFonts w:ascii="Arial" w:hAnsi="Arial" w:cs="Arial"/>
          <w:b/>
          <w:bCs/>
          <w:highlight w:val="yellow"/>
        </w:rPr>
        <w:t>Interne Meldung eines eventuellen Notfalls</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341"/>
        <w:gridCol w:w="3119"/>
        <w:gridCol w:w="3471"/>
      </w:tblGrid>
      <w:tr w:rsidR="00EC5864" w:rsidRPr="00B61A0E" w14:paraId="02BC916A" w14:textId="77777777" w:rsidTr="00377837">
        <w:trPr>
          <w:jc w:val="center"/>
        </w:trPr>
        <w:tc>
          <w:tcPr>
            <w:tcW w:w="2341" w:type="dxa"/>
            <w:tcBorders>
              <w:top w:val="single" w:sz="18" w:space="0" w:color="auto"/>
              <w:bottom w:val="single" w:sz="18" w:space="0" w:color="auto"/>
            </w:tcBorders>
            <w:shd w:val="clear" w:color="auto" w:fill="F3574B"/>
          </w:tcPr>
          <w:p w14:paraId="1B1EF660" w14:textId="77777777" w:rsidR="00EC5864" w:rsidRPr="00B61A0E" w:rsidRDefault="00EC5864"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tcBorders>
              <w:top w:val="single" w:sz="18" w:space="0" w:color="auto"/>
              <w:bottom w:val="single" w:sz="18" w:space="0" w:color="auto"/>
            </w:tcBorders>
            <w:shd w:val="clear" w:color="auto" w:fill="F3574B"/>
          </w:tcPr>
          <w:p w14:paraId="0DDE6EF6" w14:textId="77777777" w:rsidR="00EC5864" w:rsidRPr="00B61A0E" w:rsidRDefault="00EC5864" w:rsidP="00897457">
            <w:pPr>
              <w:tabs>
                <w:tab w:val="left" w:pos="1418"/>
                <w:tab w:val="left" w:pos="4536"/>
              </w:tabs>
              <w:jc w:val="both"/>
              <w:rPr>
                <w:rFonts w:ascii="Arial" w:hAnsi="Arial" w:cs="Arial"/>
                <w:b/>
                <w:bCs/>
              </w:rPr>
            </w:pPr>
            <w:r w:rsidRPr="00B61A0E">
              <w:rPr>
                <w:rFonts w:ascii="Arial" w:hAnsi="Arial" w:cs="Arial"/>
                <w:b/>
                <w:bCs/>
              </w:rPr>
              <w:t>VON WEM (ODER WAS)</w:t>
            </w:r>
          </w:p>
        </w:tc>
        <w:tc>
          <w:tcPr>
            <w:tcW w:w="3471" w:type="dxa"/>
            <w:tcBorders>
              <w:top w:val="single" w:sz="18" w:space="0" w:color="auto"/>
              <w:bottom w:val="single" w:sz="18" w:space="0" w:color="auto"/>
            </w:tcBorders>
            <w:shd w:val="clear" w:color="auto" w:fill="F3574B"/>
          </w:tcPr>
          <w:p w14:paraId="29537BAE" w14:textId="77777777" w:rsidR="00EC5864" w:rsidRPr="00B61A0E" w:rsidRDefault="00EC5864" w:rsidP="00897457">
            <w:pPr>
              <w:tabs>
                <w:tab w:val="left" w:pos="1418"/>
                <w:tab w:val="left" w:pos="4536"/>
              </w:tabs>
              <w:jc w:val="both"/>
              <w:rPr>
                <w:rFonts w:ascii="Arial" w:hAnsi="Arial" w:cs="Arial"/>
                <w:b/>
                <w:bCs/>
              </w:rPr>
            </w:pPr>
            <w:r w:rsidRPr="00B61A0E">
              <w:rPr>
                <w:rFonts w:ascii="Arial" w:hAnsi="Arial" w:cs="Arial"/>
                <w:b/>
                <w:bCs/>
              </w:rPr>
              <w:t>AN WEN</w:t>
            </w:r>
          </w:p>
        </w:tc>
      </w:tr>
      <w:tr w:rsidR="00EC5864" w:rsidRPr="00B61A0E" w14:paraId="5573F236" w14:textId="77777777" w:rsidTr="00615749">
        <w:trPr>
          <w:jc w:val="center"/>
        </w:trPr>
        <w:tc>
          <w:tcPr>
            <w:tcW w:w="2341" w:type="dxa"/>
            <w:tcBorders>
              <w:top w:val="single" w:sz="18" w:space="0" w:color="auto"/>
            </w:tcBorders>
            <w:shd w:val="clear" w:color="auto" w:fill="auto"/>
            <w:vAlign w:val="center"/>
          </w:tcPr>
          <w:p w14:paraId="172342C3" w14:textId="77777777" w:rsidR="00EC5864" w:rsidRPr="00B61A0E" w:rsidRDefault="00D510C5" w:rsidP="00897457">
            <w:pPr>
              <w:tabs>
                <w:tab w:val="left" w:pos="1418"/>
                <w:tab w:val="left" w:pos="4536"/>
              </w:tabs>
              <w:jc w:val="both"/>
              <w:rPr>
                <w:rFonts w:ascii="Arial" w:hAnsi="Arial" w:cs="Arial"/>
                <w:b/>
                <w:bCs/>
              </w:rPr>
            </w:pPr>
            <w:r w:rsidRPr="00B61A0E">
              <w:rPr>
                <w:rFonts w:ascii="Arial" w:hAnsi="Arial" w:cs="Arial"/>
                <w:b/>
                <w:bCs/>
              </w:rPr>
              <w:t>A</w:t>
            </w:r>
            <w:r w:rsidR="00EC5864" w:rsidRPr="00B61A0E">
              <w:rPr>
                <w:rFonts w:ascii="Arial" w:hAnsi="Arial" w:cs="Arial"/>
                <w:b/>
                <w:bCs/>
              </w:rPr>
              <w:t>utomatisch</w:t>
            </w:r>
          </w:p>
        </w:tc>
        <w:tc>
          <w:tcPr>
            <w:tcW w:w="3119" w:type="dxa"/>
            <w:tcBorders>
              <w:top w:val="single" w:sz="18" w:space="0" w:color="auto"/>
            </w:tcBorders>
            <w:shd w:val="clear" w:color="auto" w:fill="auto"/>
            <w:vAlign w:val="center"/>
          </w:tcPr>
          <w:p w14:paraId="3EC4EF9C" w14:textId="77777777" w:rsidR="00EC5864" w:rsidRPr="00B61A0E" w:rsidRDefault="00D510C5" w:rsidP="00897457">
            <w:pPr>
              <w:tabs>
                <w:tab w:val="left" w:pos="1418"/>
                <w:tab w:val="left" w:pos="4536"/>
              </w:tabs>
              <w:rPr>
                <w:rFonts w:ascii="Arial" w:hAnsi="Arial" w:cs="Arial"/>
              </w:rPr>
            </w:pPr>
            <w:r w:rsidRPr="00B61A0E">
              <w:rPr>
                <w:rFonts w:ascii="Arial" w:hAnsi="Arial" w:cs="Arial"/>
              </w:rPr>
              <w:t>V</w:t>
            </w:r>
            <w:r w:rsidR="00EC5864" w:rsidRPr="00B61A0E">
              <w:rPr>
                <w:rFonts w:ascii="Arial" w:hAnsi="Arial" w:cs="Arial"/>
              </w:rPr>
              <w:t>on den Rauchmeldern</w:t>
            </w:r>
          </w:p>
        </w:tc>
        <w:tc>
          <w:tcPr>
            <w:tcW w:w="3471" w:type="dxa"/>
            <w:tcBorders>
              <w:top w:val="single" w:sz="18" w:space="0" w:color="auto"/>
            </w:tcBorders>
            <w:shd w:val="clear" w:color="auto" w:fill="auto"/>
            <w:vAlign w:val="center"/>
          </w:tcPr>
          <w:p w14:paraId="24290A11" w14:textId="77777777" w:rsidR="00EC5864" w:rsidRPr="00B61A0E" w:rsidRDefault="00D510C5" w:rsidP="00897457">
            <w:pPr>
              <w:tabs>
                <w:tab w:val="left" w:pos="1418"/>
                <w:tab w:val="left" w:pos="4536"/>
              </w:tabs>
              <w:jc w:val="both"/>
              <w:rPr>
                <w:rFonts w:ascii="Arial" w:hAnsi="Arial" w:cs="Arial"/>
              </w:rPr>
            </w:pPr>
            <w:r w:rsidRPr="00B61A0E">
              <w:rPr>
                <w:rFonts w:ascii="Arial" w:hAnsi="Arial" w:cs="Arial"/>
              </w:rPr>
              <w:t>D</w:t>
            </w:r>
            <w:r w:rsidR="00CE5A8D" w:rsidRPr="00B61A0E">
              <w:rPr>
                <w:rFonts w:ascii="Arial" w:hAnsi="Arial" w:cs="Arial"/>
              </w:rPr>
              <w:t>irekt an die Feuerwehr</w:t>
            </w:r>
            <w:r w:rsidR="00430757" w:rsidRPr="00B61A0E">
              <w:rPr>
                <w:rFonts w:ascii="Arial" w:hAnsi="Arial" w:cs="Arial"/>
              </w:rPr>
              <w:t xml:space="preserve"> (wenn verbunden)</w:t>
            </w:r>
          </w:p>
        </w:tc>
      </w:tr>
      <w:tr w:rsidR="00EC5864" w:rsidRPr="00B61A0E" w14:paraId="6CF3A595" w14:textId="77777777" w:rsidTr="00615749">
        <w:trPr>
          <w:jc w:val="center"/>
        </w:trPr>
        <w:tc>
          <w:tcPr>
            <w:tcW w:w="2341" w:type="dxa"/>
            <w:shd w:val="clear" w:color="auto" w:fill="auto"/>
            <w:vAlign w:val="center"/>
          </w:tcPr>
          <w:p w14:paraId="5C1FD8C2" w14:textId="77777777" w:rsidR="00EC5864" w:rsidRPr="00B61A0E" w:rsidRDefault="00D510C5" w:rsidP="00897457">
            <w:pPr>
              <w:tabs>
                <w:tab w:val="left" w:pos="1418"/>
                <w:tab w:val="left" w:pos="4536"/>
              </w:tabs>
              <w:rPr>
                <w:rFonts w:ascii="Arial" w:hAnsi="Arial" w:cs="Arial"/>
                <w:b/>
                <w:bCs/>
              </w:rPr>
            </w:pPr>
            <w:r w:rsidRPr="00B61A0E">
              <w:rPr>
                <w:rFonts w:ascii="Arial" w:hAnsi="Arial" w:cs="Arial"/>
                <w:b/>
                <w:bCs/>
              </w:rPr>
              <w:t>M</w:t>
            </w:r>
            <w:r w:rsidR="00EC5864" w:rsidRPr="00B61A0E">
              <w:rPr>
                <w:rFonts w:ascii="Arial" w:hAnsi="Arial" w:cs="Arial"/>
                <w:b/>
                <w:bCs/>
              </w:rPr>
              <w:t>anuell (mündlich oder durch Alarmknöpfe)</w:t>
            </w:r>
          </w:p>
        </w:tc>
        <w:tc>
          <w:tcPr>
            <w:tcW w:w="3119" w:type="dxa"/>
            <w:shd w:val="clear" w:color="auto" w:fill="auto"/>
            <w:vAlign w:val="center"/>
          </w:tcPr>
          <w:p w14:paraId="4CCB6DD5" w14:textId="0B79B396" w:rsidR="00EC5864" w:rsidRPr="00B61A0E" w:rsidRDefault="00D510C5" w:rsidP="00897457">
            <w:pPr>
              <w:tabs>
                <w:tab w:val="left" w:pos="1418"/>
                <w:tab w:val="left" w:pos="4536"/>
              </w:tabs>
              <w:rPr>
                <w:rFonts w:ascii="Arial" w:hAnsi="Arial" w:cs="Arial"/>
              </w:rPr>
            </w:pPr>
            <w:r w:rsidRPr="00B61A0E">
              <w:rPr>
                <w:rFonts w:ascii="Arial" w:hAnsi="Arial" w:cs="Arial"/>
              </w:rPr>
              <w:t>V</w:t>
            </w:r>
            <w:r w:rsidR="00EC5864" w:rsidRPr="00B61A0E">
              <w:rPr>
                <w:rFonts w:ascii="Arial" w:hAnsi="Arial" w:cs="Arial"/>
              </w:rPr>
              <w:t xml:space="preserve">on </w:t>
            </w:r>
            <w:r w:rsidRPr="00B61A0E">
              <w:rPr>
                <w:rFonts w:ascii="Arial" w:hAnsi="Arial" w:cs="Arial"/>
              </w:rPr>
              <w:t xml:space="preserve">der Person, die </w:t>
            </w:r>
            <w:r w:rsidR="00EC5864" w:rsidRPr="00B61A0E">
              <w:rPr>
                <w:rFonts w:ascii="Arial" w:hAnsi="Arial" w:cs="Arial"/>
              </w:rPr>
              <w:t>eine Gefahrensituation bemerkt</w:t>
            </w:r>
            <w:r w:rsidRPr="00B61A0E">
              <w:rPr>
                <w:rFonts w:ascii="Arial" w:hAnsi="Arial" w:cs="Arial"/>
              </w:rPr>
              <w:t xml:space="preserve"> hat</w:t>
            </w:r>
          </w:p>
        </w:tc>
        <w:tc>
          <w:tcPr>
            <w:tcW w:w="3471" w:type="dxa"/>
            <w:shd w:val="clear" w:color="auto" w:fill="auto"/>
            <w:vAlign w:val="center"/>
          </w:tcPr>
          <w:p w14:paraId="334158AD" w14:textId="0D174981" w:rsidR="00EC5864" w:rsidRPr="00B61A0E" w:rsidRDefault="00D510C5" w:rsidP="00897457">
            <w:pPr>
              <w:tabs>
                <w:tab w:val="left" w:pos="1418"/>
                <w:tab w:val="left" w:pos="4536"/>
              </w:tabs>
              <w:rPr>
                <w:rFonts w:ascii="Arial" w:hAnsi="Arial" w:cs="Arial"/>
              </w:rPr>
            </w:pPr>
            <w:r w:rsidRPr="00B61A0E">
              <w:rPr>
                <w:rFonts w:ascii="Arial" w:hAnsi="Arial" w:cs="Arial"/>
              </w:rPr>
              <w:t>A</w:t>
            </w:r>
            <w:r w:rsidR="00EC5864" w:rsidRPr="00B61A0E">
              <w:rPr>
                <w:rFonts w:ascii="Arial" w:hAnsi="Arial" w:cs="Arial"/>
              </w:rPr>
              <w:t xml:space="preserve">n </w:t>
            </w:r>
            <w:r w:rsidRPr="00B61A0E">
              <w:rPr>
                <w:rFonts w:ascii="Arial" w:hAnsi="Arial" w:cs="Arial"/>
              </w:rPr>
              <w:t xml:space="preserve">ein </w:t>
            </w:r>
            <w:r w:rsidR="00EC5864" w:rsidRPr="00B61A0E">
              <w:rPr>
                <w:rFonts w:ascii="Arial" w:hAnsi="Arial" w:cs="Arial"/>
              </w:rPr>
              <w:t>Mitglied der Notfalleinsatzgruppe</w:t>
            </w:r>
          </w:p>
        </w:tc>
      </w:tr>
    </w:tbl>
    <w:p w14:paraId="5A2442EF" w14:textId="1CB9562D" w:rsidR="003416E2" w:rsidRDefault="003416E2" w:rsidP="00897457">
      <w:pPr>
        <w:tabs>
          <w:tab w:val="left" w:pos="1418"/>
          <w:tab w:val="left" w:pos="4536"/>
        </w:tabs>
        <w:jc w:val="both"/>
        <w:rPr>
          <w:rFonts w:ascii="Arial" w:hAnsi="Arial" w:cs="Arial"/>
        </w:rPr>
      </w:pPr>
    </w:p>
    <w:p w14:paraId="0D2BCF5F" w14:textId="77777777" w:rsidR="003B3F21" w:rsidRPr="00B61A0E" w:rsidRDefault="003B3F21" w:rsidP="00897457">
      <w:pPr>
        <w:tabs>
          <w:tab w:val="left" w:pos="1418"/>
          <w:tab w:val="left" w:pos="4536"/>
        </w:tabs>
        <w:jc w:val="both"/>
        <w:rPr>
          <w:rFonts w:ascii="Arial" w:hAnsi="Arial" w:cs="Arial"/>
        </w:rPr>
      </w:pPr>
    </w:p>
    <w:p w14:paraId="598C46FF" w14:textId="7492B573" w:rsidR="00615749" w:rsidRPr="00B61A0E" w:rsidRDefault="00615749" w:rsidP="00897457">
      <w:pPr>
        <w:numPr>
          <w:ilvl w:val="0"/>
          <w:numId w:val="2"/>
        </w:numPr>
        <w:tabs>
          <w:tab w:val="left" w:pos="1418"/>
          <w:tab w:val="left" w:pos="4536"/>
        </w:tabs>
        <w:jc w:val="both"/>
        <w:rPr>
          <w:rFonts w:ascii="Arial" w:hAnsi="Arial" w:cs="Arial"/>
          <w:b/>
          <w:bCs/>
          <w:highlight w:val="yellow"/>
        </w:rPr>
      </w:pPr>
      <w:r w:rsidRPr="00B61A0E">
        <w:rPr>
          <w:rFonts w:ascii="Arial" w:hAnsi="Arial" w:cs="Arial"/>
          <w:b/>
          <w:bCs/>
          <w:highlight w:val="yellow"/>
        </w:rPr>
        <w:t xml:space="preserve">Meldung eines Notfalls von einem Mitglied der Notfalleinsatzgruppe bzw. </w:t>
      </w:r>
      <w:r w:rsidR="00B5013D" w:rsidRPr="00B61A0E">
        <w:rPr>
          <w:rFonts w:ascii="Arial" w:hAnsi="Arial" w:cs="Arial"/>
          <w:b/>
          <w:bCs/>
          <w:highlight w:val="yellow"/>
        </w:rPr>
        <w:t>die</w:t>
      </w:r>
      <w:r w:rsidRPr="00B61A0E">
        <w:rPr>
          <w:rFonts w:ascii="Arial" w:hAnsi="Arial" w:cs="Arial"/>
          <w:b/>
          <w:bCs/>
          <w:highlight w:val="yellow"/>
        </w:rPr>
        <w:t xml:space="preserve"> Weiter</w:t>
      </w:r>
      <w:r w:rsidR="00B5013D" w:rsidRPr="00B61A0E">
        <w:rPr>
          <w:rFonts w:ascii="Arial" w:hAnsi="Arial" w:cs="Arial"/>
          <w:b/>
          <w:bCs/>
          <w:highlight w:val="yellow"/>
        </w:rPr>
        <w:t>leitung des internen Notfalls</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341"/>
        <w:gridCol w:w="3119"/>
        <w:gridCol w:w="3471"/>
      </w:tblGrid>
      <w:tr w:rsidR="004F4E39" w:rsidRPr="00B61A0E" w14:paraId="543A8B32" w14:textId="77777777" w:rsidTr="00B5013D">
        <w:trPr>
          <w:jc w:val="center"/>
        </w:trPr>
        <w:tc>
          <w:tcPr>
            <w:tcW w:w="2341" w:type="dxa"/>
            <w:tcBorders>
              <w:top w:val="single" w:sz="18" w:space="0" w:color="auto"/>
              <w:bottom w:val="single" w:sz="18" w:space="0" w:color="auto"/>
            </w:tcBorders>
            <w:shd w:val="clear" w:color="auto" w:fill="F3574B"/>
          </w:tcPr>
          <w:p w14:paraId="4C278090" w14:textId="77777777" w:rsidR="004F4E39" w:rsidRPr="00B61A0E" w:rsidRDefault="004F4E39"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tcBorders>
              <w:top w:val="single" w:sz="18" w:space="0" w:color="auto"/>
              <w:bottom w:val="single" w:sz="18" w:space="0" w:color="auto"/>
            </w:tcBorders>
            <w:shd w:val="clear" w:color="auto" w:fill="F3574B"/>
          </w:tcPr>
          <w:p w14:paraId="227BEAEF" w14:textId="4D12510A" w:rsidR="004F4E39" w:rsidRPr="00B61A0E" w:rsidRDefault="004F4E39" w:rsidP="00897457">
            <w:pPr>
              <w:tabs>
                <w:tab w:val="left" w:pos="1418"/>
                <w:tab w:val="left" w:pos="4536"/>
              </w:tabs>
              <w:jc w:val="both"/>
              <w:rPr>
                <w:rFonts w:ascii="Arial" w:hAnsi="Arial" w:cs="Arial"/>
                <w:b/>
                <w:bCs/>
              </w:rPr>
            </w:pPr>
            <w:r w:rsidRPr="00B61A0E">
              <w:rPr>
                <w:rFonts w:ascii="Arial" w:hAnsi="Arial" w:cs="Arial"/>
                <w:b/>
                <w:bCs/>
              </w:rPr>
              <w:t>VON WEM</w:t>
            </w:r>
            <w:r w:rsidR="00615749" w:rsidRPr="00B61A0E">
              <w:rPr>
                <w:rFonts w:ascii="Arial" w:hAnsi="Arial" w:cs="Arial"/>
                <w:b/>
                <w:bCs/>
              </w:rPr>
              <w:t xml:space="preserve"> UND WAS</w:t>
            </w:r>
          </w:p>
        </w:tc>
        <w:tc>
          <w:tcPr>
            <w:tcW w:w="3471" w:type="dxa"/>
            <w:tcBorders>
              <w:top w:val="single" w:sz="18" w:space="0" w:color="auto"/>
              <w:bottom w:val="single" w:sz="18" w:space="0" w:color="auto"/>
            </w:tcBorders>
            <w:shd w:val="clear" w:color="auto" w:fill="F3574B"/>
          </w:tcPr>
          <w:p w14:paraId="06F08568" w14:textId="77777777" w:rsidR="004F4E39" w:rsidRPr="00B61A0E" w:rsidRDefault="004F4E39" w:rsidP="00897457">
            <w:pPr>
              <w:tabs>
                <w:tab w:val="left" w:pos="1418"/>
                <w:tab w:val="left" w:pos="4536"/>
              </w:tabs>
              <w:jc w:val="both"/>
              <w:rPr>
                <w:rFonts w:ascii="Arial" w:hAnsi="Arial" w:cs="Arial"/>
                <w:b/>
                <w:bCs/>
              </w:rPr>
            </w:pPr>
            <w:r w:rsidRPr="00B61A0E">
              <w:rPr>
                <w:rFonts w:ascii="Arial" w:hAnsi="Arial" w:cs="Arial"/>
                <w:b/>
                <w:bCs/>
              </w:rPr>
              <w:t>AN WEN</w:t>
            </w:r>
          </w:p>
        </w:tc>
      </w:tr>
      <w:tr w:rsidR="00B5013D" w:rsidRPr="00B61A0E" w14:paraId="02CDAF24" w14:textId="77777777" w:rsidTr="00B5013D">
        <w:trPr>
          <w:jc w:val="center"/>
        </w:trPr>
        <w:tc>
          <w:tcPr>
            <w:tcW w:w="2341" w:type="dxa"/>
            <w:vMerge w:val="restart"/>
            <w:tcBorders>
              <w:top w:val="single" w:sz="18" w:space="0" w:color="auto"/>
            </w:tcBorders>
            <w:shd w:val="clear" w:color="auto" w:fill="auto"/>
            <w:vAlign w:val="center"/>
          </w:tcPr>
          <w:p w14:paraId="459C68EB" w14:textId="77777777" w:rsidR="00B5013D" w:rsidRPr="00B61A0E" w:rsidRDefault="00B5013D" w:rsidP="00897457">
            <w:pPr>
              <w:tabs>
                <w:tab w:val="left" w:pos="1418"/>
                <w:tab w:val="left" w:pos="4536"/>
              </w:tabs>
              <w:rPr>
                <w:rFonts w:ascii="Arial" w:hAnsi="Arial" w:cs="Arial"/>
                <w:b/>
                <w:bCs/>
              </w:rPr>
            </w:pPr>
            <w:r w:rsidRPr="00B61A0E">
              <w:rPr>
                <w:rFonts w:ascii="Arial" w:hAnsi="Arial" w:cs="Arial"/>
                <w:b/>
                <w:bCs/>
              </w:rPr>
              <w:t>Telefonisch</w:t>
            </w:r>
          </w:p>
        </w:tc>
        <w:tc>
          <w:tcPr>
            <w:tcW w:w="3119" w:type="dxa"/>
            <w:tcBorders>
              <w:top w:val="single" w:sz="18" w:space="0" w:color="auto"/>
              <w:bottom w:val="single" w:sz="4" w:space="0" w:color="auto"/>
            </w:tcBorders>
            <w:shd w:val="clear" w:color="auto" w:fill="auto"/>
            <w:vAlign w:val="center"/>
          </w:tcPr>
          <w:p w14:paraId="5F02093F" w14:textId="4C3E483D" w:rsidR="00B5013D" w:rsidRPr="00B61A0E" w:rsidRDefault="00B5013D" w:rsidP="00897457">
            <w:pPr>
              <w:pStyle w:val="Textkrper3"/>
              <w:tabs>
                <w:tab w:val="clear" w:pos="1418"/>
                <w:tab w:val="clear" w:pos="4536"/>
                <w:tab w:val="left" w:pos="2694"/>
                <w:tab w:val="left" w:pos="5954"/>
              </w:tabs>
              <w:rPr>
                <w:rFonts w:ascii="Arial" w:hAnsi="Arial" w:cs="Arial"/>
                <w:sz w:val="20"/>
              </w:rPr>
            </w:pPr>
            <w:r w:rsidRPr="00B61A0E">
              <w:rPr>
                <w:rFonts w:ascii="Arial" w:hAnsi="Arial" w:cs="Arial"/>
                <w:sz w:val="20"/>
              </w:rPr>
              <w:t>Mitglied der Notfalleinsatzgruppe</w:t>
            </w:r>
          </w:p>
        </w:tc>
        <w:tc>
          <w:tcPr>
            <w:tcW w:w="3471" w:type="dxa"/>
            <w:vMerge w:val="restart"/>
            <w:tcBorders>
              <w:top w:val="single" w:sz="18" w:space="0" w:color="auto"/>
            </w:tcBorders>
            <w:shd w:val="clear" w:color="auto" w:fill="auto"/>
            <w:vAlign w:val="center"/>
          </w:tcPr>
          <w:p w14:paraId="6C29AF31"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r w:rsidRPr="00B61A0E">
              <w:rPr>
                <w:rFonts w:ascii="Arial" w:hAnsi="Arial" w:cs="Arial"/>
                <w:sz w:val="20"/>
              </w:rPr>
              <w:t>An die Feuerwehr</w:t>
            </w:r>
          </w:p>
          <w:p w14:paraId="1632EDEE"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r w:rsidRPr="00B61A0E">
              <w:rPr>
                <w:rFonts w:ascii="Arial" w:hAnsi="Arial" w:cs="Arial"/>
                <w:sz w:val="20"/>
              </w:rPr>
              <w:t>An den Gebäudeverwahrer</w:t>
            </w:r>
          </w:p>
          <w:p w14:paraId="3ADE7224"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r w:rsidRPr="00B61A0E">
              <w:rPr>
                <w:rFonts w:ascii="Arial" w:hAnsi="Arial" w:cs="Arial"/>
                <w:sz w:val="20"/>
              </w:rPr>
              <w:t>An die Mitglieder der Notfalleinsatzgruppe der anderen Stockwerke, wenn notwendig</w:t>
            </w:r>
          </w:p>
        </w:tc>
      </w:tr>
      <w:tr w:rsidR="00B5013D" w:rsidRPr="00B61A0E" w14:paraId="2994EEDA" w14:textId="77777777" w:rsidTr="00DF4F0F">
        <w:trPr>
          <w:jc w:val="center"/>
        </w:trPr>
        <w:tc>
          <w:tcPr>
            <w:tcW w:w="2341" w:type="dxa"/>
            <w:vMerge/>
            <w:shd w:val="clear" w:color="auto" w:fill="auto"/>
            <w:vAlign w:val="center"/>
          </w:tcPr>
          <w:p w14:paraId="1461475E" w14:textId="77777777" w:rsidR="00B5013D" w:rsidRPr="00B61A0E" w:rsidRDefault="00B5013D" w:rsidP="00897457">
            <w:pPr>
              <w:tabs>
                <w:tab w:val="left" w:pos="1418"/>
                <w:tab w:val="left" w:pos="4536"/>
              </w:tabs>
              <w:rPr>
                <w:rFonts w:ascii="Arial" w:hAnsi="Arial" w:cs="Arial"/>
                <w:b/>
                <w:bCs/>
              </w:rPr>
            </w:pPr>
          </w:p>
        </w:tc>
        <w:tc>
          <w:tcPr>
            <w:tcW w:w="3119" w:type="dxa"/>
            <w:tcBorders>
              <w:top w:val="single" w:sz="4" w:space="0" w:color="auto"/>
            </w:tcBorders>
            <w:shd w:val="clear" w:color="auto" w:fill="auto"/>
            <w:vAlign w:val="center"/>
          </w:tcPr>
          <w:p w14:paraId="72FBAFE5" w14:textId="0386953F" w:rsidR="00B5013D" w:rsidRPr="00B61A0E" w:rsidRDefault="00B5013D" w:rsidP="00897457">
            <w:pPr>
              <w:pStyle w:val="Textkrper3"/>
              <w:tabs>
                <w:tab w:val="clear" w:pos="1418"/>
                <w:tab w:val="clear" w:pos="4536"/>
                <w:tab w:val="left" w:pos="2694"/>
                <w:tab w:val="left" w:pos="5954"/>
              </w:tabs>
              <w:rPr>
                <w:rFonts w:ascii="Arial" w:hAnsi="Arial" w:cs="Arial"/>
                <w:sz w:val="20"/>
              </w:rPr>
            </w:pPr>
            <w:r w:rsidRPr="00B61A0E">
              <w:rPr>
                <w:rFonts w:ascii="Arial" w:hAnsi="Arial" w:cs="Arial"/>
                <w:sz w:val="20"/>
              </w:rPr>
              <w:t>Bewertete Situation</w:t>
            </w:r>
            <w:r w:rsidR="002F713A" w:rsidRPr="00B61A0E">
              <w:rPr>
                <w:rFonts w:ascii="Arial" w:hAnsi="Arial" w:cs="Arial"/>
                <w:sz w:val="20"/>
              </w:rPr>
              <w:t xml:space="preserve"> </w:t>
            </w:r>
            <w:r w:rsidRPr="00B61A0E">
              <w:rPr>
                <w:rFonts w:ascii="Arial" w:hAnsi="Arial" w:cs="Arial"/>
                <w:sz w:val="20"/>
              </w:rPr>
              <w:t>(auch mitteilen, ob Rettungssanitäter benötigt werden und / oder die Räumung des Gebäudes erforderlich ist)</w:t>
            </w:r>
          </w:p>
        </w:tc>
        <w:tc>
          <w:tcPr>
            <w:tcW w:w="3471" w:type="dxa"/>
            <w:vMerge/>
            <w:shd w:val="clear" w:color="auto" w:fill="auto"/>
          </w:tcPr>
          <w:p w14:paraId="3C97E0B9"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p>
        </w:tc>
      </w:tr>
    </w:tbl>
    <w:p w14:paraId="570F0A91" w14:textId="64BF2CE0" w:rsidR="003416E2" w:rsidRDefault="003416E2" w:rsidP="00897457">
      <w:pPr>
        <w:pStyle w:val="Textkrper3"/>
        <w:tabs>
          <w:tab w:val="clear" w:pos="1418"/>
          <w:tab w:val="clear" w:pos="4536"/>
          <w:tab w:val="left" w:pos="2694"/>
        </w:tabs>
        <w:rPr>
          <w:rFonts w:ascii="Arial" w:hAnsi="Arial" w:cs="Arial"/>
          <w:sz w:val="20"/>
        </w:rPr>
      </w:pPr>
    </w:p>
    <w:p w14:paraId="15298484" w14:textId="77777777" w:rsidR="003B3F21" w:rsidRPr="00B61A0E" w:rsidRDefault="003B3F21" w:rsidP="00897457">
      <w:pPr>
        <w:pStyle w:val="Textkrper3"/>
        <w:tabs>
          <w:tab w:val="clear" w:pos="1418"/>
          <w:tab w:val="clear" w:pos="4536"/>
          <w:tab w:val="left" w:pos="2694"/>
        </w:tabs>
        <w:rPr>
          <w:rFonts w:ascii="Arial" w:hAnsi="Arial" w:cs="Arial"/>
          <w:sz w:val="20"/>
        </w:rPr>
      </w:pPr>
    </w:p>
    <w:p w14:paraId="06F853AD" w14:textId="663DC45E" w:rsidR="00FE1BB2" w:rsidRPr="00B61A0E" w:rsidRDefault="00615749" w:rsidP="00897457">
      <w:pPr>
        <w:numPr>
          <w:ilvl w:val="0"/>
          <w:numId w:val="3"/>
        </w:numPr>
        <w:tabs>
          <w:tab w:val="left" w:pos="1418"/>
        </w:tabs>
        <w:jc w:val="both"/>
        <w:rPr>
          <w:rFonts w:ascii="Arial" w:hAnsi="Arial" w:cs="Arial"/>
          <w:b/>
          <w:bCs/>
          <w:highlight w:val="yellow"/>
        </w:rPr>
      </w:pPr>
      <w:r w:rsidRPr="00B61A0E">
        <w:rPr>
          <w:rFonts w:ascii="Arial" w:hAnsi="Arial" w:cs="Arial"/>
          <w:b/>
          <w:bCs/>
          <w:highlight w:val="yellow"/>
        </w:rPr>
        <w:t>Aufhebung eines Fehlalarms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gridCol w:w="3525"/>
      </w:tblGrid>
      <w:tr w:rsidR="004F4E39" w:rsidRPr="00B61A0E" w14:paraId="10DCF9BB" w14:textId="77777777" w:rsidTr="00B41342">
        <w:trPr>
          <w:jc w:val="center"/>
        </w:trPr>
        <w:tc>
          <w:tcPr>
            <w:tcW w:w="2268" w:type="dxa"/>
            <w:tcBorders>
              <w:top w:val="single" w:sz="18" w:space="0" w:color="auto"/>
              <w:left w:val="single" w:sz="18" w:space="0" w:color="auto"/>
              <w:bottom w:val="single" w:sz="18" w:space="0" w:color="auto"/>
            </w:tcBorders>
            <w:shd w:val="clear" w:color="auto" w:fill="F3574B"/>
          </w:tcPr>
          <w:p w14:paraId="6FD9848B" w14:textId="77777777" w:rsidR="004F4E39" w:rsidRPr="00B61A0E" w:rsidRDefault="006E37E8"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tcBorders>
              <w:top w:val="single" w:sz="18" w:space="0" w:color="auto"/>
              <w:bottom w:val="single" w:sz="18" w:space="0" w:color="auto"/>
            </w:tcBorders>
            <w:shd w:val="clear" w:color="auto" w:fill="F3574B"/>
          </w:tcPr>
          <w:p w14:paraId="06BECD33" w14:textId="77777777" w:rsidR="004F4E39" w:rsidRPr="00B61A0E" w:rsidRDefault="006E37E8" w:rsidP="00897457">
            <w:pPr>
              <w:tabs>
                <w:tab w:val="left" w:pos="1418"/>
                <w:tab w:val="left" w:pos="4536"/>
              </w:tabs>
              <w:jc w:val="both"/>
              <w:rPr>
                <w:rFonts w:ascii="Arial" w:hAnsi="Arial" w:cs="Arial"/>
                <w:b/>
                <w:bCs/>
              </w:rPr>
            </w:pPr>
            <w:r w:rsidRPr="00B61A0E">
              <w:rPr>
                <w:rFonts w:ascii="Arial" w:hAnsi="Arial" w:cs="Arial"/>
                <w:b/>
                <w:bCs/>
              </w:rPr>
              <w:t>VON WEM</w:t>
            </w:r>
          </w:p>
        </w:tc>
        <w:tc>
          <w:tcPr>
            <w:tcW w:w="3525" w:type="dxa"/>
            <w:tcBorders>
              <w:top w:val="single" w:sz="18" w:space="0" w:color="auto"/>
              <w:bottom w:val="single" w:sz="18" w:space="0" w:color="auto"/>
              <w:right w:val="single" w:sz="18" w:space="0" w:color="auto"/>
            </w:tcBorders>
            <w:shd w:val="clear" w:color="auto" w:fill="F3574B"/>
          </w:tcPr>
          <w:p w14:paraId="60D2C503" w14:textId="77777777" w:rsidR="004F4E39" w:rsidRPr="00B61A0E" w:rsidRDefault="006E37E8" w:rsidP="00897457">
            <w:pPr>
              <w:tabs>
                <w:tab w:val="left" w:pos="1418"/>
                <w:tab w:val="left" w:pos="4536"/>
              </w:tabs>
              <w:jc w:val="both"/>
              <w:rPr>
                <w:rFonts w:ascii="Arial" w:hAnsi="Arial" w:cs="Arial"/>
                <w:b/>
                <w:bCs/>
              </w:rPr>
            </w:pPr>
            <w:r w:rsidRPr="00B61A0E">
              <w:rPr>
                <w:rFonts w:ascii="Arial" w:hAnsi="Arial" w:cs="Arial"/>
                <w:b/>
                <w:bCs/>
              </w:rPr>
              <w:t>AN WEN</w:t>
            </w:r>
          </w:p>
        </w:tc>
      </w:tr>
      <w:tr w:rsidR="006C3C4F" w:rsidRPr="00B61A0E" w14:paraId="5EC728A1" w14:textId="77777777" w:rsidTr="00DC7511">
        <w:trPr>
          <w:trHeight w:val="586"/>
          <w:jc w:val="center"/>
        </w:trPr>
        <w:tc>
          <w:tcPr>
            <w:tcW w:w="2268" w:type="dxa"/>
            <w:vMerge w:val="restart"/>
            <w:tcBorders>
              <w:top w:val="single" w:sz="18" w:space="0" w:color="auto"/>
              <w:left w:val="single" w:sz="18" w:space="0" w:color="auto"/>
            </w:tcBorders>
            <w:shd w:val="clear" w:color="auto" w:fill="auto"/>
            <w:vAlign w:val="center"/>
          </w:tcPr>
          <w:p w14:paraId="08653528" w14:textId="77777777" w:rsidR="006C3C4F" w:rsidRPr="00B61A0E" w:rsidRDefault="003416E2" w:rsidP="00897457">
            <w:pPr>
              <w:tabs>
                <w:tab w:val="left" w:pos="1418"/>
                <w:tab w:val="left" w:pos="4536"/>
              </w:tabs>
              <w:rPr>
                <w:rFonts w:ascii="Arial" w:hAnsi="Arial" w:cs="Arial"/>
                <w:b/>
                <w:bCs/>
              </w:rPr>
            </w:pPr>
            <w:r w:rsidRPr="00B61A0E">
              <w:rPr>
                <w:rFonts w:ascii="Arial" w:hAnsi="Arial" w:cs="Arial"/>
                <w:b/>
                <w:bCs/>
              </w:rPr>
              <w:t>T</w:t>
            </w:r>
            <w:r w:rsidR="006C3C4F" w:rsidRPr="00B61A0E">
              <w:rPr>
                <w:rFonts w:ascii="Arial" w:hAnsi="Arial" w:cs="Arial"/>
                <w:b/>
                <w:bCs/>
              </w:rPr>
              <w:t>elefonisch</w:t>
            </w:r>
          </w:p>
        </w:tc>
        <w:tc>
          <w:tcPr>
            <w:tcW w:w="3119" w:type="dxa"/>
            <w:vMerge w:val="restart"/>
            <w:tcBorders>
              <w:top w:val="single" w:sz="18" w:space="0" w:color="auto"/>
            </w:tcBorders>
            <w:shd w:val="clear" w:color="auto" w:fill="auto"/>
            <w:vAlign w:val="center"/>
          </w:tcPr>
          <w:p w14:paraId="2DB4F82E" w14:textId="16EBB736" w:rsidR="006C3C4F" w:rsidRPr="00B61A0E" w:rsidRDefault="003416E2" w:rsidP="00897457">
            <w:pPr>
              <w:pStyle w:val="Textkrper3"/>
              <w:tabs>
                <w:tab w:val="clear" w:pos="1418"/>
                <w:tab w:val="clear" w:pos="4536"/>
                <w:tab w:val="left" w:pos="2694"/>
                <w:tab w:val="left" w:pos="5954"/>
              </w:tabs>
              <w:jc w:val="left"/>
              <w:rPr>
                <w:rFonts w:ascii="Arial" w:hAnsi="Arial" w:cs="Arial"/>
                <w:sz w:val="20"/>
              </w:rPr>
            </w:pPr>
            <w:r w:rsidRPr="00B61A0E">
              <w:rPr>
                <w:rFonts w:ascii="Arial" w:hAnsi="Arial" w:cs="Arial"/>
                <w:sz w:val="20"/>
              </w:rPr>
              <w:t>V</w:t>
            </w:r>
            <w:r w:rsidR="006C3C4F" w:rsidRPr="00B61A0E">
              <w:rPr>
                <w:rFonts w:ascii="Arial" w:hAnsi="Arial" w:cs="Arial"/>
                <w:sz w:val="20"/>
              </w:rPr>
              <w:t>o</w:t>
            </w:r>
            <w:r w:rsidRPr="00B61A0E">
              <w:rPr>
                <w:rFonts w:ascii="Arial" w:hAnsi="Arial" w:cs="Arial"/>
                <w:sz w:val="20"/>
              </w:rPr>
              <w:t xml:space="preserve">n einem </w:t>
            </w:r>
            <w:r w:rsidR="006C3C4F" w:rsidRPr="00B61A0E">
              <w:rPr>
                <w:rFonts w:ascii="Arial" w:hAnsi="Arial" w:cs="Arial"/>
                <w:sz w:val="20"/>
              </w:rPr>
              <w:t>Mitglied der Notfalleinsatzgruppe</w:t>
            </w:r>
            <w:r w:rsidR="00615749" w:rsidRPr="00B61A0E">
              <w:rPr>
                <w:rFonts w:ascii="Arial" w:hAnsi="Arial" w:cs="Arial"/>
                <w:sz w:val="20"/>
              </w:rPr>
              <w:t xml:space="preserve"> nach Feststellung, dass es sich um einen Fehlalarm handelt</w:t>
            </w:r>
          </w:p>
        </w:tc>
        <w:tc>
          <w:tcPr>
            <w:tcW w:w="3525" w:type="dxa"/>
            <w:tcBorders>
              <w:top w:val="single" w:sz="18" w:space="0" w:color="auto"/>
              <w:right w:val="single" w:sz="18" w:space="0" w:color="auto"/>
            </w:tcBorders>
            <w:shd w:val="clear" w:color="auto" w:fill="auto"/>
            <w:vAlign w:val="center"/>
          </w:tcPr>
          <w:p w14:paraId="61C85DE6" w14:textId="67544368" w:rsidR="006C3C4F" w:rsidRPr="00B61A0E" w:rsidRDefault="003416E2" w:rsidP="00897457">
            <w:pPr>
              <w:pStyle w:val="Textkrper3"/>
              <w:tabs>
                <w:tab w:val="clear" w:pos="1418"/>
                <w:tab w:val="clear" w:pos="4536"/>
                <w:tab w:val="left" w:pos="2694"/>
                <w:tab w:val="left" w:pos="5954"/>
              </w:tabs>
              <w:ind w:right="90"/>
              <w:rPr>
                <w:rFonts w:ascii="Arial" w:hAnsi="Arial" w:cs="Arial"/>
                <w:strike/>
                <w:sz w:val="20"/>
              </w:rPr>
            </w:pPr>
            <w:r w:rsidRPr="00B61A0E">
              <w:rPr>
                <w:rFonts w:ascii="Arial" w:hAnsi="Arial" w:cs="Arial"/>
                <w:sz w:val="20"/>
              </w:rPr>
              <w:t>A</w:t>
            </w:r>
            <w:r w:rsidR="006C3C4F" w:rsidRPr="00B61A0E">
              <w:rPr>
                <w:rFonts w:ascii="Arial" w:hAnsi="Arial" w:cs="Arial"/>
                <w:sz w:val="20"/>
              </w:rPr>
              <w:t>n die Feuerwehr (</w:t>
            </w:r>
            <w:r w:rsidR="002F713A" w:rsidRPr="00B61A0E">
              <w:rPr>
                <w:rFonts w:ascii="Arial" w:hAnsi="Arial" w:cs="Arial"/>
                <w:sz w:val="20"/>
              </w:rPr>
              <w:t>falls automatische Meldung</w:t>
            </w:r>
            <w:r w:rsidR="006C3C4F" w:rsidRPr="00B61A0E">
              <w:rPr>
                <w:rFonts w:ascii="Arial" w:hAnsi="Arial" w:cs="Arial"/>
                <w:sz w:val="20"/>
              </w:rPr>
              <w:t>)</w:t>
            </w:r>
          </w:p>
        </w:tc>
      </w:tr>
      <w:tr w:rsidR="006C3C4F" w:rsidRPr="00B61A0E" w14:paraId="7EFF5643" w14:textId="77777777" w:rsidTr="00DC7511">
        <w:trPr>
          <w:jc w:val="center"/>
        </w:trPr>
        <w:tc>
          <w:tcPr>
            <w:tcW w:w="2268" w:type="dxa"/>
            <w:vMerge/>
            <w:tcBorders>
              <w:left w:val="single" w:sz="18" w:space="0" w:color="auto"/>
              <w:bottom w:val="single" w:sz="18" w:space="0" w:color="auto"/>
            </w:tcBorders>
            <w:shd w:val="clear" w:color="auto" w:fill="auto"/>
          </w:tcPr>
          <w:p w14:paraId="196E8DCB" w14:textId="77777777" w:rsidR="006C3C4F" w:rsidRPr="00B61A0E" w:rsidRDefault="006C3C4F" w:rsidP="00897457">
            <w:pPr>
              <w:tabs>
                <w:tab w:val="left" w:pos="1418"/>
                <w:tab w:val="left" w:pos="4536"/>
              </w:tabs>
              <w:jc w:val="both"/>
              <w:rPr>
                <w:rFonts w:ascii="Arial" w:hAnsi="Arial" w:cs="Arial"/>
              </w:rPr>
            </w:pPr>
          </w:p>
        </w:tc>
        <w:tc>
          <w:tcPr>
            <w:tcW w:w="3119" w:type="dxa"/>
            <w:vMerge/>
            <w:tcBorders>
              <w:bottom w:val="single" w:sz="18" w:space="0" w:color="auto"/>
            </w:tcBorders>
            <w:shd w:val="clear" w:color="auto" w:fill="auto"/>
            <w:vAlign w:val="center"/>
          </w:tcPr>
          <w:p w14:paraId="41426E67" w14:textId="77777777" w:rsidR="006C3C4F" w:rsidRPr="00B61A0E" w:rsidRDefault="006C3C4F" w:rsidP="00897457">
            <w:pPr>
              <w:tabs>
                <w:tab w:val="left" w:pos="1418"/>
                <w:tab w:val="left" w:pos="4536"/>
              </w:tabs>
              <w:jc w:val="both"/>
              <w:rPr>
                <w:rFonts w:ascii="Arial" w:hAnsi="Arial" w:cs="Arial"/>
              </w:rPr>
            </w:pPr>
          </w:p>
        </w:tc>
        <w:tc>
          <w:tcPr>
            <w:tcW w:w="3525" w:type="dxa"/>
            <w:tcBorders>
              <w:bottom w:val="single" w:sz="18" w:space="0" w:color="auto"/>
              <w:right w:val="single" w:sz="18" w:space="0" w:color="auto"/>
            </w:tcBorders>
            <w:shd w:val="clear" w:color="auto" w:fill="auto"/>
            <w:vAlign w:val="center"/>
          </w:tcPr>
          <w:p w14:paraId="2C922E1A" w14:textId="77777777" w:rsidR="006C3C4F" w:rsidRPr="00B61A0E" w:rsidRDefault="003416E2" w:rsidP="00897457">
            <w:pPr>
              <w:tabs>
                <w:tab w:val="left" w:pos="1418"/>
                <w:tab w:val="left" w:pos="4536"/>
              </w:tabs>
              <w:jc w:val="both"/>
              <w:rPr>
                <w:rFonts w:ascii="Arial" w:hAnsi="Arial" w:cs="Arial"/>
              </w:rPr>
            </w:pPr>
            <w:r w:rsidRPr="00B61A0E">
              <w:rPr>
                <w:rFonts w:ascii="Arial" w:hAnsi="Arial" w:cs="Arial"/>
              </w:rPr>
              <w:t>A</w:t>
            </w:r>
            <w:r w:rsidR="006C3C4F" w:rsidRPr="00B61A0E">
              <w:rPr>
                <w:rFonts w:ascii="Arial" w:hAnsi="Arial" w:cs="Arial"/>
              </w:rPr>
              <w:t>n den Gebäudeverwahrer</w:t>
            </w:r>
          </w:p>
        </w:tc>
      </w:tr>
    </w:tbl>
    <w:p w14:paraId="34651C49" w14:textId="74CD6815" w:rsidR="00F73AE2" w:rsidRDefault="00F73AE2" w:rsidP="00897457">
      <w:pPr>
        <w:tabs>
          <w:tab w:val="left" w:pos="1418"/>
          <w:tab w:val="left" w:pos="4536"/>
        </w:tabs>
        <w:jc w:val="both"/>
        <w:rPr>
          <w:rFonts w:ascii="Arial" w:hAnsi="Arial" w:cs="Arial"/>
        </w:rPr>
      </w:pPr>
    </w:p>
    <w:p w14:paraId="071EED4F" w14:textId="77777777" w:rsidR="003B3F21" w:rsidRPr="00B61A0E" w:rsidRDefault="003B3F21" w:rsidP="00897457">
      <w:pPr>
        <w:tabs>
          <w:tab w:val="left" w:pos="1418"/>
          <w:tab w:val="left" w:pos="4536"/>
        </w:tabs>
        <w:jc w:val="both"/>
        <w:rPr>
          <w:rFonts w:ascii="Arial" w:hAnsi="Arial" w:cs="Arial"/>
        </w:rPr>
      </w:pPr>
    </w:p>
    <w:p w14:paraId="25FAE294" w14:textId="3249D5ED" w:rsidR="00FE1BB2" w:rsidRPr="00B61A0E" w:rsidRDefault="00B5013D" w:rsidP="007D051F">
      <w:pPr>
        <w:numPr>
          <w:ilvl w:val="0"/>
          <w:numId w:val="4"/>
        </w:numPr>
        <w:tabs>
          <w:tab w:val="left" w:pos="1418"/>
          <w:tab w:val="left" w:pos="4536"/>
        </w:tabs>
        <w:jc w:val="both"/>
        <w:rPr>
          <w:rFonts w:ascii="Arial" w:hAnsi="Arial" w:cs="Arial"/>
          <w:b/>
          <w:bCs/>
          <w:highlight w:val="yellow"/>
        </w:rPr>
      </w:pPr>
      <w:r w:rsidRPr="00B61A0E">
        <w:rPr>
          <w:rFonts w:ascii="Arial" w:hAnsi="Arial" w:cs="Arial"/>
          <w:b/>
          <w:bCs/>
          <w:highlight w:val="yellow"/>
        </w:rPr>
        <w:t>Räumungssignal</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4" w:space="0" w:color="auto"/>
        </w:tblBorders>
        <w:tblLook w:val="04A0" w:firstRow="1" w:lastRow="0" w:firstColumn="1" w:lastColumn="0" w:noHBand="0" w:noVBand="1"/>
      </w:tblPr>
      <w:tblGrid>
        <w:gridCol w:w="2268"/>
        <w:gridCol w:w="3119"/>
        <w:gridCol w:w="3576"/>
      </w:tblGrid>
      <w:tr w:rsidR="00716268" w:rsidRPr="00B61A0E" w14:paraId="78B098DF" w14:textId="77777777" w:rsidTr="00B41342">
        <w:trPr>
          <w:jc w:val="center"/>
        </w:trPr>
        <w:tc>
          <w:tcPr>
            <w:tcW w:w="2268" w:type="dxa"/>
            <w:shd w:val="clear" w:color="auto" w:fill="F3574B"/>
          </w:tcPr>
          <w:p w14:paraId="51C8B3F9" w14:textId="77777777" w:rsidR="00716268" w:rsidRPr="00B61A0E" w:rsidRDefault="00716268"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shd w:val="clear" w:color="auto" w:fill="F3574B"/>
          </w:tcPr>
          <w:p w14:paraId="1BAD35DF" w14:textId="77777777" w:rsidR="00716268" w:rsidRPr="00B61A0E" w:rsidRDefault="00716268" w:rsidP="00897457">
            <w:pPr>
              <w:tabs>
                <w:tab w:val="left" w:pos="1418"/>
                <w:tab w:val="left" w:pos="4536"/>
              </w:tabs>
              <w:jc w:val="both"/>
              <w:rPr>
                <w:rFonts w:ascii="Arial" w:hAnsi="Arial" w:cs="Arial"/>
                <w:b/>
                <w:bCs/>
              </w:rPr>
            </w:pPr>
            <w:r w:rsidRPr="00B61A0E">
              <w:rPr>
                <w:rFonts w:ascii="Arial" w:hAnsi="Arial" w:cs="Arial"/>
                <w:b/>
                <w:bCs/>
              </w:rPr>
              <w:t>VON WEM</w:t>
            </w:r>
            <w:r w:rsidR="00F73AE2" w:rsidRPr="00B61A0E">
              <w:rPr>
                <w:rFonts w:ascii="Arial" w:hAnsi="Arial" w:cs="Arial"/>
                <w:b/>
                <w:bCs/>
              </w:rPr>
              <w:t xml:space="preserve"> (ODER WAS)</w:t>
            </w:r>
          </w:p>
        </w:tc>
        <w:tc>
          <w:tcPr>
            <w:tcW w:w="3576" w:type="dxa"/>
            <w:shd w:val="clear" w:color="auto" w:fill="F3574B"/>
          </w:tcPr>
          <w:p w14:paraId="5EF85A64" w14:textId="77777777" w:rsidR="00716268" w:rsidRPr="00B61A0E" w:rsidRDefault="00716268" w:rsidP="00897457">
            <w:pPr>
              <w:tabs>
                <w:tab w:val="left" w:pos="1418"/>
                <w:tab w:val="left" w:pos="4536"/>
              </w:tabs>
              <w:jc w:val="both"/>
              <w:rPr>
                <w:rFonts w:ascii="Arial" w:hAnsi="Arial" w:cs="Arial"/>
                <w:b/>
                <w:bCs/>
              </w:rPr>
            </w:pPr>
            <w:r w:rsidRPr="00B61A0E">
              <w:rPr>
                <w:rFonts w:ascii="Arial" w:hAnsi="Arial" w:cs="Arial"/>
                <w:b/>
                <w:bCs/>
              </w:rPr>
              <w:t>AN WEN</w:t>
            </w:r>
          </w:p>
        </w:tc>
      </w:tr>
      <w:tr w:rsidR="00377837" w:rsidRPr="00B61A0E" w14:paraId="067ECBFC" w14:textId="77777777" w:rsidTr="00DC7511">
        <w:trPr>
          <w:jc w:val="center"/>
        </w:trPr>
        <w:tc>
          <w:tcPr>
            <w:tcW w:w="2268" w:type="dxa"/>
            <w:shd w:val="clear" w:color="auto" w:fill="auto"/>
            <w:vAlign w:val="center"/>
          </w:tcPr>
          <w:p w14:paraId="29E5AE74" w14:textId="77777777" w:rsidR="00377837" w:rsidRPr="00B61A0E" w:rsidRDefault="00377837" w:rsidP="00897457">
            <w:pPr>
              <w:tabs>
                <w:tab w:val="left" w:pos="1418"/>
                <w:tab w:val="left" w:pos="4536"/>
              </w:tabs>
              <w:jc w:val="both"/>
              <w:rPr>
                <w:rFonts w:ascii="Arial" w:hAnsi="Arial" w:cs="Arial"/>
                <w:b/>
                <w:bCs/>
              </w:rPr>
            </w:pPr>
            <w:r w:rsidRPr="00B61A0E">
              <w:rPr>
                <w:rFonts w:ascii="Arial" w:hAnsi="Arial" w:cs="Arial"/>
                <w:b/>
                <w:bCs/>
              </w:rPr>
              <w:t>Automatisch</w:t>
            </w:r>
          </w:p>
        </w:tc>
        <w:tc>
          <w:tcPr>
            <w:tcW w:w="3119" w:type="dxa"/>
            <w:shd w:val="clear" w:color="auto" w:fill="auto"/>
            <w:vAlign w:val="center"/>
          </w:tcPr>
          <w:p w14:paraId="6B627353" w14:textId="77777777" w:rsidR="00377837" w:rsidRPr="00B61A0E" w:rsidRDefault="00377837" w:rsidP="00897457">
            <w:pPr>
              <w:tabs>
                <w:tab w:val="left" w:pos="1418"/>
                <w:tab w:val="left" w:pos="4536"/>
              </w:tabs>
              <w:jc w:val="both"/>
              <w:rPr>
                <w:rFonts w:ascii="Arial" w:hAnsi="Arial" w:cs="Arial"/>
              </w:rPr>
            </w:pPr>
            <w:r w:rsidRPr="00B61A0E">
              <w:rPr>
                <w:rFonts w:ascii="Arial" w:hAnsi="Arial" w:cs="Arial"/>
              </w:rPr>
              <w:t>Von den Rauchmeldern</w:t>
            </w:r>
          </w:p>
        </w:tc>
        <w:tc>
          <w:tcPr>
            <w:tcW w:w="3576" w:type="dxa"/>
            <w:shd w:val="clear" w:color="auto" w:fill="auto"/>
            <w:vAlign w:val="center"/>
          </w:tcPr>
          <w:p w14:paraId="3AEF3987" w14:textId="77777777" w:rsidR="00377837" w:rsidRPr="00B61A0E" w:rsidRDefault="00377837" w:rsidP="00897457">
            <w:pPr>
              <w:tabs>
                <w:tab w:val="left" w:pos="1418"/>
                <w:tab w:val="left" w:pos="4536"/>
              </w:tabs>
              <w:rPr>
                <w:rFonts w:ascii="Arial" w:hAnsi="Arial" w:cs="Arial"/>
              </w:rPr>
            </w:pPr>
            <w:r w:rsidRPr="00B61A0E">
              <w:rPr>
                <w:rFonts w:ascii="Arial" w:hAnsi="Arial" w:cs="Arial"/>
              </w:rPr>
              <w:t>An das gesamte Gebäude oder Teile davon</w:t>
            </w:r>
            <w:r w:rsidR="00F73AE2" w:rsidRPr="00B61A0E">
              <w:rPr>
                <w:rFonts w:ascii="Arial" w:hAnsi="Arial" w:cs="Arial"/>
              </w:rPr>
              <w:t xml:space="preserve"> (und ev. an die Feuerwehr)</w:t>
            </w:r>
          </w:p>
        </w:tc>
      </w:tr>
      <w:tr w:rsidR="00377837" w:rsidRPr="00B61A0E" w14:paraId="07E89C8B" w14:textId="77777777" w:rsidTr="00DC7511">
        <w:trPr>
          <w:jc w:val="center"/>
        </w:trPr>
        <w:tc>
          <w:tcPr>
            <w:tcW w:w="2268" w:type="dxa"/>
            <w:shd w:val="clear" w:color="auto" w:fill="auto"/>
            <w:vAlign w:val="center"/>
          </w:tcPr>
          <w:p w14:paraId="49643127" w14:textId="55A0B51F" w:rsidR="00377837" w:rsidRPr="00B61A0E" w:rsidRDefault="00377837" w:rsidP="00897457">
            <w:pPr>
              <w:tabs>
                <w:tab w:val="left" w:pos="1418"/>
                <w:tab w:val="left" w:pos="4536"/>
              </w:tabs>
              <w:rPr>
                <w:rFonts w:ascii="Arial" w:hAnsi="Arial" w:cs="Arial"/>
                <w:b/>
                <w:bCs/>
              </w:rPr>
            </w:pPr>
            <w:r w:rsidRPr="00B61A0E">
              <w:rPr>
                <w:rFonts w:ascii="Arial" w:hAnsi="Arial" w:cs="Arial"/>
                <w:b/>
                <w:bCs/>
              </w:rPr>
              <w:t>Alarmknopf</w:t>
            </w:r>
          </w:p>
        </w:tc>
        <w:tc>
          <w:tcPr>
            <w:tcW w:w="3119" w:type="dxa"/>
            <w:shd w:val="clear" w:color="auto" w:fill="auto"/>
            <w:vAlign w:val="center"/>
          </w:tcPr>
          <w:p w14:paraId="23BE7E42" w14:textId="11513FCE" w:rsidR="00377837" w:rsidRPr="00B61A0E" w:rsidRDefault="00377837" w:rsidP="00897457">
            <w:pPr>
              <w:pStyle w:val="Textkrper3"/>
              <w:tabs>
                <w:tab w:val="clear" w:pos="1418"/>
                <w:tab w:val="clear" w:pos="4536"/>
                <w:tab w:val="left" w:pos="2694"/>
                <w:tab w:val="left" w:pos="5954"/>
              </w:tabs>
              <w:rPr>
                <w:rFonts w:ascii="Arial" w:hAnsi="Arial" w:cs="Arial"/>
                <w:sz w:val="20"/>
              </w:rPr>
            </w:pPr>
            <w:r w:rsidRPr="00B61A0E">
              <w:rPr>
                <w:rFonts w:ascii="Arial" w:hAnsi="Arial" w:cs="Arial"/>
                <w:sz w:val="20"/>
              </w:rPr>
              <w:t>Vom Mi</w:t>
            </w:r>
            <w:r w:rsidR="00B5013D" w:rsidRPr="00B61A0E">
              <w:rPr>
                <w:rFonts w:ascii="Arial" w:hAnsi="Arial" w:cs="Arial"/>
                <w:sz w:val="20"/>
              </w:rPr>
              <w:t>t</w:t>
            </w:r>
            <w:r w:rsidRPr="00B61A0E">
              <w:rPr>
                <w:rFonts w:ascii="Arial" w:hAnsi="Arial" w:cs="Arial"/>
                <w:sz w:val="20"/>
              </w:rPr>
              <w:t>glied der Notfalleinsatzgruppe</w:t>
            </w:r>
          </w:p>
        </w:tc>
        <w:tc>
          <w:tcPr>
            <w:tcW w:w="3576" w:type="dxa"/>
            <w:shd w:val="clear" w:color="auto" w:fill="auto"/>
            <w:vAlign w:val="center"/>
          </w:tcPr>
          <w:p w14:paraId="5DFE82B1" w14:textId="77777777" w:rsidR="00377837" w:rsidRPr="00B61A0E" w:rsidRDefault="00377837" w:rsidP="00897457">
            <w:pPr>
              <w:tabs>
                <w:tab w:val="left" w:pos="1418"/>
                <w:tab w:val="left" w:pos="4536"/>
              </w:tabs>
              <w:rPr>
                <w:rFonts w:ascii="Arial" w:hAnsi="Arial" w:cs="Arial"/>
              </w:rPr>
            </w:pPr>
            <w:r w:rsidRPr="00B61A0E">
              <w:rPr>
                <w:rFonts w:ascii="Arial" w:hAnsi="Arial" w:cs="Arial"/>
              </w:rPr>
              <w:t>An das gesamte Gebäude oder Teile davon</w:t>
            </w:r>
          </w:p>
        </w:tc>
      </w:tr>
    </w:tbl>
    <w:p w14:paraId="01CA249E" w14:textId="4882B6F5" w:rsidR="00FE1BB2" w:rsidRDefault="00FE1BB2" w:rsidP="00897457">
      <w:pPr>
        <w:tabs>
          <w:tab w:val="left" w:pos="1418"/>
          <w:tab w:val="left" w:pos="4536"/>
        </w:tabs>
        <w:jc w:val="both"/>
        <w:rPr>
          <w:rFonts w:ascii="Arial" w:hAnsi="Arial" w:cs="Arial"/>
        </w:rPr>
      </w:pPr>
    </w:p>
    <w:p w14:paraId="59B1A4E0" w14:textId="77777777" w:rsidR="003B3F21" w:rsidRPr="00B61A0E" w:rsidRDefault="003B3F21" w:rsidP="00897457">
      <w:pPr>
        <w:tabs>
          <w:tab w:val="left" w:pos="1418"/>
          <w:tab w:val="left" w:pos="4536"/>
        </w:tabs>
        <w:jc w:val="both"/>
        <w:rPr>
          <w:rFonts w:ascii="Arial" w:hAnsi="Arial" w:cs="Arial"/>
        </w:rPr>
      </w:pPr>
    </w:p>
    <w:p w14:paraId="42EB63A4" w14:textId="0A6F0DFF" w:rsidR="00FE1BB2" w:rsidRPr="00B61A0E" w:rsidRDefault="00B5013D" w:rsidP="007D051F">
      <w:pPr>
        <w:numPr>
          <w:ilvl w:val="0"/>
          <w:numId w:val="5"/>
        </w:numPr>
        <w:tabs>
          <w:tab w:val="left" w:pos="1418"/>
          <w:tab w:val="left" w:pos="4536"/>
        </w:tabs>
        <w:jc w:val="both"/>
        <w:rPr>
          <w:rFonts w:ascii="Arial" w:hAnsi="Arial" w:cs="Arial"/>
          <w:b/>
          <w:bCs/>
          <w:highlight w:val="yellow"/>
        </w:rPr>
      </w:pPr>
      <w:r w:rsidRPr="00B61A0E">
        <w:rPr>
          <w:rFonts w:ascii="Arial" w:hAnsi="Arial" w:cs="Arial"/>
          <w:b/>
          <w:bCs/>
          <w:highlight w:val="yellow"/>
        </w:rPr>
        <w:t>Mitteilung der notwendigen Informationen bei Eintreffen der Ersthelfer (Feuerwehr / Sanitäter)</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4" w:space="0" w:color="auto"/>
        </w:tblBorders>
        <w:tblLook w:val="04A0" w:firstRow="1" w:lastRow="0" w:firstColumn="1" w:lastColumn="0" w:noHBand="0" w:noVBand="1"/>
      </w:tblPr>
      <w:tblGrid>
        <w:gridCol w:w="2268"/>
        <w:gridCol w:w="3119"/>
        <w:gridCol w:w="3576"/>
      </w:tblGrid>
      <w:tr w:rsidR="00B41342" w:rsidRPr="00B61A0E" w14:paraId="361B5059" w14:textId="77777777" w:rsidTr="00DF4F0F">
        <w:trPr>
          <w:jc w:val="center"/>
        </w:trPr>
        <w:tc>
          <w:tcPr>
            <w:tcW w:w="2268" w:type="dxa"/>
            <w:shd w:val="clear" w:color="auto" w:fill="F3574B"/>
          </w:tcPr>
          <w:p w14:paraId="3CDCD962" w14:textId="77777777" w:rsidR="00B41342" w:rsidRPr="00B61A0E" w:rsidRDefault="00B41342"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shd w:val="clear" w:color="auto" w:fill="F3574B"/>
          </w:tcPr>
          <w:p w14:paraId="7F8C6841" w14:textId="77777777" w:rsidR="00B41342" w:rsidRPr="00B61A0E" w:rsidRDefault="00B41342" w:rsidP="00897457">
            <w:pPr>
              <w:tabs>
                <w:tab w:val="left" w:pos="1418"/>
                <w:tab w:val="left" w:pos="4536"/>
              </w:tabs>
              <w:jc w:val="both"/>
              <w:rPr>
                <w:rFonts w:ascii="Arial" w:hAnsi="Arial" w:cs="Arial"/>
                <w:b/>
                <w:bCs/>
              </w:rPr>
            </w:pPr>
            <w:r w:rsidRPr="00B61A0E">
              <w:rPr>
                <w:rFonts w:ascii="Arial" w:hAnsi="Arial" w:cs="Arial"/>
                <w:b/>
                <w:bCs/>
              </w:rPr>
              <w:t>VON WEM (ODER WAS)</w:t>
            </w:r>
          </w:p>
        </w:tc>
        <w:tc>
          <w:tcPr>
            <w:tcW w:w="3576" w:type="dxa"/>
            <w:shd w:val="clear" w:color="auto" w:fill="F3574B"/>
          </w:tcPr>
          <w:p w14:paraId="488875C8" w14:textId="77777777" w:rsidR="00B41342" w:rsidRPr="00B61A0E" w:rsidRDefault="00B41342" w:rsidP="00897457">
            <w:pPr>
              <w:tabs>
                <w:tab w:val="left" w:pos="1418"/>
                <w:tab w:val="left" w:pos="4536"/>
              </w:tabs>
              <w:jc w:val="both"/>
              <w:rPr>
                <w:rFonts w:ascii="Arial" w:hAnsi="Arial" w:cs="Arial"/>
                <w:b/>
                <w:bCs/>
              </w:rPr>
            </w:pPr>
            <w:r w:rsidRPr="00B61A0E">
              <w:rPr>
                <w:rFonts w:ascii="Arial" w:hAnsi="Arial" w:cs="Arial"/>
                <w:b/>
                <w:bCs/>
              </w:rPr>
              <w:t>AN WEN</w:t>
            </w:r>
          </w:p>
        </w:tc>
      </w:tr>
      <w:tr w:rsidR="00B41342" w:rsidRPr="00B61A0E" w14:paraId="4C383CE2" w14:textId="77777777" w:rsidTr="00DC7511">
        <w:trPr>
          <w:trHeight w:val="436"/>
          <w:jc w:val="center"/>
        </w:trPr>
        <w:tc>
          <w:tcPr>
            <w:tcW w:w="2268" w:type="dxa"/>
            <w:vMerge w:val="restart"/>
            <w:shd w:val="clear" w:color="auto" w:fill="auto"/>
            <w:vAlign w:val="center"/>
          </w:tcPr>
          <w:p w14:paraId="50E6463D" w14:textId="5BC7CCA9" w:rsidR="00B41342" w:rsidRPr="00B61A0E" w:rsidRDefault="00B41342" w:rsidP="00897457">
            <w:pPr>
              <w:tabs>
                <w:tab w:val="left" w:pos="1418"/>
                <w:tab w:val="left" w:pos="4536"/>
              </w:tabs>
              <w:rPr>
                <w:rFonts w:ascii="Arial" w:hAnsi="Arial" w:cs="Arial"/>
                <w:b/>
                <w:bCs/>
              </w:rPr>
            </w:pPr>
            <w:r w:rsidRPr="00B61A0E">
              <w:rPr>
                <w:rFonts w:ascii="Arial" w:hAnsi="Arial" w:cs="Arial"/>
                <w:b/>
                <w:bCs/>
              </w:rPr>
              <w:t>Mündlich</w:t>
            </w:r>
          </w:p>
        </w:tc>
        <w:tc>
          <w:tcPr>
            <w:tcW w:w="3119" w:type="dxa"/>
            <w:shd w:val="clear" w:color="auto" w:fill="auto"/>
            <w:vAlign w:val="center"/>
          </w:tcPr>
          <w:p w14:paraId="2D217F2F" w14:textId="4703C3C7" w:rsidR="00B41342" w:rsidRPr="00B61A0E" w:rsidRDefault="00B41342" w:rsidP="00897457">
            <w:pPr>
              <w:tabs>
                <w:tab w:val="left" w:pos="1418"/>
                <w:tab w:val="left" w:pos="4536"/>
              </w:tabs>
              <w:jc w:val="both"/>
              <w:rPr>
                <w:rFonts w:ascii="Arial" w:hAnsi="Arial" w:cs="Arial"/>
              </w:rPr>
            </w:pPr>
            <w:r w:rsidRPr="00B61A0E">
              <w:rPr>
                <w:rFonts w:ascii="Arial" w:hAnsi="Arial" w:cs="Arial"/>
              </w:rPr>
              <w:t>Mitglied der Notfalleinsatzgruppe</w:t>
            </w:r>
          </w:p>
        </w:tc>
        <w:tc>
          <w:tcPr>
            <w:tcW w:w="3576" w:type="dxa"/>
            <w:shd w:val="clear" w:color="auto" w:fill="auto"/>
            <w:vAlign w:val="center"/>
          </w:tcPr>
          <w:p w14:paraId="7918EC90" w14:textId="64ED6142" w:rsidR="00B41342" w:rsidRPr="00B61A0E" w:rsidRDefault="00B41342" w:rsidP="00897457">
            <w:pPr>
              <w:tabs>
                <w:tab w:val="left" w:pos="1418"/>
                <w:tab w:val="left" w:pos="4536"/>
              </w:tabs>
              <w:rPr>
                <w:rFonts w:ascii="Arial" w:hAnsi="Arial" w:cs="Arial"/>
              </w:rPr>
            </w:pPr>
            <w:r w:rsidRPr="00B61A0E">
              <w:rPr>
                <w:rFonts w:ascii="Arial" w:hAnsi="Arial" w:cs="Arial"/>
              </w:rPr>
              <w:t>Feuerwehr</w:t>
            </w:r>
          </w:p>
        </w:tc>
      </w:tr>
      <w:tr w:rsidR="00B41342" w:rsidRPr="00B61A0E" w14:paraId="6FE30BFD" w14:textId="77777777" w:rsidTr="00DC7511">
        <w:trPr>
          <w:trHeight w:val="330"/>
          <w:jc w:val="center"/>
        </w:trPr>
        <w:tc>
          <w:tcPr>
            <w:tcW w:w="2268" w:type="dxa"/>
            <w:vMerge/>
            <w:shd w:val="clear" w:color="auto" w:fill="auto"/>
            <w:vAlign w:val="center"/>
          </w:tcPr>
          <w:p w14:paraId="24848B96" w14:textId="0292D1C9" w:rsidR="00B41342" w:rsidRPr="00B61A0E" w:rsidRDefault="00B41342" w:rsidP="00897457">
            <w:pPr>
              <w:tabs>
                <w:tab w:val="left" w:pos="1418"/>
                <w:tab w:val="left" w:pos="4536"/>
              </w:tabs>
              <w:rPr>
                <w:rFonts w:ascii="Arial" w:hAnsi="Arial" w:cs="Arial"/>
                <w:b/>
                <w:bCs/>
              </w:rPr>
            </w:pPr>
          </w:p>
        </w:tc>
        <w:tc>
          <w:tcPr>
            <w:tcW w:w="3119" w:type="dxa"/>
            <w:shd w:val="clear" w:color="auto" w:fill="auto"/>
            <w:vAlign w:val="center"/>
          </w:tcPr>
          <w:p w14:paraId="0BEBB909" w14:textId="4089D694" w:rsidR="00B41342" w:rsidRPr="00B61A0E" w:rsidRDefault="00B41342" w:rsidP="00897457">
            <w:pPr>
              <w:tabs>
                <w:tab w:val="left" w:pos="1418"/>
                <w:tab w:val="left" w:pos="4536"/>
              </w:tabs>
              <w:rPr>
                <w:rFonts w:ascii="Arial" w:hAnsi="Arial" w:cs="Arial"/>
              </w:rPr>
            </w:pPr>
            <w:r w:rsidRPr="00B61A0E">
              <w:rPr>
                <w:rFonts w:ascii="Arial" w:hAnsi="Arial" w:cs="Arial"/>
              </w:rPr>
              <w:t>Gebäudeverwahrer</w:t>
            </w:r>
          </w:p>
        </w:tc>
        <w:tc>
          <w:tcPr>
            <w:tcW w:w="3576" w:type="dxa"/>
            <w:shd w:val="clear" w:color="auto" w:fill="auto"/>
            <w:vAlign w:val="center"/>
          </w:tcPr>
          <w:p w14:paraId="6D2642F1" w14:textId="64D7D019" w:rsidR="00B41342" w:rsidRPr="00B61A0E" w:rsidRDefault="00B41342" w:rsidP="00897457">
            <w:pPr>
              <w:tabs>
                <w:tab w:val="left" w:pos="1418"/>
                <w:tab w:val="left" w:pos="4536"/>
              </w:tabs>
              <w:rPr>
                <w:rFonts w:ascii="Arial" w:hAnsi="Arial" w:cs="Arial"/>
              </w:rPr>
            </w:pPr>
            <w:r w:rsidRPr="00B61A0E">
              <w:rPr>
                <w:rFonts w:ascii="Arial" w:hAnsi="Arial" w:cs="Arial"/>
              </w:rPr>
              <w:t>Sanitäter</w:t>
            </w:r>
          </w:p>
        </w:tc>
      </w:tr>
    </w:tbl>
    <w:p w14:paraId="0D276F13" w14:textId="77777777" w:rsidR="00B41342" w:rsidRPr="00B61A0E" w:rsidRDefault="00B41342" w:rsidP="00897457">
      <w:pPr>
        <w:tabs>
          <w:tab w:val="left" w:pos="1418"/>
          <w:tab w:val="left" w:pos="4536"/>
        </w:tabs>
        <w:jc w:val="both"/>
        <w:rPr>
          <w:rFonts w:ascii="Arial" w:hAnsi="Arial" w:cs="Arial"/>
          <w:b/>
          <w:bCs/>
        </w:rPr>
      </w:pPr>
    </w:p>
    <w:p w14:paraId="5B5A64CB" w14:textId="77777777" w:rsidR="00FE1BB2" w:rsidRPr="00B61A0E" w:rsidRDefault="00716268" w:rsidP="00897457">
      <w:pPr>
        <w:tabs>
          <w:tab w:val="left" w:pos="1418"/>
          <w:tab w:val="left" w:pos="4536"/>
        </w:tabs>
        <w:jc w:val="both"/>
        <w:rPr>
          <w:rFonts w:ascii="Arial" w:hAnsi="Arial" w:cs="Arial"/>
        </w:rPr>
      </w:pPr>
      <w:r w:rsidRPr="00B61A0E">
        <w:rPr>
          <w:rFonts w:ascii="Arial" w:hAnsi="Arial" w:cs="Arial"/>
        </w:rPr>
        <w:br w:type="page"/>
      </w:r>
    </w:p>
    <w:p w14:paraId="35D9A4E6" w14:textId="0619C319" w:rsidR="00FE1BB2" w:rsidRPr="00B61A0E" w:rsidRDefault="00B41342" w:rsidP="007D051F">
      <w:pPr>
        <w:pStyle w:val="b2links"/>
        <w:numPr>
          <w:ilvl w:val="1"/>
          <w:numId w:val="15"/>
        </w:numPr>
        <w:shd w:val="clear" w:color="auto" w:fill="F7CAAC"/>
        <w:ind w:right="-144"/>
        <w:rPr>
          <w:sz w:val="20"/>
          <w:u w:val="single"/>
        </w:rPr>
      </w:pPr>
      <w:bookmarkStart w:id="156" w:name="_Toc39132959"/>
      <w:bookmarkStart w:id="157" w:name="_Toc39841274"/>
      <w:bookmarkStart w:id="158" w:name="_Toc39841507"/>
      <w:bookmarkStart w:id="159" w:name="_Toc45003184"/>
      <w:bookmarkStart w:id="160" w:name="_Toc109814844"/>
      <w:r w:rsidRPr="00B61A0E">
        <w:rPr>
          <w:sz w:val="20"/>
          <w:u w:val="single"/>
        </w:rPr>
        <w:t>Schematische Darstellung</w:t>
      </w:r>
      <w:r w:rsidR="00A02292" w:rsidRPr="00B61A0E">
        <w:rPr>
          <w:sz w:val="20"/>
          <w:u w:val="single"/>
        </w:rPr>
        <w:t xml:space="preserve"> </w:t>
      </w:r>
      <w:r w:rsidR="00426EBA" w:rsidRPr="00B61A0E">
        <w:rPr>
          <w:sz w:val="20"/>
          <w:u w:val="single"/>
        </w:rPr>
        <w:t xml:space="preserve">zur Mitteilung </w:t>
      </w:r>
      <w:r w:rsidR="00DD705A" w:rsidRPr="00B61A0E">
        <w:rPr>
          <w:sz w:val="20"/>
          <w:u w:val="single"/>
        </w:rPr>
        <w:t>eines</w:t>
      </w:r>
      <w:r w:rsidR="00426EBA" w:rsidRPr="00B61A0E">
        <w:rPr>
          <w:sz w:val="20"/>
          <w:u w:val="single"/>
        </w:rPr>
        <w:t xml:space="preserve"> Notfalls</w:t>
      </w:r>
      <w:bookmarkEnd w:id="156"/>
      <w:bookmarkEnd w:id="157"/>
      <w:bookmarkEnd w:id="158"/>
      <w:bookmarkEnd w:id="159"/>
      <w:bookmarkEnd w:id="160"/>
    </w:p>
    <w:p w14:paraId="7997EDA2" w14:textId="77777777" w:rsidR="00FE1BB2" w:rsidRPr="00B61A0E" w:rsidRDefault="00FE1BB2" w:rsidP="00897457">
      <w:pPr>
        <w:tabs>
          <w:tab w:val="left" w:pos="1418"/>
          <w:tab w:val="left" w:pos="4536"/>
        </w:tabs>
        <w:jc w:val="both"/>
        <w:rPr>
          <w:rFonts w:ascii="Arial" w:hAnsi="Arial" w:cs="Arial"/>
        </w:rPr>
      </w:pPr>
    </w:p>
    <w:p w14:paraId="740FBA25" w14:textId="77777777" w:rsidR="00FE1BB2" w:rsidRPr="00B61A0E" w:rsidRDefault="00427811" w:rsidP="00897457">
      <w:pPr>
        <w:tabs>
          <w:tab w:val="left" w:pos="1418"/>
          <w:tab w:val="left" w:pos="4536"/>
        </w:tabs>
        <w:jc w:val="both"/>
        <w:rPr>
          <w:rFonts w:ascii="Arial" w:hAnsi="Arial" w:cs="Arial"/>
          <w:b/>
        </w:rPr>
      </w:pPr>
      <w:r>
        <w:rPr>
          <w:rFonts w:ascii="Arial" w:hAnsi="Arial" w:cs="Arial"/>
          <w:noProof/>
        </w:rPr>
        <w:pict w14:anchorId="39B580CA">
          <v:roundrect id="Rechteck: abgerundete Ecken 3" o:spid="_x0000_s1179" style="position:absolute;left:0;text-align:left;margin-left:15.55pt;margin-top:5.35pt;width:197.05pt;height:57.15pt;z-index:251643904;visibility:visible;v-text-anchor:middle" arcsize="10923f" fillcolor="#9dc3e6" strokeweight="1.5pt">
            <v:stroke joinstyle="miter"/>
            <v:textbox>
              <w:txbxContent>
                <w:p w14:paraId="6D5F9D27" w14:textId="77777777" w:rsidR="006F685F" w:rsidRPr="00723129" w:rsidRDefault="006F685F" w:rsidP="00B41342">
                  <w:pPr>
                    <w:ind w:left="426"/>
                    <w:jc w:val="center"/>
                    <w:rPr>
                      <w:rFonts w:ascii="Arial" w:hAnsi="Arial" w:cs="Arial"/>
                      <w:b/>
                      <w:bCs/>
                      <w:shadow/>
                      <w:color w:val="000000"/>
                      <w:kern w:val="24"/>
                      <w:sz w:val="24"/>
                      <w:szCs w:val="24"/>
                    </w:rPr>
                  </w:pPr>
                  <w:r w:rsidRPr="00723129">
                    <w:rPr>
                      <w:rFonts w:ascii="Arial" w:hAnsi="Arial" w:cs="Arial"/>
                      <w:b/>
                      <w:bCs/>
                      <w:shadow/>
                      <w:color w:val="000000"/>
                      <w:kern w:val="24"/>
                      <w:sz w:val="24"/>
                      <w:szCs w:val="24"/>
                    </w:rPr>
                    <w:t>MANUELLE MELDUNG</w:t>
                  </w:r>
                </w:p>
                <w:p w14:paraId="327AACA2" w14:textId="17352881" w:rsidR="006F685F" w:rsidRPr="00723129" w:rsidRDefault="006F685F" w:rsidP="00B41342">
                  <w:pPr>
                    <w:ind w:left="426"/>
                    <w:jc w:val="center"/>
                    <w:rPr>
                      <w:rFonts w:ascii="Arial" w:hAnsi="Arial" w:cs="Arial"/>
                      <w:sz w:val="24"/>
                      <w:szCs w:val="24"/>
                    </w:rPr>
                  </w:pPr>
                  <w:r w:rsidRPr="00723129">
                    <w:rPr>
                      <w:rFonts w:ascii="Arial" w:hAnsi="Arial" w:cs="Arial"/>
                      <w:shadow/>
                      <w:color w:val="000000"/>
                      <w:kern w:val="24"/>
                    </w:rPr>
                    <w:t>mittels Brandmeldetaster (Alarmknöpfe)</w:t>
                  </w:r>
                </w:p>
              </w:txbxContent>
            </v:textbox>
          </v:roundrect>
        </w:pict>
      </w:r>
      <w:r>
        <w:rPr>
          <w:rFonts w:ascii="Arial" w:hAnsi="Arial" w:cs="Arial"/>
          <w:noProof/>
        </w:rPr>
        <w:pict w14:anchorId="031AA48C">
          <v:roundrect id="Rechteck: abgerundete Ecken 6" o:spid="_x0000_s1182" style="position:absolute;left:0;text-align:left;margin-left:237.75pt;margin-top:5.35pt;width:208.1pt;height:56.15pt;z-index:251644928;visibility:visible;v-text-anchor:middle" arcsize="10923f" fillcolor="#9dc3e6" strokeweight="1.5pt">
            <v:stroke joinstyle="miter"/>
            <v:textbox>
              <w:txbxContent>
                <w:p w14:paraId="7D5E55C2" w14:textId="081CCC2B" w:rsidR="006F685F" w:rsidRPr="00723129" w:rsidRDefault="006F685F" w:rsidP="00C060B9">
                  <w:pPr>
                    <w:jc w:val="center"/>
                    <w:rPr>
                      <w:rFonts w:ascii="Arial" w:hAnsi="Arial" w:cs="Arial"/>
                      <w:sz w:val="24"/>
                      <w:szCs w:val="24"/>
                    </w:rPr>
                  </w:pPr>
                  <w:r w:rsidRPr="00723129">
                    <w:rPr>
                      <w:rFonts w:ascii="Arial" w:hAnsi="Arial" w:cs="Arial"/>
                      <w:b/>
                      <w:bCs/>
                      <w:shadow/>
                      <w:color w:val="000000"/>
                      <w:kern w:val="24"/>
                      <w:sz w:val="24"/>
                      <w:szCs w:val="24"/>
                    </w:rPr>
                    <w:t>AUTOMATISCHE MELDUNG</w:t>
                  </w:r>
                </w:p>
                <w:p w14:paraId="270D00F1" w14:textId="77777777" w:rsidR="006F685F" w:rsidRPr="00723129" w:rsidRDefault="006F685F" w:rsidP="00C060B9">
                  <w:pPr>
                    <w:jc w:val="center"/>
                    <w:rPr>
                      <w:rFonts w:ascii="Arial" w:hAnsi="Arial" w:cs="Arial"/>
                    </w:rPr>
                  </w:pPr>
                  <w:r w:rsidRPr="00723129">
                    <w:rPr>
                      <w:rFonts w:ascii="Arial" w:hAnsi="Arial" w:cs="Arial"/>
                      <w:shadow/>
                      <w:color w:val="000000"/>
                      <w:kern w:val="24"/>
                    </w:rPr>
                    <w:t>mittels Rauchmelder</w:t>
                  </w:r>
                </w:p>
              </w:txbxContent>
            </v:textbox>
          </v:roundrect>
        </w:pict>
      </w:r>
    </w:p>
    <w:p w14:paraId="1A6514E1" w14:textId="77777777" w:rsidR="00100E42" w:rsidRPr="00B61A0E" w:rsidRDefault="00427811" w:rsidP="00897457">
      <w:pPr>
        <w:tabs>
          <w:tab w:val="left" w:pos="1418"/>
          <w:tab w:val="left" w:pos="4536"/>
        </w:tabs>
        <w:rPr>
          <w:rFonts w:ascii="Arial" w:hAnsi="Arial" w:cs="Arial"/>
          <w:noProof/>
        </w:rPr>
      </w:pPr>
      <w:r>
        <w:rPr>
          <w:rFonts w:ascii="Arial" w:hAnsi="Arial" w:cs="Arial"/>
          <w:noProof/>
        </w:rPr>
        <w:pict w14:anchorId="30273633">
          <v:shape id="Inhaltsplatzhalter 8" o:spid="_x0000_s1180" type="#_x0000_t75" alt="Ein Bild, das rot, Uhr, Schild, Objekt enthält.&#10;&#10;Automatisch generierte Beschreibung" style="position:absolute;margin-left:20.85pt;margin-top:6.25pt;width:30.35pt;height:30.8pt;z-index:251656192;visibility:visible">
            <v:imagedata r:id="rId29" o:title="Ein Bild, das rot, Uhr, Schild, Objekt enthält"/>
            <o:lock v:ext="edit" grouping="t"/>
          </v:shape>
        </w:pict>
      </w:r>
      <w:r>
        <w:rPr>
          <w:rFonts w:ascii="Arial" w:hAnsi="Arial" w:cs="Arial"/>
          <w:noProof/>
        </w:rPr>
        <w:pict w14:anchorId="6B5703DD">
          <v:shape id="Grafik 10" o:spid="_x0000_s1184" type="#_x0000_t75" alt="Ein Bild, das Straße, weiß, Computer enthält.&#10;&#10;Automatisch generierte Beschreibung" style="position:absolute;margin-left:385.45pt;margin-top:10.65pt;width:40.5pt;height:40.5pt;z-index:251657216;visibility:visible" wrapcoords="202 0 -202 404 -202 21398 21600 21398 21600 404 21196 0 202 0">
            <v:imagedata r:id="rId34" o:title="Ein Bild, das Straße, weiß, Computer enthält"/>
            <w10:wrap type="through"/>
          </v:shape>
        </w:pict>
      </w:r>
    </w:p>
    <w:p w14:paraId="32DEC3E5" w14:textId="77777777" w:rsidR="00C060B9" w:rsidRPr="00B61A0E" w:rsidRDefault="00C060B9" w:rsidP="00897457">
      <w:pPr>
        <w:tabs>
          <w:tab w:val="left" w:pos="1418"/>
          <w:tab w:val="left" w:pos="4536"/>
        </w:tabs>
        <w:rPr>
          <w:rFonts w:ascii="Arial" w:hAnsi="Arial" w:cs="Arial"/>
          <w:noProof/>
        </w:rPr>
      </w:pPr>
    </w:p>
    <w:p w14:paraId="270DFEF6" w14:textId="77777777" w:rsidR="00C060B9" w:rsidRPr="00B61A0E" w:rsidRDefault="00C060B9" w:rsidP="00897457">
      <w:pPr>
        <w:tabs>
          <w:tab w:val="left" w:pos="1418"/>
          <w:tab w:val="left" w:pos="4536"/>
        </w:tabs>
        <w:rPr>
          <w:rFonts w:ascii="Arial" w:hAnsi="Arial" w:cs="Arial"/>
          <w:noProof/>
        </w:rPr>
      </w:pPr>
    </w:p>
    <w:p w14:paraId="5EFAE3E1" w14:textId="77777777" w:rsidR="00C060B9" w:rsidRPr="00B61A0E" w:rsidRDefault="00C060B9" w:rsidP="00897457">
      <w:pPr>
        <w:tabs>
          <w:tab w:val="left" w:pos="1418"/>
          <w:tab w:val="left" w:pos="4536"/>
        </w:tabs>
        <w:rPr>
          <w:rFonts w:ascii="Arial" w:hAnsi="Arial" w:cs="Arial"/>
          <w:noProof/>
        </w:rPr>
      </w:pPr>
    </w:p>
    <w:p w14:paraId="5A0517A3" w14:textId="77777777" w:rsidR="00C060B9" w:rsidRPr="00B61A0E" w:rsidRDefault="00427811" w:rsidP="00897457">
      <w:pPr>
        <w:tabs>
          <w:tab w:val="left" w:pos="1418"/>
          <w:tab w:val="left" w:pos="4536"/>
        </w:tabs>
        <w:rPr>
          <w:rFonts w:ascii="Arial" w:hAnsi="Arial" w:cs="Arial"/>
          <w:noProof/>
        </w:rPr>
      </w:pPr>
      <w:r>
        <w:rPr>
          <w:rFonts w:ascii="Arial" w:hAnsi="Arial" w:cs="Arial"/>
          <w:noProof/>
        </w:rPr>
        <w:pict w14:anchorId="043C351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1" type="#_x0000_t13" style="position:absolute;margin-left:241.7pt;margin-top:29.5pt;width:44.05pt;height:8.6pt;rotation:7629114fd;z-index:251654144" fillcolor="black"/>
        </w:pict>
      </w:r>
      <w:r>
        <w:rPr>
          <w:rFonts w:ascii="Arial" w:hAnsi="Arial" w:cs="Arial"/>
          <w:noProof/>
        </w:rPr>
        <w:pict w14:anchorId="14CE6EE2">
          <v:shape id="_x0000_s1200" type="#_x0000_t13" style="position:absolute;margin-left:180.65pt;margin-top:29.25pt;width:44.55pt;height:8.6pt;rotation:3980451fd;z-index:251653120" fillcolor="black"/>
        </w:pict>
      </w:r>
    </w:p>
    <w:p w14:paraId="1068AD72" w14:textId="77777777" w:rsidR="00C060B9" w:rsidRPr="00B61A0E" w:rsidRDefault="00C060B9" w:rsidP="00897457">
      <w:pPr>
        <w:tabs>
          <w:tab w:val="left" w:pos="1418"/>
          <w:tab w:val="left" w:pos="4536"/>
        </w:tabs>
        <w:rPr>
          <w:rFonts w:ascii="Arial" w:hAnsi="Arial" w:cs="Arial"/>
          <w:noProof/>
        </w:rPr>
      </w:pPr>
    </w:p>
    <w:p w14:paraId="1AD2B11A" w14:textId="77777777" w:rsidR="00C060B9" w:rsidRPr="00B61A0E" w:rsidRDefault="00C060B9" w:rsidP="00897457">
      <w:pPr>
        <w:tabs>
          <w:tab w:val="left" w:pos="1418"/>
          <w:tab w:val="left" w:pos="4536"/>
        </w:tabs>
        <w:rPr>
          <w:rFonts w:ascii="Arial" w:hAnsi="Arial" w:cs="Arial"/>
          <w:noProof/>
        </w:rPr>
      </w:pPr>
    </w:p>
    <w:p w14:paraId="1FE0FF40" w14:textId="77777777" w:rsidR="00C060B9" w:rsidRPr="00B61A0E" w:rsidRDefault="00C060B9" w:rsidP="00897457">
      <w:pPr>
        <w:tabs>
          <w:tab w:val="left" w:pos="1418"/>
          <w:tab w:val="left" w:pos="4536"/>
        </w:tabs>
        <w:rPr>
          <w:rFonts w:ascii="Arial" w:hAnsi="Arial" w:cs="Arial"/>
          <w:noProof/>
        </w:rPr>
      </w:pPr>
    </w:p>
    <w:p w14:paraId="15ACF4B2" w14:textId="77777777" w:rsidR="00C3325B" w:rsidRPr="00B61A0E" w:rsidRDefault="00427811" w:rsidP="00897457">
      <w:pPr>
        <w:tabs>
          <w:tab w:val="left" w:pos="1418"/>
          <w:tab w:val="left" w:pos="4536"/>
        </w:tabs>
        <w:rPr>
          <w:rFonts w:ascii="Arial" w:hAnsi="Arial" w:cs="Arial"/>
          <w:noProof/>
        </w:rPr>
      </w:pPr>
      <w:r>
        <w:rPr>
          <w:rFonts w:ascii="Arial" w:hAnsi="Arial" w:cs="Arial"/>
          <w:b/>
        </w:rPr>
        <w:pict w14:anchorId="4E80834E">
          <v:roundrect id="Rechteck: abgerundete Ecken 12" o:spid="_x0000_s1187" style="position:absolute;margin-left:319.75pt;margin-top:.4pt;width:145.5pt;height:30.2pt;z-index:2516459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" fillcolor="#ffd966" strokeweight="1pt">
            <v:stroke joinstyle="miter"/>
            <v:textbox>
              <w:txbxContent>
                <w:p w14:paraId="02688D24" w14:textId="77777777" w:rsidR="006F685F" w:rsidRPr="00723129" w:rsidRDefault="006F685F" w:rsidP="00C060B9">
                  <w:pPr>
                    <w:jc w:val="center"/>
                    <w:rPr>
                      <w:rFonts w:ascii="Arial" w:hAnsi="Arial" w:cs="Arial"/>
                      <w:sz w:val="22"/>
                      <w:szCs w:val="22"/>
                    </w:rPr>
                  </w:pPr>
                  <w:r w:rsidRPr="00723129">
                    <w:rPr>
                      <w:rFonts w:ascii="Arial" w:hAnsi="Arial" w:cs="Arial"/>
                      <w:b/>
                      <w:bCs/>
                      <w:shadow/>
                      <w:color w:val="000000"/>
                      <w:kern w:val="24"/>
                      <w:sz w:val="22"/>
                      <w:szCs w:val="22"/>
                    </w:rPr>
                    <w:t>GEBÄUDEVERWAHRER</w:t>
                  </w:r>
                </w:p>
              </w:txbxContent>
            </v:textbox>
          </v:roundrect>
        </w:pict>
      </w:r>
      <w:r>
        <w:rPr>
          <w:rFonts w:ascii="Arial" w:hAnsi="Arial" w:cs="Arial"/>
          <w:b/>
        </w:rPr>
        <w:pict w14:anchorId="333A31CF">
          <v:roundrect id="Rechteck: abgerundete Ecken 13" o:spid="_x0000_s1189" style="position:absolute;margin-left:147.35pt;margin-top:9.35pt;width:163.1pt;height:44.05pt;z-index:2516469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" fillcolor="yellow" strokeweight="1pt">
            <v:stroke joinstyle="miter"/>
            <v:textbox>
              <w:txbxContent>
                <w:p w14:paraId="69E72A11" w14:textId="77777777" w:rsidR="006F685F" w:rsidRPr="00723129" w:rsidRDefault="006F685F" w:rsidP="00C060B9">
                  <w:pPr>
                    <w:jc w:val="center"/>
                    <w:rPr>
                      <w:rFonts w:ascii="Arial" w:hAnsi="Arial" w:cs="Arial"/>
                      <w:sz w:val="28"/>
                      <w:szCs w:val="28"/>
                    </w:rPr>
                  </w:pPr>
                  <w:r w:rsidRPr="00723129">
                    <w:rPr>
                      <w:rFonts w:ascii="Arial" w:hAnsi="Arial" w:cs="Arial"/>
                      <w:b/>
                      <w:bCs/>
                      <w:color w:val="000000"/>
                      <w:kern w:val="24"/>
                      <w:sz w:val="28"/>
                      <w:szCs w:val="28"/>
                    </w:rPr>
                    <w:t>RÄUMUNGSSIGNAL</w:t>
                  </w:r>
                </w:p>
              </w:txbxContent>
            </v:textbox>
          </v:roundrect>
        </w:pict>
      </w:r>
    </w:p>
    <w:p w14:paraId="27341E37" w14:textId="77777777" w:rsidR="00C060B9" w:rsidRPr="00B61A0E" w:rsidRDefault="00C060B9" w:rsidP="00897457">
      <w:pPr>
        <w:tabs>
          <w:tab w:val="left" w:pos="1418"/>
          <w:tab w:val="left" w:pos="4536"/>
        </w:tabs>
        <w:rPr>
          <w:rFonts w:ascii="Arial" w:hAnsi="Arial" w:cs="Arial"/>
          <w:noProof/>
        </w:rPr>
      </w:pPr>
    </w:p>
    <w:p w14:paraId="1577FDBF" w14:textId="77777777" w:rsidR="00C060B9" w:rsidRPr="00B61A0E" w:rsidRDefault="00427811" w:rsidP="00897457">
      <w:pPr>
        <w:tabs>
          <w:tab w:val="left" w:pos="1418"/>
          <w:tab w:val="left" w:pos="4536"/>
        </w:tabs>
        <w:rPr>
          <w:rFonts w:ascii="Arial" w:hAnsi="Arial" w:cs="Arial"/>
          <w:noProof/>
        </w:rPr>
      </w:pPr>
      <w:r>
        <w:rPr>
          <w:rFonts w:ascii="Arial" w:hAnsi="Arial" w:cs="Arial"/>
          <w:b/>
        </w:rPr>
        <w:pict w14:anchorId="5A95B04F">
          <v:shape id="Picture 2" o:spid="_x0000_s1188" type="#_x0000_t75" alt="Antenna signal - Free technology icons" style="position:absolute;margin-left:219.25pt;margin-top:7.6pt;width:22.8pt;height:22.8pt;z-index:251648000;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">
            <v:imagedata r:id="rId35" o:title="" croptop="-8514f" cropbottom="-8514f"/>
          </v:shape>
        </w:pict>
      </w:r>
    </w:p>
    <w:p w14:paraId="374E5317" w14:textId="77777777" w:rsidR="00C060B9" w:rsidRPr="00B61A0E" w:rsidRDefault="00427811" w:rsidP="00897457">
      <w:pPr>
        <w:tabs>
          <w:tab w:val="left" w:pos="1418"/>
          <w:tab w:val="left" w:pos="4536"/>
        </w:tabs>
        <w:rPr>
          <w:rFonts w:ascii="Arial" w:hAnsi="Arial" w:cs="Arial"/>
          <w:noProof/>
        </w:rPr>
      </w:pPr>
      <w:r>
        <w:rPr>
          <w:rFonts w:ascii="Arial" w:hAnsi="Arial" w:cs="Arial"/>
          <w:noProof/>
        </w:rPr>
        <w:pict w14:anchorId="3B99A5EF">
          <v:shape id="Grafik 1" o:spid="_x0000_s1227" type="#_x0000_t75" style="position:absolute;margin-left:394.85pt;margin-top:2.8pt;width:27pt;height:26.05pt;z-index:251671552;visibility:visible">
            <v:imagedata r:id="rId36" o:title=""/>
          </v:shape>
        </w:pict>
      </w:r>
      <w:r>
        <w:rPr>
          <w:rFonts w:ascii="Arial" w:hAnsi="Arial" w:cs="Arial"/>
          <w:b/>
          <w:noProof/>
        </w:rPr>
        <w:pict w14:anchorId="107F967F">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202" type="#_x0000_t90" style="position:absolute;margin-left:319.75pt;margin-top:2.8pt;width:69.85pt;height:22.55pt;z-index:251655168" fillcolor="black"/>
        </w:pict>
      </w:r>
    </w:p>
    <w:p w14:paraId="52D676DD" w14:textId="1635E71B" w:rsidR="00C060B9" w:rsidRPr="00B61A0E" w:rsidRDefault="00C060B9" w:rsidP="00897457">
      <w:pPr>
        <w:tabs>
          <w:tab w:val="left" w:pos="1418"/>
          <w:tab w:val="left" w:pos="4536"/>
        </w:tabs>
        <w:rPr>
          <w:rFonts w:ascii="Arial" w:hAnsi="Arial" w:cs="Arial"/>
          <w:noProof/>
        </w:rPr>
      </w:pPr>
    </w:p>
    <w:p w14:paraId="089AF081" w14:textId="2CEFC329" w:rsidR="00C060B9" w:rsidRPr="00B61A0E" w:rsidRDefault="00427811" w:rsidP="00897457">
      <w:pPr>
        <w:tabs>
          <w:tab w:val="left" w:pos="1418"/>
          <w:tab w:val="left" w:pos="4536"/>
        </w:tabs>
        <w:rPr>
          <w:rFonts w:ascii="Arial" w:hAnsi="Arial" w:cs="Arial"/>
          <w:b/>
        </w:rPr>
      </w:pPr>
      <w:r>
        <w:rPr>
          <w:rFonts w:ascii="Arial" w:hAnsi="Arial" w:cs="Arial"/>
          <w:b/>
        </w:rPr>
        <w:pict w14:anchorId="09BD435B">
          <v:roundrect id="Rechteck: abgerundete Ecken 11" o:spid="_x0000_s1191" style="position:absolute;margin-left:147.35pt;margin-top:2.35pt;width:164.75pt;height:43.25pt;z-index:251649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" fillcolor="#a9d18e" strokeweight="1pt">
            <v:stroke joinstyle="miter"/>
            <v:textbox>
              <w:txbxContent>
                <w:p w14:paraId="604867BE" w14:textId="77777777" w:rsidR="006F685F" w:rsidRPr="00723129" w:rsidRDefault="006F685F" w:rsidP="005108F3">
                  <w:pPr>
                    <w:jc w:val="center"/>
                    <w:rPr>
                      <w:rFonts w:ascii="Arial" w:hAnsi="Arial" w:cs="Arial"/>
                      <w:b/>
                      <w:bCs/>
                      <w:shadow/>
                      <w:color w:val="000000"/>
                      <w:kern w:val="24"/>
                      <w:sz w:val="24"/>
                      <w:szCs w:val="24"/>
                    </w:rPr>
                  </w:pPr>
                  <w:r w:rsidRPr="00723129">
                    <w:rPr>
                      <w:rFonts w:ascii="Arial" w:hAnsi="Arial" w:cs="Arial"/>
                      <w:b/>
                      <w:bCs/>
                      <w:shadow/>
                      <w:color w:val="000000"/>
                      <w:kern w:val="24"/>
                      <w:sz w:val="24"/>
                      <w:szCs w:val="24"/>
                    </w:rPr>
                    <w:t>KONTROLLE BRANDMELDEANLAGE</w:t>
                  </w:r>
                </w:p>
              </w:txbxContent>
            </v:textbox>
          </v:roundrect>
        </w:pict>
      </w:r>
    </w:p>
    <w:p w14:paraId="3B092DC6" w14:textId="77777777" w:rsidR="00C060B9" w:rsidRPr="00B61A0E" w:rsidRDefault="00427811" w:rsidP="00897457">
      <w:pPr>
        <w:tabs>
          <w:tab w:val="left" w:pos="1418"/>
          <w:tab w:val="left" w:pos="4536"/>
        </w:tabs>
        <w:rPr>
          <w:rFonts w:ascii="Arial" w:hAnsi="Arial" w:cs="Arial"/>
          <w:b/>
        </w:rPr>
      </w:pPr>
      <w:r>
        <w:rPr>
          <w:rFonts w:ascii="Arial" w:hAnsi="Arial" w:cs="Arial"/>
          <w:b/>
          <w:noProof/>
        </w:rPr>
        <w:pict w14:anchorId="3CCDBCE5">
          <v:shape id="_x0000_s1230" type="#_x0000_t90" style="position:absolute;margin-left:47.2pt;margin-top:4.8pt;width:87.75pt;height:34.2pt;rotation:180;z-index:251673600" fillcolor="black"/>
        </w:pict>
      </w:r>
    </w:p>
    <w:p w14:paraId="6A2DE583" w14:textId="77777777" w:rsidR="00C060B9" w:rsidRPr="00B61A0E" w:rsidRDefault="00C060B9" w:rsidP="00897457">
      <w:pPr>
        <w:tabs>
          <w:tab w:val="left" w:pos="1418"/>
          <w:tab w:val="left" w:pos="4536"/>
        </w:tabs>
        <w:rPr>
          <w:rFonts w:ascii="Arial" w:hAnsi="Arial" w:cs="Arial"/>
          <w:b/>
        </w:rPr>
      </w:pPr>
    </w:p>
    <w:p w14:paraId="7DCAB198" w14:textId="77777777" w:rsidR="00100E42" w:rsidRPr="00B61A0E" w:rsidRDefault="00100E42" w:rsidP="00897457">
      <w:pPr>
        <w:tabs>
          <w:tab w:val="left" w:pos="1418"/>
          <w:tab w:val="left" w:pos="4536"/>
        </w:tabs>
        <w:jc w:val="both"/>
        <w:rPr>
          <w:rFonts w:ascii="Arial" w:hAnsi="Arial" w:cs="Arial"/>
          <w:b/>
        </w:rPr>
      </w:pPr>
    </w:p>
    <w:p w14:paraId="640C20B5" w14:textId="77777777" w:rsidR="0078233B" w:rsidRPr="00B61A0E" w:rsidRDefault="00427811" w:rsidP="00897457">
      <w:pPr>
        <w:tabs>
          <w:tab w:val="left" w:pos="1418"/>
          <w:tab w:val="left" w:pos="4536"/>
        </w:tabs>
        <w:jc w:val="both"/>
        <w:rPr>
          <w:rFonts w:ascii="Arial" w:hAnsi="Arial" w:cs="Arial"/>
          <w:b/>
        </w:rPr>
      </w:pPr>
      <w:r>
        <w:rPr>
          <w:rFonts w:ascii="Arial" w:hAnsi="Arial" w:cs="Arial"/>
          <w:b/>
          <w:noProof/>
        </w:rPr>
        <w:pict w14:anchorId="3BD477E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22" o:spid="_x0000_s1225" type="#_x0000_t69" style="position:absolute;left:0;text-align:left;margin-left:244.1pt;margin-top:25.35pt;width:57.95pt;height:15.65pt;rotation:54094688fd;flip:x;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" adj="945" fillcolor="black" strokeweight="1pt"/>
        </w:pict>
      </w:r>
    </w:p>
    <w:p w14:paraId="404FAFC6" w14:textId="77777777" w:rsidR="00C060B9" w:rsidRPr="00B61A0E" w:rsidRDefault="00427811" w:rsidP="00897457">
      <w:pPr>
        <w:tabs>
          <w:tab w:val="left" w:pos="1418"/>
          <w:tab w:val="left" w:pos="4536"/>
        </w:tabs>
        <w:jc w:val="both"/>
        <w:rPr>
          <w:rFonts w:ascii="Arial" w:hAnsi="Arial" w:cs="Arial"/>
          <w:b/>
        </w:rPr>
      </w:pPr>
      <w:r>
        <w:rPr>
          <w:rFonts w:ascii="Arial" w:hAnsi="Arial" w:cs="Arial"/>
          <w:b/>
        </w:rPr>
        <w:pict w14:anchorId="6109BE06">
          <v:roundrect id="Rechteck: abgerundete Ecken 15" o:spid="_x0000_s1198" style="position:absolute;left:0;text-align:left;margin-left:5.5pt;margin-top:3.15pt;width:170.8pt;height:52.65pt;z-index:251652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" fillcolor="#fe5454" strokeweight="1pt">
            <v:stroke joinstyle="miter"/>
            <v:textbox>
              <w:txbxContent>
                <w:p w14:paraId="04543587" w14:textId="71DF17FC" w:rsidR="006F685F" w:rsidRPr="00723129" w:rsidRDefault="006F685F" w:rsidP="00C060B9">
                  <w:pPr>
                    <w:jc w:val="center"/>
                    <w:rPr>
                      <w:rFonts w:ascii="Arial" w:hAnsi="Arial" w:cs="Arial"/>
                      <w:sz w:val="22"/>
                      <w:szCs w:val="22"/>
                    </w:rPr>
                  </w:pPr>
                  <w:r w:rsidRPr="009E26EA">
                    <w:rPr>
                      <w:rFonts w:ascii="Arial" w:hAnsi="Arial" w:cs="Arial"/>
                      <w:b/>
                      <w:bCs/>
                      <w:color w:val="000000"/>
                      <w:kern w:val="24"/>
                      <w:sz w:val="22"/>
                      <w:szCs w:val="22"/>
                    </w:rPr>
                    <w:t>NOTFALLMANAGEMENT wie z.B. Mitglieder der Notfalleinsatzgruppe</w:t>
                  </w:r>
                </w:p>
              </w:txbxContent>
            </v:textbox>
          </v:roundrect>
        </w:pict>
      </w:r>
    </w:p>
    <w:p w14:paraId="4C17079C" w14:textId="77777777" w:rsidR="00C060B9" w:rsidRPr="00B61A0E" w:rsidRDefault="00C060B9" w:rsidP="00897457">
      <w:pPr>
        <w:tabs>
          <w:tab w:val="left" w:pos="1418"/>
          <w:tab w:val="left" w:pos="4536"/>
        </w:tabs>
        <w:jc w:val="both"/>
        <w:rPr>
          <w:rFonts w:ascii="Arial" w:hAnsi="Arial" w:cs="Arial"/>
          <w:b/>
        </w:rPr>
      </w:pPr>
    </w:p>
    <w:p w14:paraId="2A8BCCDB" w14:textId="77777777" w:rsidR="00C060B9" w:rsidRPr="00B61A0E" w:rsidRDefault="00C060B9" w:rsidP="00897457">
      <w:pPr>
        <w:tabs>
          <w:tab w:val="left" w:pos="1418"/>
          <w:tab w:val="left" w:pos="4536"/>
        </w:tabs>
        <w:jc w:val="both"/>
        <w:rPr>
          <w:rFonts w:ascii="Arial" w:hAnsi="Arial" w:cs="Arial"/>
          <w:b/>
        </w:rPr>
      </w:pPr>
    </w:p>
    <w:p w14:paraId="503EB796" w14:textId="77777777" w:rsidR="00C060B9" w:rsidRPr="00B61A0E" w:rsidRDefault="00C060B9" w:rsidP="00897457">
      <w:pPr>
        <w:tabs>
          <w:tab w:val="left" w:pos="1418"/>
          <w:tab w:val="left" w:pos="4536"/>
        </w:tabs>
        <w:jc w:val="both"/>
        <w:rPr>
          <w:rFonts w:ascii="Arial" w:hAnsi="Arial" w:cs="Arial"/>
          <w:b/>
        </w:rPr>
      </w:pPr>
    </w:p>
    <w:p w14:paraId="1115E104" w14:textId="77777777" w:rsidR="00C060B9" w:rsidRPr="00B61A0E" w:rsidRDefault="00C060B9" w:rsidP="00897457">
      <w:pPr>
        <w:tabs>
          <w:tab w:val="left" w:pos="1418"/>
          <w:tab w:val="left" w:pos="4536"/>
        </w:tabs>
        <w:jc w:val="both"/>
        <w:rPr>
          <w:rFonts w:ascii="Arial" w:hAnsi="Arial" w:cs="Arial"/>
          <w:b/>
        </w:rPr>
      </w:pPr>
    </w:p>
    <w:p w14:paraId="0F662308" w14:textId="77777777" w:rsidR="00C060B9" w:rsidRPr="00B61A0E" w:rsidRDefault="00427811" w:rsidP="00897457">
      <w:pPr>
        <w:tabs>
          <w:tab w:val="left" w:pos="1418"/>
          <w:tab w:val="left" w:pos="4536"/>
        </w:tabs>
        <w:jc w:val="both"/>
        <w:rPr>
          <w:rFonts w:ascii="Arial" w:hAnsi="Arial" w:cs="Arial"/>
          <w:b/>
        </w:rPr>
      </w:pPr>
      <w:r>
        <w:rPr>
          <w:rFonts w:ascii="Arial" w:hAnsi="Arial" w:cs="Arial"/>
          <w:b/>
        </w:rPr>
        <w:pict w14:anchorId="4DCBE0D8">
          <v:roundrect id="Rechteck: abgerundete Ecken 14" o:spid="_x0000_s1194" style="position:absolute;left:0;text-align:left;margin-left:192.7pt;margin-top:4.45pt;width:192.75pt;height:63pt;z-index:2516500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" fillcolor="#f8cbad" strokeweight="1pt">
            <v:stroke joinstyle="miter"/>
            <v:textbox>
              <w:txbxContent>
                <w:p w14:paraId="5859BE3A" w14:textId="1AB8E6DC" w:rsidR="006F685F" w:rsidRPr="00723129" w:rsidRDefault="006F685F" w:rsidP="00B321C0">
                  <w:pPr>
                    <w:ind w:firstLine="993"/>
                    <w:jc w:val="center"/>
                    <w:rPr>
                      <w:rFonts w:ascii="Arial" w:hAnsi="Arial" w:cs="Arial"/>
                      <w:b/>
                      <w:bCs/>
                      <w:shadow/>
                      <w:color w:val="000000"/>
                      <w:kern w:val="24"/>
                      <w:sz w:val="32"/>
                      <w:szCs w:val="32"/>
                    </w:rPr>
                  </w:pPr>
                  <w:r w:rsidRPr="00723129">
                    <w:rPr>
                      <w:rFonts w:ascii="Arial" w:hAnsi="Arial" w:cs="Arial"/>
                      <w:b/>
                      <w:bCs/>
                      <w:shadow/>
                      <w:color w:val="000000"/>
                      <w:kern w:val="24"/>
                      <w:sz w:val="32"/>
                      <w:szCs w:val="32"/>
                    </w:rPr>
                    <w:t>FEUERWEHR</w:t>
                  </w:r>
                </w:p>
                <w:p w14:paraId="427D44A3" w14:textId="5373F7EB" w:rsidR="006F685F" w:rsidRPr="00723129" w:rsidRDefault="006F685F" w:rsidP="00B321C0">
                  <w:pPr>
                    <w:ind w:firstLine="993"/>
                    <w:jc w:val="center"/>
                    <w:rPr>
                      <w:rFonts w:ascii="Arial" w:hAnsi="Arial" w:cs="Arial"/>
                      <w:sz w:val="32"/>
                      <w:szCs w:val="32"/>
                    </w:rPr>
                  </w:pPr>
                  <w:r w:rsidRPr="00723129">
                    <w:rPr>
                      <w:rFonts w:ascii="Arial" w:hAnsi="Arial" w:cs="Arial"/>
                      <w:b/>
                      <w:bCs/>
                      <w:shadow/>
                      <w:color w:val="000000"/>
                      <w:kern w:val="24"/>
                      <w:sz w:val="32"/>
                      <w:szCs w:val="32"/>
                    </w:rPr>
                    <w:t>SANITÄTER</w:t>
                  </w:r>
                </w:p>
              </w:txbxContent>
            </v:textbox>
          </v:roundrect>
        </w:pict>
      </w:r>
    </w:p>
    <w:p w14:paraId="5C5AB5CF" w14:textId="77777777" w:rsidR="00C060B9" w:rsidRPr="00B61A0E" w:rsidRDefault="00427811" w:rsidP="00897457">
      <w:pPr>
        <w:tabs>
          <w:tab w:val="left" w:pos="1418"/>
          <w:tab w:val="left" w:pos="4536"/>
        </w:tabs>
        <w:jc w:val="both"/>
        <w:rPr>
          <w:rFonts w:ascii="Arial" w:hAnsi="Arial" w:cs="Arial"/>
          <w:b/>
        </w:rPr>
      </w:pPr>
      <w:r>
        <w:rPr>
          <w:rFonts w:ascii="Arial" w:hAnsi="Arial" w:cs="Arial"/>
          <w:b/>
        </w:rPr>
        <w:pict w14:anchorId="217D9131">
          <v:shape id="Grafik 26" o:spid="_x0000_s1193" type="#_x0000_t75" style="position:absolute;left:0;text-align:left;margin-left:207.25pt;margin-top:5.05pt;width:42.85pt;height:36.55pt;z-index:251651072;visibility:visible">
            <v:imagedata r:id="rId37" o:title=""/>
          </v:shape>
        </w:pict>
      </w:r>
    </w:p>
    <w:p w14:paraId="1EFDA01E" w14:textId="77777777" w:rsidR="00C060B9" w:rsidRPr="00B61A0E" w:rsidRDefault="00C060B9" w:rsidP="00897457">
      <w:pPr>
        <w:tabs>
          <w:tab w:val="left" w:pos="1418"/>
          <w:tab w:val="left" w:pos="4536"/>
        </w:tabs>
        <w:jc w:val="both"/>
        <w:rPr>
          <w:rFonts w:ascii="Arial" w:hAnsi="Arial" w:cs="Arial"/>
          <w:b/>
        </w:rPr>
      </w:pPr>
    </w:p>
    <w:p w14:paraId="02F4512E" w14:textId="77777777" w:rsidR="00C060B9" w:rsidRPr="00B61A0E" w:rsidRDefault="00C060B9" w:rsidP="00897457">
      <w:pPr>
        <w:tabs>
          <w:tab w:val="left" w:pos="1418"/>
          <w:tab w:val="left" w:pos="4536"/>
        </w:tabs>
        <w:jc w:val="both"/>
        <w:rPr>
          <w:rFonts w:ascii="Arial" w:hAnsi="Arial" w:cs="Arial"/>
          <w:b/>
        </w:rPr>
      </w:pPr>
    </w:p>
    <w:p w14:paraId="71DB009D" w14:textId="77777777" w:rsidR="00C060B9" w:rsidRPr="00B61A0E" w:rsidRDefault="00C060B9" w:rsidP="00897457">
      <w:pPr>
        <w:tabs>
          <w:tab w:val="left" w:pos="1418"/>
          <w:tab w:val="left" w:pos="4536"/>
        </w:tabs>
        <w:jc w:val="both"/>
        <w:rPr>
          <w:rFonts w:ascii="Arial" w:hAnsi="Arial" w:cs="Arial"/>
          <w:b/>
        </w:rPr>
      </w:pPr>
    </w:p>
    <w:p w14:paraId="79B37BFF" w14:textId="77777777" w:rsidR="00C060B9" w:rsidRPr="00B61A0E" w:rsidRDefault="00C060B9" w:rsidP="00897457">
      <w:pPr>
        <w:tabs>
          <w:tab w:val="left" w:pos="1418"/>
          <w:tab w:val="left" w:pos="4536"/>
        </w:tabs>
        <w:jc w:val="both"/>
        <w:rPr>
          <w:rFonts w:ascii="Arial" w:hAnsi="Arial" w:cs="Arial"/>
          <w:b/>
        </w:rPr>
      </w:pPr>
    </w:p>
    <w:p w14:paraId="75A8EB3B" w14:textId="77777777" w:rsidR="00FC5342" w:rsidRPr="00B61A0E" w:rsidRDefault="00FC5342" w:rsidP="00897457">
      <w:pPr>
        <w:tabs>
          <w:tab w:val="left" w:pos="1418"/>
          <w:tab w:val="left" w:pos="4536"/>
        </w:tabs>
        <w:jc w:val="both"/>
        <w:rPr>
          <w:rFonts w:ascii="Arial" w:hAnsi="Arial" w:cs="Arial"/>
          <w:b/>
        </w:rPr>
      </w:pPr>
    </w:p>
    <w:p w14:paraId="1B5A65C2" w14:textId="77777777" w:rsidR="00FE1BB2" w:rsidRPr="00B61A0E" w:rsidRDefault="00FE1BB2" w:rsidP="00897457">
      <w:pPr>
        <w:tabs>
          <w:tab w:val="left" w:pos="1418"/>
          <w:tab w:val="left" w:pos="4536"/>
        </w:tabs>
        <w:jc w:val="both"/>
        <w:rPr>
          <w:rFonts w:ascii="Arial" w:hAnsi="Arial" w:cs="Arial"/>
        </w:rPr>
      </w:pPr>
    </w:p>
    <w:p w14:paraId="3EDB32E1" w14:textId="094E987D" w:rsidR="0078233B" w:rsidRPr="00B61A0E" w:rsidRDefault="0003424E" w:rsidP="00897457">
      <w:pPr>
        <w:tabs>
          <w:tab w:val="left" w:pos="1418"/>
          <w:tab w:val="left" w:pos="4536"/>
        </w:tabs>
        <w:jc w:val="both"/>
        <w:rPr>
          <w:rFonts w:ascii="Arial" w:hAnsi="Arial" w:cs="Arial"/>
        </w:rPr>
      </w:pPr>
      <w:r w:rsidRPr="00B61A0E">
        <w:rPr>
          <w:rFonts w:ascii="Arial" w:hAnsi="Arial" w:cs="Arial"/>
        </w:rPr>
        <w:t xml:space="preserve">Um die Sicherheit zu gewährleisten, </w:t>
      </w:r>
      <w:r w:rsidR="00DC7511" w:rsidRPr="00B61A0E">
        <w:rPr>
          <w:rFonts w:ascii="Arial" w:hAnsi="Arial" w:cs="Arial"/>
        </w:rPr>
        <w:t>wird</w:t>
      </w:r>
      <w:r w:rsidRPr="00B61A0E">
        <w:rPr>
          <w:rFonts w:ascii="Arial" w:hAnsi="Arial" w:cs="Arial"/>
        </w:rPr>
        <w:t xml:space="preserve"> folgendes </w:t>
      </w:r>
      <w:r w:rsidR="00E036AD">
        <w:rPr>
          <w:rFonts w:ascii="Arial" w:hAnsi="Arial" w:cs="Arial"/>
        </w:rPr>
        <w:t>garantiert</w:t>
      </w:r>
      <w:r w:rsidRPr="00B61A0E">
        <w:rPr>
          <w:rFonts w:ascii="Arial" w:hAnsi="Arial" w:cs="Arial"/>
        </w:rPr>
        <w:t>:</w:t>
      </w:r>
    </w:p>
    <w:p w14:paraId="7CAAF05A" w14:textId="0839BA94" w:rsidR="0003424E" w:rsidRPr="0081526F" w:rsidRDefault="00B321C0" w:rsidP="007D051F">
      <w:pPr>
        <w:numPr>
          <w:ilvl w:val="0"/>
          <w:numId w:val="20"/>
        </w:numPr>
        <w:ind w:left="426" w:hanging="426"/>
        <w:jc w:val="both"/>
        <w:rPr>
          <w:rFonts w:ascii="Arial" w:hAnsi="Arial" w:cs="Arial"/>
        </w:rPr>
      </w:pPr>
      <w:r w:rsidRPr="0081526F">
        <w:rPr>
          <w:rFonts w:ascii="Arial" w:hAnsi="Arial" w:cs="Arial"/>
        </w:rPr>
        <w:t>Die Anwesenheit des Gebäudeverwahrer</w:t>
      </w:r>
      <w:r w:rsidR="00723129" w:rsidRPr="0081526F">
        <w:rPr>
          <w:rFonts w:ascii="Arial" w:hAnsi="Arial" w:cs="Arial"/>
        </w:rPr>
        <w:t>s</w:t>
      </w:r>
      <w:r w:rsidR="0081526F" w:rsidRPr="0081526F">
        <w:rPr>
          <w:rFonts w:ascii="Arial" w:hAnsi="Arial" w:cs="Arial"/>
        </w:rPr>
        <w:t>, eines Stellvertreters oder vom Gebäudeverwahrer beauftragte Person</w:t>
      </w:r>
      <w:r w:rsidR="0081526F">
        <w:rPr>
          <w:rFonts w:ascii="Arial" w:hAnsi="Arial" w:cs="Arial"/>
        </w:rPr>
        <w:t>.</w:t>
      </w:r>
    </w:p>
    <w:p w14:paraId="3D719735" w14:textId="24CEA012" w:rsidR="00B321C0" w:rsidRPr="0081526F" w:rsidRDefault="00B321C0" w:rsidP="007D051F">
      <w:pPr>
        <w:numPr>
          <w:ilvl w:val="0"/>
          <w:numId w:val="20"/>
        </w:numPr>
        <w:ind w:left="426" w:hanging="426"/>
        <w:jc w:val="both"/>
        <w:rPr>
          <w:rFonts w:ascii="Arial" w:hAnsi="Arial" w:cs="Arial"/>
        </w:rPr>
      </w:pPr>
      <w:r w:rsidRPr="0081526F">
        <w:rPr>
          <w:rFonts w:ascii="Arial" w:hAnsi="Arial" w:cs="Arial"/>
        </w:rPr>
        <w:t>Die Anwesenheit einer ausreichenden Anzahl von Brandschutz- und Erste-Hilfe-Beauftragten</w:t>
      </w:r>
    </w:p>
    <w:p w14:paraId="25DF9FA4" w14:textId="2A3C5A66" w:rsidR="00B321C0" w:rsidRPr="0081526F" w:rsidRDefault="00B321C0" w:rsidP="007D051F">
      <w:pPr>
        <w:numPr>
          <w:ilvl w:val="0"/>
          <w:numId w:val="20"/>
        </w:numPr>
        <w:ind w:left="426" w:hanging="426"/>
        <w:jc w:val="both"/>
        <w:rPr>
          <w:rFonts w:ascii="Arial" w:hAnsi="Arial" w:cs="Arial"/>
        </w:rPr>
      </w:pPr>
      <w:r w:rsidRPr="0081526F">
        <w:rPr>
          <w:rFonts w:ascii="Arial" w:hAnsi="Arial" w:cs="Arial"/>
        </w:rPr>
        <w:t xml:space="preserve">Die Meldung von Änderungen der Telefonnummern </w:t>
      </w:r>
      <w:r w:rsidR="00BA39AD" w:rsidRPr="0081526F">
        <w:rPr>
          <w:rFonts w:ascii="Arial" w:hAnsi="Arial" w:cs="Arial"/>
        </w:rPr>
        <w:t xml:space="preserve">(Büronummer) </w:t>
      </w:r>
      <w:r w:rsidRPr="0081526F">
        <w:rPr>
          <w:rFonts w:ascii="Arial" w:hAnsi="Arial" w:cs="Arial"/>
        </w:rPr>
        <w:t>der Mitglieder der Notfalleinsatzgruppe an alle Bediensteten</w:t>
      </w:r>
    </w:p>
    <w:p w14:paraId="3A74C46E" w14:textId="56572589" w:rsidR="0003424E" w:rsidRPr="00B61A0E" w:rsidRDefault="00B321C0" w:rsidP="007D051F">
      <w:pPr>
        <w:numPr>
          <w:ilvl w:val="0"/>
          <w:numId w:val="20"/>
        </w:numPr>
        <w:ind w:left="426" w:hanging="426"/>
        <w:jc w:val="both"/>
        <w:rPr>
          <w:rFonts w:ascii="Arial" w:hAnsi="Arial" w:cs="Arial"/>
        </w:rPr>
      </w:pPr>
      <w:r w:rsidRPr="00B61A0E">
        <w:rPr>
          <w:rFonts w:ascii="Arial" w:hAnsi="Arial" w:cs="Arial"/>
        </w:rPr>
        <w:t xml:space="preserve">Die Funktionsfähigkeit und Nutzbarkeit der Telefonlinie (Leitung muss frei sein) zur Mitteilung des Notfalls, </w:t>
      </w:r>
      <w:r w:rsidR="00DC7511" w:rsidRPr="00B61A0E">
        <w:rPr>
          <w:rFonts w:ascii="Arial" w:hAnsi="Arial" w:cs="Arial"/>
        </w:rPr>
        <w:t>eventuell</w:t>
      </w:r>
      <w:r w:rsidRPr="00B61A0E">
        <w:rPr>
          <w:rFonts w:ascii="Arial" w:hAnsi="Arial" w:cs="Arial"/>
        </w:rPr>
        <w:t xml:space="preserve"> das eigene Mobiltelefon verwenden</w:t>
      </w:r>
    </w:p>
    <w:p w14:paraId="21FBE126" w14:textId="06386E50" w:rsidR="00B321C0" w:rsidRPr="00B61A0E" w:rsidRDefault="00B321C0" w:rsidP="007D051F">
      <w:pPr>
        <w:numPr>
          <w:ilvl w:val="0"/>
          <w:numId w:val="20"/>
        </w:numPr>
        <w:ind w:left="426" w:hanging="426"/>
        <w:jc w:val="both"/>
        <w:rPr>
          <w:rFonts w:ascii="Arial" w:hAnsi="Arial" w:cs="Arial"/>
        </w:rPr>
      </w:pPr>
      <w:r w:rsidRPr="00B61A0E">
        <w:rPr>
          <w:rFonts w:ascii="Arial" w:hAnsi="Arial" w:cs="Arial"/>
        </w:rPr>
        <w:t>Schneller und effizienter Informationsaustausch sei es innerhalb des Gebäudes (zwischen den Mitgliedern der Notfalleinsatzgruppe, des Gebäudeverwahrer</w:t>
      </w:r>
      <w:r w:rsidR="00723129">
        <w:rPr>
          <w:rFonts w:ascii="Arial" w:hAnsi="Arial" w:cs="Arial"/>
        </w:rPr>
        <w:t>s</w:t>
      </w:r>
      <w:r w:rsidRPr="00B61A0E">
        <w:rPr>
          <w:rFonts w:ascii="Arial" w:hAnsi="Arial" w:cs="Arial"/>
        </w:rPr>
        <w:t xml:space="preserve"> und anderer Personen, die am Notfallmanagement beteiligt sind) wie auch in Bezug auf die externen Helfer</w:t>
      </w:r>
    </w:p>
    <w:p w14:paraId="0B05DD43" w14:textId="579F8D0C" w:rsidR="00B321C0" w:rsidRPr="00B61A0E" w:rsidRDefault="00427811" w:rsidP="00897457">
      <w:pPr>
        <w:tabs>
          <w:tab w:val="left" w:pos="1418"/>
          <w:tab w:val="left" w:pos="4536"/>
        </w:tabs>
        <w:jc w:val="center"/>
        <w:rPr>
          <w:rFonts w:ascii="Arial" w:hAnsi="Arial" w:cs="Arial"/>
        </w:rPr>
      </w:pPr>
      <w:r>
        <w:rPr>
          <w:rFonts w:ascii="Arial" w:hAnsi="Arial" w:cs="Arial"/>
          <w:noProof/>
        </w:rPr>
        <w:pict w14:anchorId="53329C35">
          <v:shape id="_x0000_i1039" type="#_x0000_t75" style="width:87.05pt;height:43.5pt;visibility:visible">
            <v:imagedata r:id="rId38" o:title=""/>
          </v:shape>
        </w:pict>
      </w:r>
    </w:p>
    <w:p w14:paraId="1DBB33E2" w14:textId="77777777" w:rsidR="00FE1BB2" w:rsidRPr="00B61A0E" w:rsidRDefault="007805B7" w:rsidP="00897457">
      <w:pPr>
        <w:tabs>
          <w:tab w:val="left" w:pos="1418"/>
          <w:tab w:val="left" w:pos="4536"/>
        </w:tabs>
        <w:rPr>
          <w:rFonts w:ascii="Arial" w:hAnsi="Arial" w:cs="Arial"/>
          <w:b/>
        </w:rPr>
      </w:pPr>
      <w:r w:rsidRPr="00B61A0E">
        <w:rPr>
          <w:rFonts w:ascii="Arial" w:hAnsi="Arial" w:cs="Arial"/>
          <w:b/>
        </w:rPr>
        <w:br w:type="page"/>
      </w:r>
    </w:p>
    <w:p w14:paraId="31C2235E" w14:textId="0EF01198" w:rsidR="00DB2BA4" w:rsidRPr="00B61A0E" w:rsidRDefault="00FE1BB2" w:rsidP="007D051F">
      <w:pPr>
        <w:pStyle w:val="b2links"/>
        <w:numPr>
          <w:ilvl w:val="1"/>
          <w:numId w:val="15"/>
        </w:numPr>
        <w:shd w:val="clear" w:color="auto" w:fill="F7CAAC"/>
        <w:ind w:right="-144"/>
        <w:rPr>
          <w:sz w:val="20"/>
          <w:u w:val="single"/>
        </w:rPr>
      </w:pPr>
      <w:bookmarkStart w:id="161" w:name="_Toc39132960"/>
      <w:bookmarkStart w:id="162" w:name="_Toc39841275"/>
      <w:bookmarkStart w:id="163" w:name="_Toc39841508"/>
      <w:bookmarkStart w:id="164" w:name="_Toc45003185"/>
      <w:bookmarkStart w:id="165" w:name="_Toc109814845"/>
      <w:r w:rsidRPr="00B61A0E">
        <w:rPr>
          <w:sz w:val="20"/>
          <w:u w:val="single"/>
        </w:rPr>
        <w:t>M</w:t>
      </w:r>
      <w:r w:rsidR="006F0324" w:rsidRPr="00B61A0E">
        <w:rPr>
          <w:sz w:val="20"/>
          <w:u w:val="single"/>
        </w:rPr>
        <w:t>itglieder der Notfalleinsatzgruppe</w:t>
      </w:r>
      <w:bookmarkEnd w:id="161"/>
      <w:bookmarkEnd w:id="162"/>
      <w:bookmarkEnd w:id="163"/>
      <w:bookmarkEnd w:id="164"/>
      <w:bookmarkEnd w:id="165"/>
    </w:p>
    <w:p w14:paraId="690B0B0A" w14:textId="77777777" w:rsidR="00456A43" w:rsidRPr="00B61A0E" w:rsidRDefault="00456A43" w:rsidP="00897457">
      <w:pPr>
        <w:tabs>
          <w:tab w:val="left" w:pos="1418"/>
          <w:tab w:val="left" w:pos="4536"/>
        </w:tabs>
        <w:jc w:val="both"/>
        <w:rPr>
          <w:rFonts w:ascii="Arial" w:hAnsi="Arial" w:cs="Arial"/>
        </w:rPr>
      </w:pPr>
    </w:p>
    <w:p w14:paraId="7BE1C6DD" w14:textId="433A870A" w:rsidR="00C9311B" w:rsidRPr="00B61A0E" w:rsidRDefault="00C9311B" w:rsidP="00897457">
      <w:pPr>
        <w:tabs>
          <w:tab w:val="left" w:pos="1418"/>
          <w:tab w:val="left" w:pos="4536"/>
        </w:tabs>
        <w:jc w:val="both"/>
        <w:rPr>
          <w:rFonts w:ascii="Arial" w:hAnsi="Arial" w:cs="Arial"/>
          <w:b/>
          <w:bCs/>
          <w:u w:val="single"/>
        </w:rPr>
      </w:pPr>
      <w:r w:rsidRPr="00B61A0E">
        <w:rPr>
          <w:rFonts w:ascii="Arial" w:hAnsi="Arial" w:cs="Arial"/>
          <w:b/>
          <w:bCs/>
          <w:u w:val="single"/>
        </w:rPr>
        <w:t>Aufgaben der MITGLIEDER DER NOTFALLEINSATZGRUPPE</w:t>
      </w:r>
      <w:r w:rsidR="007D4459" w:rsidRPr="00B61A0E">
        <w:rPr>
          <w:rFonts w:ascii="Arial" w:hAnsi="Arial" w:cs="Arial"/>
          <w:b/>
          <w:bCs/>
          <w:u w:val="single"/>
        </w:rPr>
        <w:t xml:space="preserve"> (Erste-Hilfe- und Brandschutzbeauftragte)</w:t>
      </w:r>
      <w:r w:rsidRPr="00B61A0E">
        <w:rPr>
          <w:rFonts w:ascii="Arial" w:hAnsi="Arial" w:cs="Arial"/>
          <w:b/>
          <w:bCs/>
          <w:u w:val="single"/>
        </w:rPr>
        <w:t>:</w:t>
      </w:r>
    </w:p>
    <w:p w14:paraId="1F9713D5" w14:textId="77777777" w:rsidR="008D5A89" w:rsidRPr="00B61A0E" w:rsidRDefault="008D5A89" w:rsidP="00897457">
      <w:pPr>
        <w:jc w:val="both"/>
        <w:rPr>
          <w:rFonts w:ascii="Arial" w:hAnsi="Arial" w:cs="Arial"/>
        </w:rPr>
      </w:pPr>
    </w:p>
    <w:p w14:paraId="01E09C7D" w14:textId="2A7DCD45" w:rsidR="00C9311B" w:rsidRPr="00B61A0E" w:rsidRDefault="00064B85" w:rsidP="00897457">
      <w:pPr>
        <w:jc w:val="both"/>
        <w:rPr>
          <w:rFonts w:ascii="Arial" w:hAnsi="Arial" w:cs="Arial"/>
        </w:rPr>
      </w:pPr>
      <w:r w:rsidRPr="00B61A0E">
        <w:rPr>
          <w:rFonts w:ascii="Arial" w:hAnsi="Arial" w:cs="Arial"/>
        </w:rPr>
        <w:t>Die Mitglieder der Notfalleinsatzgruppe nehmen</w:t>
      </w:r>
      <w:r w:rsidR="004921CA" w:rsidRPr="00B61A0E">
        <w:rPr>
          <w:rFonts w:ascii="Arial" w:hAnsi="Arial" w:cs="Arial"/>
        </w:rPr>
        <w:t xml:space="preserve"> die Notfallmeldung aus </w:t>
      </w:r>
      <w:r w:rsidRPr="00B61A0E">
        <w:rPr>
          <w:rFonts w:ascii="Arial" w:hAnsi="Arial" w:cs="Arial"/>
        </w:rPr>
        <w:t>ihren</w:t>
      </w:r>
      <w:r w:rsidR="004921CA" w:rsidRPr="00B61A0E">
        <w:rPr>
          <w:rFonts w:ascii="Arial" w:hAnsi="Arial" w:cs="Arial"/>
        </w:rPr>
        <w:t xml:space="preserve"> oder bei Notwendigkeit auch aus einem anderen Stockwerk entgegen und b</w:t>
      </w:r>
      <w:r w:rsidR="008D5A89" w:rsidRPr="00B61A0E">
        <w:rPr>
          <w:rFonts w:ascii="Arial" w:hAnsi="Arial" w:cs="Arial"/>
        </w:rPr>
        <w:t>ewerte</w:t>
      </w:r>
      <w:r w:rsidR="00DC7511" w:rsidRPr="00B61A0E">
        <w:rPr>
          <w:rFonts w:ascii="Arial" w:hAnsi="Arial" w:cs="Arial"/>
        </w:rPr>
        <w:t>n</w:t>
      </w:r>
      <w:r w:rsidR="008D5A89" w:rsidRPr="00B61A0E">
        <w:rPr>
          <w:rFonts w:ascii="Arial" w:hAnsi="Arial" w:cs="Arial"/>
        </w:rPr>
        <w:t xml:space="preserve"> </w:t>
      </w:r>
      <w:r w:rsidR="004921CA" w:rsidRPr="00B61A0E">
        <w:rPr>
          <w:rFonts w:ascii="Arial" w:hAnsi="Arial" w:cs="Arial"/>
        </w:rPr>
        <w:t>ihn</w:t>
      </w:r>
      <w:r w:rsidRPr="00B61A0E">
        <w:rPr>
          <w:rFonts w:ascii="Arial" w:hAnsi="Arial" w:cs="Arial"/>
        </w:rPr>
        <w:t>:</w:t>
      </w:r>
    </w:p>
    <w:p w14:paraId="20E00D2D" w14:textId="77777777" w:rsidR="008D5A89" w:rsidRPr="00B61A0E" w:rsidRDefault="008D5A89" w:rsidP="007D051F">
      <w:pPr>
        <w:numPr>
          <w:ilvl w:val="0"/>
          <w:numId w:val="20"/>
        </w:numPr>
        <w:ind w:left="426" w:hanging="426"/>
        <w:jc w:val="both"/>
        <w:rPr>
          <w:rFonts w:ascii="Arial" w:hAnsi="Arial" w:cs="Arial"/>
        </w:rPr>
      </w:pPr>
      <w:r w:rsidRPr="00B61A0E">
        <w:rPr>
          <w:rFonts w:ascii="Arial" w:hAnsi="Arial" w:cs="Arial"/>
        </w:rPr>
        <w:t>Bei einem festgestellten Fehlalarm: Abstellen des Alarms und Grund des Fehlalarms ermitteln und beheben lassen</w:t>
      </w:r>
    </w:p>
    <w:p w14:paraId="4E663FCE" w14:textId="77777777" w:rsidR="008D5A89" w:rsidRPr="00B61A0E" w:rsidRDefault="008D5A89" w:rsidP="007D051F">
      <w:pPr>
        <w:numPr>
          <w:ilvl w:val="0"/>
          <w:numId w:val="20"/>
        </w:numPr>
        <w:ind w:left="426" w:hanging="426"/>
        <w:jc w:val="both"/>
        <w:rPr>
          <w:rFonts w:ascii="Arial" w:hAnsi="Arial" w:cs="Arial"/>
        </w:rPr>
      </w:pPr>
      <w:r w:rsidRPr="00B61A0E">
        <w:rPr>
          <w:rFonts w:ascii="Arial" w:hAnsi="Arial" w:cs="Arial"/>
        </w:rPr>
        <w:t>Bei einem Notfall Durchführung der folgenden Schritte</w:t>
      </w:r>
      <w:r w:rsidR="00064B85" w:rsidRPr="00B61A0E">
        <w:rPr>
          <w:rFonts w:ascii="Arial" w:hAnsi="Arial" w:cs="Arial"/>
        </w:rPr>
        <w:t xml:space="preserve"> (spezifische Tätigkeiten können spezifisch einem Mitglied zugewiesen werden):</w:t>
      </w:r>
    </w:p>
    <w:p w14:paraId="43AAA51E" w14:textId="77777777" w:rsidR="008D5A89" w:rsidRPr="00B61A0E" w:rsidRDefault="008D5A89" w:rsidP="007D051F">
      <w:pPr>
        <w:numPr>
          <w:ilvl w:val="1"/>
          <w:numId w:val="19"/>
        </w:numPr>
        <w:ind w:left="709" w:hanging="283"/>
        <w:jc w:val="both"/>
        <w:rPr>
          <w:rFonts w:ascii="Arial" w:hAnsi="Arial" w:cs="Arial"/>
        </w:rPr>
      </w:pPr>
      <w:r w:rsidRPr="00B61A0E">
        <w:rPr>
          <w:rFonts w:ascii="Arial" w:hAnsi="Arial" w:cs="Arial"/>
        </w:rPr>
        <w:t xml:space="preserve">Wenn nicht automatisch erfolgt, Meldung des Notfalls an die zuständigen Einheiten (z.B. </w:t>
      </w:r>
      <w:r w:rsidR="004921CA" w:rsidRPr="00B61A0E">
        <w:rPr>
          <w:rFonts w:ascii="Arial" w:hAnsi="Arial" w:cs="Arial"/>
        </w:rPr>
        <w:t>Feuerwehr, Rettung, Polizei</w:t>
      </w:r>
      <w:r w:rsidRPr="00B61A0E">
        <w:rPr>
          <w:rFonts w:ascii="Arial" w:hAnsi="Arial" w:cs="Arial"/>
        </w:rPr>
        <w:t>)</w:t>
      </w:r>
    </w:p>
    <w:p w14:paraId="048D3D3A" w14:textId="37E2579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Benachrichtigung</w:t>
      </w:r>
      <w:r w:rsidR="004921CA" w:rsidRPr="00B61A0E">
        <w:rPr>
          <w:rFonts w:ascii="Arial" w:hAnsi="Arial" w:cs="Arial"/>
        </w:rPr>
        <w:t xml:space="preserve"> alle</w:t>
      </w:r>
      <w:r w:rsidRPr="00B61A0E">
        <w:rPr>
          <w:rFonts w:ascii="Arial" w:hAnsi="Arial" w:cs="Arial"/>
        </w:rPr>
        <w:t>r</w:t>
      </w:r>
      <w:r w:rsidR="004921CA" w:rsidRPr="00B61A0E">
        <w:rPr>
          <w:rFonts w:ascii="Arial" w:hAnsi="Arial" w:cs="Arial"/>
        </w:rPr>
        <w:t xml:space="preserve"> Mitglieder der Notfalleinsatzgruppe (inklusive jenen des Stockwerkes, von welchem der Notfall gemeldet wird) und de</w:t>
      </w:r>
      <w:r w:rsidR="00723129">
        <w:rPr>
          <w:rFonts w:ascii="Arial" w:hAnsi="Arial" w:cs="Arial"/>
        </w:rPr>
        <w:t>s</w:t>
      </w:r>
      <w:r w:rsidR="004921CA" w:rsidRPr="00B61A0E">
        <w:rPr>
          <w:rFonts w:ascii="Arial" w:hAnsi="Arial" w:cs="Arial"/>
        </w:rPr>
        <w:t xml:space="preserve"> Gebäudeverwahrer</w:t>
      </w:r>
      <w:r w:rsidR="00723129">
        <w:rPr>
          <w:rFonts w:ascii="Arial" w:hAnsi="Arial" w:cs="Arial"/>
        </w:rPr>
        <w:t>s</w:t>
      </w:r>
    </w:p>
    <w:p w14:paraId="39729EEE" w14:textId="77777777" w:rsidR="004921CA" w:rsidRPr="007F05D6" w:rsidRDefault="004921CA" w:rsidP="007D051F">
      <w:pPr>
        <w:numPr>
          <w:ilvl w:val="1"/>
          <w:numId w:val="19"/>
        </w:numPr>
        <w:ind w:left="709" w:hanging="283"/>
        <w:jc w:val="both"/>
        <w:rPr>
          <w:rFonts w:ascii="Arial" w:hAnsi="Arial" w:cs="Arial"/>
        </w:rPr>
      </w:pPr>
      <w:r w:rsidRPr="00B61A0E">
        <w:rPr>
          <w:rFonts w:ascii="Arial" w:hAnsi="Arial" w:cs="Arial"/>
        </w:rPr>
        <w:t>Aktivier</w:t>
      </w:r>
      <w:r w:rsidR="00064B85" w:rsidRPr="00B61A0E">
        <w:rPr>
          <w:rFonts w:ascii="Arial" w:hAnsi="Arial" w:cs="Arial"/>
        </w:rPr>
        <w:t>ung</w:t>
      </w:r>
      <w:r w:rsidRPr="00B61A0E">
        <w:rPr>
          <w:rFonts w:ascii="Arial" w:hAnsi="Arial" w:cs="Arial"/>
        </w:rPr>
        <w:t xml:space="preserve"> (wenn nicht automatisch</w:t>
      </w:r>
      <w:r w:rsidR="00064B85" w:rsidRPr="00B61A0E">
        <w:rPr>
          <w:rFonts w:ascii="Arial" w:hAnsi="Arial" w:cs="Arial"/>
        </w:rPr>
        <w:t xml:space="preserve"> erfolgt</w:t>
      </w:r>
      <w:r w:rsidRPr="00B61A0E">
        <w:rPr>
          <w:rFonts w:ascii="Arial" w:hAnsi="Arial" w:cs="Arial"/>
        </w:rPr>
        <w:t>) d</w:t>
      </w:r>
      <w:r w:rsidR="00064B85" w:rsidRPr="00B61A0E">
        <w:rPr>
          <w:rFonts w:ascii="Arial" w:hAnsi="Arial" w:cs="Arial"/>
        </w:rPr>
        <w:t>e</w:t>
      </w:r>
      <w:r w:rsidRPr="00B61A0E">
        <w:rPr>
          <w:rFonts w:ascii="Arial" w:hAnsi="Arial" w:cs="Arial"/>
        </w:rPr>
        <w:t>s Räumungssignal</w:t>
      </w:r>
      <w:r w:rsidR="00064B85" w:rsidRPr="00B61A0E">
        <w:rPr>
          <w:rFonts w:ascii="Arial" w:hAnsi="Arial" w:cs="Arial"/>
        </w:rPr>
        <w:t>s</w:t>
      </w:r>
      <w:r w:rsidRPr="00B61A0E">
        <w:rPr>
          <w:rFonts w:ascii="Arial" w:hAnsi="Arial" w:cs="Arial"/>
        </w:rPr>
        <w:t xml:space="preserve"> (</w:t>
      </w:r>
      <w:r w:rsidRPr="007F05D6">
        <w:rPr>
          <w:rFonts w:ascii="Arial" w:hAnsi="Arial" w:cs="Arial"/>
        </w:rPr>
        <w:t>auf Anweisung der Mitglieder der Notfalleinsatzgruppe oder des Gebäudeverwahrers)</w:t>
      </w:r>
    </w:p>
    <w:p w14:paraId="7D47E786" w14:textId="7777777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Blockierung des</w:t>
      </w:r>
      <w:r w:rsidR="004921CA" w:rsidRPr="00B61A0E">
        <w:rPr>
          <w:rFonts w:ascii="Arial" w:hAnsi="Arial" w:cs="Arial"/>
        </w:rPr>
        <w:t xml:space="preserve"> Aufzug</w:t>
      </w:r>
      <w:r w:rsidRPr="00B61A0E">
        <w:rPr>
          <w:rFonts w:ascii="Arial" w:hAnsi="Arial" w:cs="Arial"/>
        </w:rPr>
        <w:t>es im</w:t>
      </w:r>
      <w:r w:rsidR="004921CA" w:rsidRPr="00B61A0E">
        <w:rPr>
          <w:rFonts w:ascii="Arial" w:hAnsi="Arial" w:cs="Arial"/>
        </w:rPr>
        <w:t xml:space="preserve"> Parterre (außer es handelt sich um einen feuersicheren Aufzug</w:t>
      </w:r>
      <w:r w:rsidRPr="00B61A0E">
        <w:rPr>
          <w:rFonts w:ascii="Arial" w:hAnsi="Arial" w:cs="Arial"/>
        </w:rPr>
        <w:t>, der von Personen mit Beeinträchtigung verwendet werden kann</w:t>
      </w:r>
      <w:r w:rsidR="004921CA" w:rsidRPr="00B61A0E">
        <w:rPr>
          <w:rFonts w:ascii="Arial" w:hAnsi="Arial" w:cs="Arial"/>
        </w:rPr>
        <w:t>)</w:t>
      </w:r>
    </w:p>
    <w:p w14:paraId="4A8A026E" w14:textId="77777777" w:rsidR="008D5A89" w:rsidRPr="00B61A0E" w:rsidRDefault="008D5A89" w:rsidP="007D051F">
      <w:pPr>
        <w:numPr>
          <w:ilvl w:val="1"/>
          <w:numId w:val="19"/>
        </w:numPr>
        <w:ind w:left="709" w:hanging="283"/>
        <w:jc w:val="both"/>
        <w:rPr>
          <w:rFonts w:ascii="Arial" w:hAnsi="Arial" w:cs="Arial"/>
        </w:rPr>
      </w:pPr>
      <w:r w:rsidRPr="00B61A0E">
        <w:rPr>
          <w:rFonts w:ascii="Arial" w:hAnsi="Arial" w:cs="Arial"/>
        </w:rPr>
        <w:t>Unternehmen einen ersten Eingriff am Ort des Geschehens mit den zur Verfügung stehenden Mitteln (</w:t>
      </w:r>
      <w:r w:rsidR="00064B85" w:rsidRPr="00B61A0E">
        <w:rPr>
          <w:rFonts w:ascii="Arial" w:hAnsi="Arial" w:cs="Arial"/>
        </w:rPr>
        <w:t>z.B. Brandlöschung mithilfe des Feuerlöschers sofern</w:t>
      </w:r>
      <w:r w:rsidRPr="00B61A0E">
        <w:rPr>
          <w:rFonts w:ascii="Arial" w:hAnsi="Arial" w:cs="Arial"/>
        </w:rPr>
        <w:t xml:space="preserve"> die eigene Gesundheit und Sicherheit </w:t>
      </w:r>
      <w:r w:rsidR="00064B85" w:rsidRPr="00B61A0E">
        <w:rPr>
          <w:rFonts w:ascii="Arial" w:hAnsi="Arial" w:cs="Arial"/>
        </w:rPr>
        <w:t>nicht</w:t>
      </w:r>
      <w:r w:rsidRPr="00B61A0E">
        <w:rPr>
          <w:rFonts w:ascii="Arial" w:hAnsi="Arial" w:cs="Arial"/>
        </w:rPr>
        <w:t xml:space="preserve"> gefährde</w:t>
      </w:r>
      <w:r w:rsidR="00064B85" w:rsidRPr="00B61A0E">
        <w:rPr>
          <w:rFonts w:ascii="Arial" w:hAnsi="Arial" w:cs="Arial"/>
        </w:rPr>
        <w:t>t wird)</w:t>
      </w:r>
    </w:p>
    <w:p w14:paraId="2B8C0E74" w14:textId="77777777" w:rsidR="008D5A89" w:rsidRPr="00B61A0E" w:rsidRDefault="008D5A89" w:rsidP="007D051F">
      <w:pPr>
        <w:numPr>
          <w:ilvl w:val="1"/>
          <w:numId w:val="19"/>
        </w:numPr>
        <w:ind w:left="709" w:hanging="283"/>
        <w:jc w:val="both"/>
        <w:rPr>
          <w:rFonts w:ascii="Arial" w:hAnsi="Arial" w:cs="Arial"/>
        </w:rPr>
      </w:pPr>
      <w:r w:rsidRPr="00B61A0E">
        <w:rPr>
          <w:rFonts w:ascii="Arial" w:hAnsi="Arial" w:cs="Arial"/>
        </w:rPr>
        <w:t>Koordinier</w:t>
      </w:r>
      <w:r w:rsidR="00064B85" w:rsidRPr="00B61A0E">
        <w:rPr>
          <w:rFonts w:ascii="Arial" w:hAnsi="Arial" w:cs="Arial"/>
        </w:rPr>
        <w:t>ung</w:t>
      </w:r>
      <w:r w:rsidRPr="00B61A0E">
        <w:rPr>
          <w:rFonts w:ascii="Arial" w:hAnsi="Arial" w:cs="Arial"/>
        </w:rPr>
        <w:t xml:space="preserve"> und </w:t>
      </w:r>
      <w:r w:rsidR="00064B85" w:rsidRPr="00B61A0E">
        <w:rPr>
          <w:rFonts w:ascii="Arial" w:hAnsi="Arial" w:cs="Arial"/>
        </w:rPr>
        <w:t>Ü</w:t>
      </w:r>
      <w:r w:rsidRPr="00B61A0E">
        <w:rPr>
          <w:rFonts w:ascii="Arial" w:hAnsi="Arial" w:cs="Arial"/>
        </w:rPr>
        <w:t>berwach</w:t>
      </w:r>
      <w:r w:rsidR="00064B85" w:rsidRPr="00B61A0E">
        <w:rPr>
          <w:rFonts w:ascii="Arial" w:hAnsi="Arial" w:cs="Arial"/>
        </w:rPr>
        <w:t>ung der</w:t>
      </w:r>
      <w:r w:rsidRPr="00B61A0E">
        <w:rPr>
          <w:rFonts w:ascii="Arial" w:hAnsi="Arial" w:cs="Arial"/>
        </w:rPr>
        <w:t xml:space="preserve"> Räumung des Personals ihres Stockwerkes</w:t>
      </w:r>
    </w:p>
    <w:p w14:paraId="37133F79" w14:textId="77777777" w:rsidR="004921CA" w:rsidRPr="00B61A0E" w:rsidRDefault="004921CA" w:rsidP="007D051F">
      <w:pPr>
        <w:numPr>
          <w:ilvl w:val="1"/>
          <w:numId w:val="19"/>
        </w:numPr>
        <w:ind w:left="709" w:hanging="283"/>
        <w:jc w:val="both"/>
        <w:rPr>
          <w:rFonts w:ascii="Arial" w:hAnsi="Arial" w:cs="Arial"/>
        </w:rPr>
      </w:pPr>
      <w:r w:rsidRPr="00B61A0E">
        <w:rPr>
          <w:rFonts w:ascii="Arial" w:hAnsi="Arial" w:cs="Arial"/>
        </w:rPr>
        <w:t>Überprüf</w:t>
      </w:r>
      <w:r w:rsidR="00064B85" w:rsidRPr="00B61A0E">
        <w:rPr>
          <w:rFonts w:ascii="Arial" w:hAnsi="Arial" w:cs="Arial"/>
        </w:rPr>
        <w:t>ung der</w:t>
      </w:r>
      <w:r w:rsidRPr="00B61A0E">
        <w:rPr>
          <w:rFonts w:ascii="Arial" w:hAnsi="Arial" w:cs="Arial"/>
        </w:rPr>
        <w:t xml:space="preserve"> Lokale ihres Stockwerkes (oder ihres Bereiches)</w:t>
      </w:r>
      <w:r w:rsidR="00064B85" w:rsidRPr="00B61A0E">
        <w:rPr>
          <w:rFonts w:ascii="Arial" w:hAnsi="Arial" w:cs="Arial"/>
        </w:rPr>
        <w:t xml:space="preserve"> auf vollständige Räumung</w:t>
      </w:r>
    </w:p>
    <w:p w14:paraId="7876DBCC" w14:textId="7777777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Gewährleistung der</w:t>
      </w:r>
      <w:r w:rsidR="004921CA" w:rsidRPr="00B61A0E">
        <w:rPr>
          <w:rFonts w:ascii="Arial" w:hAnsi="Arial" w:cs="Arial"/>
        </w:rPr>
        <w:t xml:space="preserve"> Evakuierung </w:t>
      </w:r>
      <w:r w:rsidRPr="00B61A0E">
        <w:rPr>
          <w:rFonts w:ascii="Arial" w:hAnsi="Arial" w:cs="Arial"/>
        </w:rPr>
        <w:t>von</w:t>
      </w:r>
      <w:r w:rsidR="004921CA" w:rsidRPr="00B61A0E">
        <w:rPr>
          <w:rFonts w:ascii="Arial" w:hAnsi="Arial" w:cs="Arial"/>
        </w:rPr>
        <w:t xml:space="preserve"> Personen mit Einschränkungen und ev. notwendige Betreuung</w:t>
      </w:r>
    </w:p>
    <w:p w14:paraId="02DB0EF5" w14:textId="7777777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Schließen der</w:t>
      </w:r>
      <w:r w:rsidR="004921CA" w:rsidRPr="00B61A0E">
        <w:rPr>
          <w:rFonts w:ascii="Arial" w:hAnsi="Arial" w:cs="Arial"/>
        </w:rPr>
        <w:t xml:space="preserve"> Haupthähne für Gas und Wasser</w:t>
      </w:r>
    </w:p>
    <w:p w14:paraId="28D98B92" w14:textId="77777777" w:rsidR="004921CA" w:rsidRPr="00B61A0E" w:rsidRDefault="004921CA" w:rsidP="007D051F">
      <w:pPr>
        <w:numPr>
          <w:ilvl w:val="1"/>
          <w:numId w:val="19"/>
        </w:numPr>
        <w:ind w:left="709" w:hanging="283"/>
        <w:jc w:val="both"/>
        <w:rPr>
          <w:rFonts w:ascii="Arial" w:hAnsi="Arial" w:cs="Arial"/>
        </w:rPr>
      </w:pPr>
      <w:r w:rsidRPr="00B61A0E">
        <w:rPr>
          <w:rFonts w:ascii="Arial" w:hAnsi="Arial" w:cs="Arial"/>
        </w:rPr>
        <w:t>Liefer</w:t>
      </w:r>
      <w:r w:rsidR="00064B85" w:rsidRPr="00B61A0E">
        <w:rPr>
          <w:rFonts w:ascii="Arial" w:hAnsi="Arial" w:cs="Arial"/>
        </w:rPr>
        <w:t>ung aller notwendigen Informationen (z.B. Abwesenheit von Personen) a</w:t>
      </w:r>
      <w:r w:rsidRPr="00B61A0E">
        <w:rPr>
          <w:rFonts w:ascii="Arial" w:hAnsi="Arial" w:cs="Arial"/>
        </w:rPr>
        <w:t>n d</w:t>
      </w:r>
      <w:r w:rsidR="00064B85" w:rsidRPr="00B61A0E">
        <w:rPr>
          <w:rFonts w:ascii="Arial" w:hAnsi="Arial" w:cs="Arial"/>
        </w:rPr>
        <w:t>i</w:t>
      </w:r>
      <w:r w:rsidRPr="00B61A0E">
        <w:rPr>
          <w:rFonts w:ascii="Arial" w:hAnsi="Arial" w:cs="Arial"/>
        </w:rPr>
        <w:t>e Helfer (Feuerwehrmänner, Rettungssanitäter)</w:t>
      </w:r>
    </w:p>
    <w:p w14:paraId="3CCC2D38" w14:textId="56C68BB0"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Abschalten des</w:t>
      </w:r>
      <w:r w:rsidR="004921CA" w:rsidRPr="00B61A0E">
        <w:rPr>
          <w:rFonts w:ascii="Arial" w:hAnsi="Arial" w:cs="Arial"/>
        </w:rPr>
        <w:t xml:space="preserve"> Strom</w:t>
      </w:r>
      <w:r w:rsidR="00220615">
        <w:rPr>
          <w:rFonts w:ascii="Arial" w:hAnsi="Arial" w:cs="Arial"/>
        </w:rPr>
        <w:t>es</w:t>
      </w:r>
      <w:r w:rsidR="004921CA" w:rsidRPr="00B61A0E">
        <w:rPr>
          <w:rFonts w:ascii="Arial" w:hAnsi="Arial" w:cs="Arial"/>
        </w:rPr>
        <w:t xml:space="preserve"> für das </w:t>
      </w:r>
      <w:r w:rsidRPr="00B61A0E">
        <w:rPr>
          <w:rFonts w:ascii="Arial" w:hAnsi="Arial" w:cs="Arial"/>
        </w:rPr>
        <w:t>gesamte</w:t>
      </w:r>
      <w:r w:rsidR="004921CA" w:rsidRPr="00B61A0E">
        <w:rPr>
          <w:rFonts w:ascii="Arial" w:hAnsi="Arial" w:cs="Arial"/>
        </w:rPr>
        <w:t xml:space="preserve"> Gebäude (auf Anweisung der Feuerwehr</w:t>
      </w:r>
      <w:r w:rsidRPr="00B61A0E">
        <w:rPr>
          <w:rFonts w:ascii="Arial" w:hAnsi="Arial" w:cs="Arial"/>
        </w:rPr>
        <w:t>)</w:t>
      </w:r>
    </w:p>
    <w:p w14:paraId="4163F461" w14:textId="77777777" w:rsidR="00FE1BB2" w:rsidRPr="00B61A0E" w:rsidRDefault="00FE1BB2" w:rsidP="00897457">
      <w:pPr>
        <w:tabs>
          <w:tab w:val="left" w:pos="1418"/>
          <w:tab w:val="left" w:pos="4536"/>
        </w:tabs>
        <w:jc w:val="both"/>
        <w:rPr>
          <w:rFonts w:ascii="Arial" w:hAnsi="Arial" w:cs="Arial"/>
        </w:rPr>
      </w:pPr>
    </w:p>
    <w:tbl>
      <w:tblPr>
        <w:tblW w:w="0" w:type="auto"/>
        <w:tblLook w:val="04A0" w:firstRow="1" w:lastRow="0" w:firstColumn="1" w:lastColumn="0" w:noHBand="0" w:noVBand="1"/>
      </w:tblPr>
      <w:tblGrid>
        <w:gridCol w:w="1822"/>
        <w:gridCol w:w="7401"/>
      </w:tblGrid>
      <w:tr w:rsidR="002E4AA5" w:rsidRPr="00B61A0E" w14:paraId="1CB3519C" w14:textId="77777777" w:rsidTr="00220615">
        <w:tc>
          <w:tcPr>
            <w:tcW w:w="1822" w:type="dxa"/>
            <w:shd w:val="clear" w:color="auto" w:fill="auto"/>
          </w:tcPr>
          <w:p w14:paraId="32A30222" w14:textId="12B91753" w:rsidR="002E4AA5" w:rsidRPr="00B61A0E" w:rsidRDefault="002E4AA5" w:rsidP="00897457">
            <w:pPr>
              <w:tabs>
                <w:tab w:val="left" w:pos="1418"/>
                <w:tab w:val="left" w:pos="4536"/>
              </w:tabs>
              <w:jc w:val="both"/>
              <w:rPr>
                <w:rFonts w:ascii="Arial" w:hAnsi="Arial" w:cs="Arial"/>
              </w:rPr>
            </w:pPr>
            <w:r w:rsidRPr="00B61A0E">
              <w:rPr>
                <w:rFonts w:ascii="Arial" w:hAnsi="Arial" w:cs="Arial"/>
              </w:rPr>
              <w:fldChar w:fldCharType="begin"/>
            </w:r>
            <w:r w:rsidRPr="00B61A0E">
              <w:rPr>
                <w:rFonts w:ascii="Arial" w:hAnsi="Arial" w:cs="Arial"/>
              </w:rPr>
              <w:instrText xml:space="preserve"> INCLUDEPICTURE "https://images-eu.ssl-images-amazon.com/images/I/31k0VKVjYgL._AC_US218_.jpg"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"https://images-eu.ssl-images-amazon.com/images/I/31k0VKVjYgL._AC_US218_.jpg"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"https://images-eu.ssl-images-amazon.com/images/I/31k0VKVjYgL._AC_US218_.jpg"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"https://images-eu.ssl-images-amazon.com/images/I/31k0VKVjYgL._AC_US218_.jpg"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"https://images-eu.ssl-images-amazon.com/images/I/31k0VKVjYgL._AC_US218_.jpg"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"https://images-eu.ssl-images-amazon.com/images/I/31k0VKVjYgL._AC_US218_.jpg"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"https://images-eu.ssl-images-amazon.com/images/I/31k0VKVjYgL._AC_US218_.jpg"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"https://images-eu.ssl-images-amazon.com/images/I/31k0VKVjYgL._AC_US218_.jpg"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"https://images-eu.ssl-images-amazon.com/images/I/31k0VKVjYgL._AC_US218_.jpg"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"https://images-eu.ssl-images-amazon.com/images/I/31k0VKVjYgL._AC_US218_.jpg"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"https://images-eu.ssl-images-amazon.com/images/I/31k0VKVjYgL._AC_US218_.jpg"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"https://images-eu.ssl-images-amazon.com/images/I/31k0VKVjYgL._AC_US218_.jpg"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"https://images-eu.ssl-images-amazon.com/images/I/31k0VKVjYgL._AC_US218_.jpg"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"https://images-eu.ssl-images-amazon.com/images/I/31k0VKVjYgL._AC_US218_.jpg"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"https://images-eu.ssl-images-amazon.com/images/I/31k0VKVjYgL._AC_US218_.jpg"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"https://images-eu.ssl-images-amazon.com/images/I/31k0VKVjYgL._AC_US218_.jpg"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"https://images-eu.ssl-images-amazon.com/images/I/31k0VKVjYgL._AC_US218_.jpg"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"https://images-eu.ssl-images-amazon.com/images/I/31k0VKVjYgL._AC_US218_.jpg"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"https://images-eu.ssl-images-amazon.com/images/I/31k0VKVjYgL._AC_US218_.jpg"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"https://images-eu.ssl-images-amazon.com/images/I/31k0VKVjYgL._AC_US218_.jpg"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"https://images-eu.ssl-images-amazon.com/images/I/31k0VKVjYgL._AC_US218_.jpg"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"https://images-eu.ssl-images-amazon.com/images/I/31k0VKVjYgL._AC_US218_.jpg"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"https://images-eu.ssl-images-amazon.com/images/I/31k0VKVjYgL._AC_US218_.jpg"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"https://images-eu.ssl-images-amazon.com/images/I/31k0VKVjYgL._AC_US218_.jpg"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"https://images-eu.ssl-images-amazon.com/images/I/31k0VKVjYgL._AC_US218_.jpg"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"https://images-eu.ssl-images-amazon.com/images/I/31k0VKVjYgL._AC_US218_.jpg" \* MERGEFORMATINET</w:instrText>
            </w:r>
            <w:r w:rsidR="00427811">
              <w:rPr>
                <w:rFonts w:ascii="Arial" w:hAnsi="Arial" w:cs="Arial"/>
              </w:rPr>
              <w:instrText xml:space="preserve"> </w:instrText>
            </w:r>
            <w:r w:rsidR="00427811">
              <w:rPr>
                <w:rFonts w:ascii="Arial" w:hAnsi="Arial" w:cs="Arial"/>
              </w:rPr>
              <w:fldChar w:fldCharType="separate"/>
            </w:r>
            <w:r w:rsidR="00427811">
              <w:rPr>
                <w:rFonts w:ascii="Arial" w:hAnsi="Arial" w:cs="Arial"/>
              </w:rPr>
              <w:pict w14:anchorId="1CB32A4A">
                <v:shape id="_x0000_i1040" type="#_x0000_t75" alt="Suchergebnis auf Amazon.de für: gelbe Kappe - 3 Sterne &amp; mehr" style="width:79pt;height:57.5pt">
                  <v:imagedata r:id="rId39" r:href="rId40" croptop="10221f" cropbottom="10522f"/>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7401" w:type="dxa"/>
            <w:shd w:val="clear" w:color="auto" w:fill="auto"/>
          </w:tcPr>
          <w:p w14:paraId="266D425D" w14:textId="1EFC7415" w:rsidR="00714702" w:rsidRDefault="00427811" w:rsidP="00897457">
            <w:pPr>
              <w:tabs>
                <w:tab w:val="left" w:pos="1418"/>
                <w:tab w:val="left" w:pos="4536"/>
              </w:tabs>
              <w:jc w:val="both"/>
              <w:rPr>
                <w:rFonts w:ascii="Arial" w:hAnsi="Arial" w:cs="Arial"/>
              </w:rPr>
            </w:pPr>
            <w:r>
              <w:rPr>
                <w:noProof/>
              </w:rPr>
              <w:pict w14:anchorId="16965E77">
                <v:shape id="_x0000_s1661" type="#_x0000_t75" style="position:absolute;left:0;text-align:left;margin-left:293.5pt;margin-top:8.9pt;width:66.4pt;height:66.4pt;z-index:251720704;visibility:visible;mso-wrap-style:square;mso-position-horizontal-relative:text;mso-position-vertical-relative:text">
                  <v:imagedata r:id="rId41" o:title=""/>
                  <w10:wrap type="square"/>
                </v:shape>
              </w:pict>
            </w:r>
          </w:p>
          <w:p w14:paraId="31D392CB" w14:textId="6AD7F575" w:rsidR="002E4AA5" w:rsidRPr="00B61A0E" w:rsidRDefault="00064B85" w:rsidP="00220615">
            <w:pPr>
              <w:tabs>
                <w:tab w:val="left" w:pos="1418"/>
                <w:tab w:val="left" w:pos="4536"/>
              </w:tabs>
              <w:jc w:val="both"/>
              <w:rPr>
                <w:rFonts w:ascii="Arial" w:hAnsi="Arial" w:cs="Arial"/>
              </w:rPr>
            </w:pPr>
            <w:r w:rsidRPr="00A405EB">
              <w:rPr>
                <w:rFonts w:ascii="Arial" w:hAnsi="Arial" w:cs="Arial"/>
                <w:highlight w:val="yellow"/>
              </w:rPr>
              <w:t xml:space="preserve">Allen Mitgliedern der Notfalleinsatzgruppe </w:t>
            </w:r>
            <w:r w:rsidR="007D4459" w:rsidRPr="00A405EB">
              <w:rPr>
                <w:rFonts w:ascii="Arial" w:hAnsi="Arial" w:cs="Arial"/>
                <w:highlight w:val="yellow"/>
              </w:rPr>
              <w:t xml:space="preserve">ist </w:t>
            </w:r>
            <w:r w:rsidRPr="00A405EB">
              <w:rPr>
                <w:rFonts w:ascii="Arial" w:hAnsi="Arial" w:cs="Arial"/>
                <w:highlight w:val="yellow"/>
              </w:rPr>
              <w:t>die gelbe Kappe</w:t>
            </w:r>
            <w:r w:rsidR="00220615">
              <w:rPr>
                <w:rFonts w:ascii="Arial" w:hAnsi="Arial" w:cs="Arial"/>
                <w:highlight w:val="yellow"/>
              </w:rPr>
              <w:t xml:space="preserve"> bzw. Leuchtweste</w:t>
            </w:r>
            <w:r w:rsidRPr="00A405EB">
              <w:rPr>
                <w:rFonts w:ascii="Arial" w:hAnsi="Arial" w:cs="Arial"/>
                <w:highlight w:val="yellow"/>
              </w:rPr>
              <w:t xml:space="preserve"> als Erkennungsmerkmal zur Verfügung </w:t>
            </w:r>
            <w:r w:rsidR="007D4459" w:rsidRPr="00A405EB">
              <w:rPr>
                <w:rFonts w:ascii="Arial" w:hAnsi="Arial" w:cs="Arial"/>
                <w:highlight w:val="yellow"/>
              </w:rPr>
              <w:t>gestellt</w:t>
            </w:r>
            <w:r w:rsidRPr="00A405EB">
              <w:rPr>
                <w:rFonts w:ascii="Arial" w:hAnsi="Arial" w:cs="Arial"/>
                <w:highlight w:val="yellow"/>
              </w:rPr>
              <w:t xml:space="preserve">, die während der Räumungsübung bzw. beim Notfall </w:t>
            </w:r>
            <w:r w:rsidR="00723129" w:rsidRPr="00A405EB">
              <w:rPr>
                <w:rFonts w:ascii="Arial" w:hAnsi="Arial" w:cs="Arial"/>
                <w:highlight w:val="yellow"/>
              </w:rPr>
              <w:t>getragen</w:t>
            </w:r>
            <w:r w:rsidR="007D4459" w:rsidRPr="00A405EB">
              <w:rPr>
                <w:rFonts w:ascii="Arial" w:hAnsi="Arial" w:cs="Arial"/>
                <w:highlight w:val="yellow"/>
              </w:rPr>
              <w:t xml:space="preserve"> wird</w:t>
            </w:r>
            <w:r w:rsidRPr="00B61A0E">
              <w:rPr>
                <w:rFonts w:ascii="Arial" w:hAnsi="Arial" w:cs="Arial"/>
              </w:rPr>
              <w:t>.</w:t>
            </w:r>
          </w:p>
        </w:tc>
      </w:tr>
    </w:tbl>
    <w:p w14:paraId="264E9BAD" w14:textId="12980A9B" w:rsidR="00771075" w:rsidRPr="00B61A0E" w:rsidRDefault="00771075" w:rsidP="00897457">
      <w:pPr>
        <w:tabs>
          <w:tab w:val="left" w:pos="1418"/>
          <w:tab w:val="left" w:pos="4536"/>
        </w:tabs>
        <w:rPr>
          <w:rFonts w:ascii="Arial" w:hAnsi="Arial" w:cs="Arial"/>
        </w:rPr>
      </w:pPr>
    </w:p>
    <w:p w14:paraId="6E8BD97E" w14:textId="0F0F1758" w:rsidR="00FE1BB2" w:rsidRPr="00B61A0E" w:rsidRDefault="00FE1BB2" w:rsidP="00897457">
      <w:pPr>
        <w:tabs>
          <w:tab w:val="left" w:pos="1418"/>
          <w:tab w:val="left" w:pos="4536"/>
        </w:tabs>
        <w:jc w:val="both"/>
        <w:rPr>
          <w:rFonts w:ascii="Arial" w:hAnsi="Arial" w:cs="Arial"/>
          <w:b/>
        </w:rPr>
      </w:pPr>
    </w:p>
    <w:p w14:paraId="0623B1CF" w14:textId="6D3BEE33" w:rsidR="00FE1BB2" w:rsidRPr="00B61A0E" w:rsidRDefault="00FA5F33" w:rsidP="007D051F">
      <w:pPr>
        <w:pStyle w:val="b2links"/>
        <w:numPr>
          <w:ilvl w:val="1"/>
          <w:numId w:val="15"/>
        </w:numPr>
        <w:shd w:val="clear" w:color="auto" w:fill="F7CAAC"/>
        <w:ind w:right="-144"/>
        <w:rPr>
          <w:sz w:val="20"/>
          <w:u w:val="single"/>
        </w:rPr>
      </w:pPr>
      <w:bookmarkStart w:id="166" w:name="_Toc39132962"/>
      <w:bookmarkStart w:id="167" w:name="_Toc39841277"/>
      <w:bookmarkStart w:id="168" w:name="_Toc39841510"/>
      <w:bookmarkStart w:id="169" w:name="_Toc45003187"/>
      <w:bookmarkStart w:id="170" w:name="_Toc109814846"/>
      <w:r w:rsidRPr="00B61A0E">
        <w:rPr>
          <w:sz w:val="20"/>
          <w:u w:val="single"/>
        </w:rPr>
        <w:t>N</w:t>
      </w:r>
      <w:r w:rsidR="006F0324" w:rsidRPr="00B61A0E">
        <w:rPr>
          <w:sz w:val="20"/>
          <w:u w:val="single"/>
        </w:rPr>
        <w:t xml:space="preserve">otfallmanagement außerhalb der </w:t>
      </w:r>
      <w:r w:rsidR="006F0324" w:rsidRPr="003A6F29">
        <w:rPr>
          <w:sz w:val="20"/>
          <w:highlight w:val="yellow"/>
          <w:u w:val="single"/>
        </w:rPr>
        <w:t>Bürozeiten</w:t>
      </w:r>
      <w:bookmarkEnd w:id="166"/>
      <w:bookmarkEnd w:id="167"/>
      <w:bookmarkEnd w:id="168"/>
      <w:bookmarkEnd w:id="169"/>
      <w:r w:rsidR="003A6F29" w:rsidRPr="003A6F29">
        <w:rPr>
          <w:sz w:val="20"/>
          <w:highlight w:val="yellow"/>
          <w:u w:val="single"/>
        </w:rPr>
        <w:t>/Schultätigkeit</w:t>
      </w:r>
      <w:bookmarkEnd w:id="170"/>
    </w:p>
    <w:p w14:paraId="22690F91" w14:textId="134173F2" w:rsidR="00FE1BB2" w:rsidRPr="00B61A0E" w:rsidRDefault="00FE1BB2" w:rsidP="00897457">
      <w:pPr>
        <w:tabs>
          <w:tab w:val="left" w:pos="1134"/>
          <w:tab w:val="left" w:pos="4536"/>
        </w:tabs>
        <w:jc w:val="both"/>
        <w:rPr>
          <w:rFonts w:ascii="Arial" w:hAnsi="Arial" w:cs="Arial"/>
        </w:rPr>
      </w:pPr>
    </w:p>
    <w:tbl>
      <w:tblPr>
        <w:tblStyle w:val="Tabellenraster"/>
        <w:tblW w:w="0" w:type="auto"/>
        <w:tblLook w:val="04A0" w:firstRow="1" w:lastRow="0" w:firstColumn="1" w:lastColumn="0" w:noHBand="0" w:noVBand="1"/>
      </w:tblPr>
      <w:tblGrid>
        <w:gridCol w:w="2302"/>
        <w:gridCol w:w="4185"/>
        <w:gridCol w:w="2693"/>
      </w:tblGrid>
      <w:tr w:rsidR="00BB78BB" w:rsidRPr="00B61A0E" w14:paraId="0DACD1F4" w14:textId="77777777" w:rsidTr="00BB78BB">
        <w:tc>
          <w:tcPr>
            <w:tcW w:w="2302" w:type="dxa"/>
            <w:vAlign w:val="center"/>
          </w:tcPr>
          <w:p w14:paraId="6256E662" w14:textId="59F58625" w:rsidR="00BB78BB" w:rsidRPr="00B61A0E" w:rsidRDefault="00BB78BB" w:rsidP="00897457">
            <w:pPr>
              <w:tabs>
                <w:tab w:val="left" w:pos="1134"/>
                <w:tab w:val="left" w:pos="4536"/>
              </w:tabs>
              <w:jc w:val="both"/>
              <w:rPr>
                <w:rFonts w:ascii="Arial" w:hAnsi="Arial" w:cs="Arial"/>
                <w:b/>
                <w:bCs/>
              </w:rPr>
            </w:pPr>
            <w:r w:rsidRPr="00B61A0E">
              <w:rPr>
                <w:rFonts w:ascii="Arial" w:hAnsi="Arial" w:cs="Arial"/>
                <w:b/>
                <w:bCs/>
              </w:rPr>
              <w:t>Folgende Situationen außerhalb der Bürozeiten können vorkommen</w:t>
            </w:r>
          </w:p>
        </w:tc>
        <w:tc>
          <w:tcPr>
            <w:tcW w:w="4185" w:type="dxa"/>
            <w:vAlign w:val="center"/>
          </w:tcPr>
          <w:p w14:paraId="3AD120BB" w14:textId="691FC290" w:rsidR="00BB78BB" w:rsidRPr="00B61A0E" w:rsidRDefault="00BB78BB" w:rsidP="00897457">
            <w:pPr>
              <w:tabs>
                <w:tab w:val="left" w:pos="1134"/>
                <w:tab w:val="left" w:pos="4536"/>
              </w:tabs>
              <w:jc w:val="both"/>
              <w:rPr>
                <w:rFonts w:ascii="Arial" w:hAnsi="Arial" w:cs="Arial"/>
                <w:b/>
                <w:bCs/>
              </w:rPr>
            </w:pPr>
            <w:r w:rsidRPr="00B61A0E">
              <w:rPr>
                <w:rFonts w:ascii="Arial" w:hAnsi="Arial" w:cs="Arial"/>
                <w:b/>
                <w:bCs/>
              </w:rPr>
              <w:t>Die Notfallmeldung wird wie folgt durchgeführt</w:t>
            </w:r>
          </w:p>
        </w:tc>
        <w:tc>
          <w:tcPr>
            <w:tcW w:w="2693" w:type="dxa"/>
            <w:vAlign w:val="center"/>
          </w:tcPr>
          <w:p w14:paraId="03E18BB1" w14:textId="4667B0B9" w:rsidR="00BB78BB" w:rsidRPr="00B61A0E" w:rsidRDefault="00BB78BB" w:rsidP="00897457">
            <w:pPr>
              <w:tabs>
                <w:tab w:val="left" w:pos="1134"/>
                <w:tab w:val="left" w:pos="4536"/>
              </w:tabs>
              <w:jc w:val="both"/>
              <w:rPr>
                <w:rFonts w:ascii="Arial" w:hAnsi="Arial" w:cs="Arial"/>
                <w:b/>
                <w:bCs/>
              </w:rPr>
            </w:pPr>
            <w:r w:rsidRPr="00B61A0E">
              <w:rPr>
                <w:rFonts w:ascii="Arial" w:hAnsi="Arial" w:cs="Arial"/>
                <w:b/>
                <w:bCs/>
              </w:rPr>
              <w:t>Es ist Personal vorhanden, welches im Stande ist erste Eingriffe durchzuführen</w:t>
            </w:r>
          </w:p>
        </w:tc>
      </w:tr>
      <w:tr w:rsidR="00BB78BB" w:rsidRPr="00B61A0E" w14:paraId="799A296B" w14:textId="77777777" w:rsidTr="00BB78BB">
        <w:tc>
          <w:tcPr>
            <w:tcW w:w="2302" w:type="dxa"/>
            <w:vAlign w:val="center"/>
          </w:tcPr>
          <w:p w14:paraId="39FF3AB5" w14:textId="406337A1" w:rsidR="00BB78BB" w:rsidRPr="00B61A0E" w:rsidRDefault="00BB78BB" w:rsidP="00897457">
            <w:pPr>
              <w:jc w:val="both"/>
              <w:rPr>
                <w:rFonts w:ascii="Arial" w:hAnsi="Arial" w:cs="Arial"/>
                <w:highlight w:val="yellow"/>
              </w:rPr>
            </w:pPr>
            <w:r w:rsidRPr="00B61A0E">
              <w:rPr>
                <w:rFonts w:ascii="Arial" w:hAnsi="Arial" w:cs="Arial"/>
                <w:highlight w:val="yellow"/>
              </w:rPr>
              <w:t>Durchführung von Veranstaltungen</w:t>
            </w:r>
          </w:p>
        </w:tc>
        <w:tc>
          <w:tcPr>
            <w:tcW w:w="4185" w:type="dxa"/>
            <w:vMerge w:val="restart"/>
            <w:vAlign w:val="center"/>
          </w:tcPr>
          <w:p w14:paraId="69EC4109" w14:textId="77777777" w:rsidR="00BB78BB" w:rsidRPr="00B61A0E" w:rsidRDefault="00BB78BB" w:rsidP="007D051F">
            <w:pPr>
              <w:numPr>
                <w:ilvl w:val="0"/>
                <w:numId w:val="20"/>
              </w:numPr>
              <w:ind w:left="426" w:hanging="426"/>
              <w:jc w:val="both"/>
              <w:rPr>
                <w:rFonts w:ascii="Arial" w:hAnsi="Arial" w:cs="Arial"/>
                <w:highlight w:val="yellow"/>
              </w:rPr>
            </w:pPr>
            <w:r w:rsidRPr="00B61A0E">
              <w:rPr>
                <w:rFonts w:ascii="Arial" w:hAnsi="Arial" w:cs="Arial"/>
                <w:highlight w:val="yellow"/>
              </w:rPr>
              <w:t>Es wird der Alarm ausgelöst</w:t>
            </w:r>
          </w:p>
          <w:p w14:paraId="60F8EBD8" w14:textId="77777777" w:rsidR="00BB78BB" w:rsidRPr="00B61A0E" w:rsidRDefault="00BB78BB" w:rsidP="007D051F">
            <w:pPr>
              <w:numPr>
                <w:ilvl w:val="0"/>
                <w:numId w:val="20"/>
              </w:numPr>
              <w:ind w:left="426" w:hanging="426"/>
              <w:jc w:val="both"/>
              <w:rPr>
                <w:rFonts w:ascii="Arial" w:hAnsi="Arial" w:cs="Arial"/>
                <w:highlight w:val="yellow"/>
              </w:rPr>
            </w:pPr>
            <w:r w:rsidRPr="00B61A0E">
              <w:rPr>
                <w:rFonts w:ascii="Arial" w:hAnsi="Arial" w:cs="Arial"/>
                <w:highlight w:val="yellow"/>
              </w:rPr>
              <w:t>Es wird der Verwahrer verständigt</w:t>
            </w:r>
          </w:p>
          <w:p w14:paraId="0F7C0D05" w14:textId="596BB7F1" w:rsidR="00097F33" w:rsidRPr="00B61A0E" w:rsidRDefault="00097F33" w:rsidP="007D051F">
            <w:pPr>
              <w:numPr>
                <w:ilvl w:val="0"/>
                <w:numId w:val="20"/>
              </w:numPr>
              <w:ind w:left="426" w:hanging="426"/>
              <w:jc w:val="both"/>
              <w:rPr>
                <w:rFonts w:ascii="Arial" w:hAnsi="Arial" w:cs="Arial"/>
                <w:highlight w:val="yellow"/>
              </w:rPr>
            </w:pPr>
            <w:r w:rsidRPr="00B61A0E">
              <w:rPr>
                <w:rFonts w:ascii="Arial" w:hAnsi="Arial" w:cs="Arial"/>
                <w:highlight w:val="yellow"/>
              </w:rPr>
              <w:t>…</w:t>
            </w:r>
          </w:p>
        </w:tc>
        <w:tc>
          <w:tcPr>
            <w:tcW w:w="2693" w:type="dxa"/>
            <w:vAlign w:val="center"/>
          </w:tcPr>
          <w:p w14:paraId="250C356F" w14:textId="0F38488A" w:rsidR="00BB78BB" w:rsidRPr="00B61A0E" w:rsidRDefault="00BB78BB" w:rsidP="00897457">
            <w:pPr>
              <w:tabs>
                <w:tab w:val="left" w:pos="1134"/>
                <w:tab w:val="left" w:pos="4536"/>
              </w:tabs>
              <w:jc w:val="both"/>
              <w:rPr>
                <w:rFonts w:ascii="Arial" w:hAnsi="Arial" w:cs="Arial"/>
                <w:highlight w:val="yellow"/>
              </w:rPr>
            </w:pPr>
            <w:r w:rsidRPr="00B61A0E">
              <w:rPr>
                <w:rFonts w:ascii="Arial" w:hAnsi="Arial" w:cs="Arial"/>
                <w:highlight w:val="yellow"/>
              </w:rPr>
              <w:t>Ja: Weißes Kreuz</w:t>
            </w:r>
            <w:r w:rsidR="00BF423D">
              <w:rPr>
                <w:rFonts w:ascii="Arial" w:hAnsi="Arial" w:cs="Arial"/>
                <w:highlight w:val="yellow"/>
              </w:rPr>
              <w:t xml:space="preserve"> bzw. Rotes Kreuz</w:t>
            </w:r>
            <w:r w:rsidRPr="00B61A0E">
              <w:rPr>
                <w:rFonts w:ascii="Arial" w:hAnsi="Arial" w:cs="Arial"/>
                <w:highlight w:val="yellow"/>
              </w:rPr>
              <w:t xml:space="preserve"> und internes Personal</w:t>
            </w:r>
          </w:p>
        </w:tc>
      </w:tr>
      <w:tr w:rsidR="00BB78BB" w:rsidRPr="00B61A0E" w14:paraId="1A2BFD96" w14:textId="77777777" w:rsidTr="00BB78BB">
        <w:tc>
          <w:tcPr>
            <w:tcW w:w="2302" w:type="dxa"/>
            <w:vAlign w:val="center"/>
          </w:tcPr>
          <w:p w14:paraId="2A33E9CE" w14:textId="3959F315" w:rsidR="00BB78BB" w:rsidRPr="00B61A0E" w:rsidRDefault="00BB78BB" w:rsidP="00897457">
            <w:pPr>
              <w:jc w:val="both"/>
              <w:rPr>
                <w:rFonts w:ascii="Arial" w:hAnsi="Arial" w:cs="Arial"/>
                <w:highlight w:val="yellow"/>
              </w:rPr>
            </w:pPr>
            <w:r w:rsidRPr="00B61A0E">
              <w:rPr>
                <w:rFonts w:ascii="Arial" w:hAnsi="Arial" w:cs="Arial"/>
                <w:highlight w:val="yellow"/>
              </w:rPr>
              <w:t>Anwesenheit von einzelnen Personen aufgrund von arbeitsbedingten Notwendigkeiten</w:t>
            </w:r>
          </w:p>
        </w:tc>
        <w:tc>
          <w:tcPr>
            <w:tcW w:w="4185" w:type="dxa"/>
            <w:vMerge/>
            <w:vAlign w:val="center"/>
          </w:tcPr>
          <w:p w14:paraId="249D4819" w14:textId="77777777" w:rsidR="00BB78BB" w:rsidRPr="00B61A0E" w:rsidRDefault="00BB78BB" w:rsidP="00897457">
            <w:pPr>
              <w:tabs>
                <w:tab w:val="left" w:pos="1134"/>
                <w:tab w:val="left" w:pos="4536"/>
              </w:tabs>
              <w:jc w:val="both"/>
              <w:rPr>
                <w:rFonts w:ascii="Arial" w:hAnsi="Arial" w:cs="Arial"/>
                <w:highlight w:val="yellow"/>
              </w:rPr>
            </w:pPr>
          </w:p>
        </w:tc>
        <w:tc>
          <w:tcPr>
            <w:tcW w:w="2693" w:type="dxa"/>
            <w:vAlign w:val="center"/>
          </w:tcPr>
          <w:p w14:paraId="40E3ACC4" w14:textId="3156F57F" w:rsidR="00BB78BB" w:rsidRPr="00B61A0E" w:rsidRDefault="00097F33" w:rsidP="00897457">
            <w:pPr>
              <w:tabs>
                <w:tab w:val="left" w:pos="1134"/>
                <w:tab w:val="left" w:pos="4536"/>
              </w:tabs>
              <w:jc w:val="both"/>
              <w:rPr>
                <w:rFonts w:ascii="Arial" w:hAnsi="Arial" w:cs="Arial"/>
                <w:highlight w:val="yellow"/>
              </w:rPr>
            </w:pPr>
            <w:r w:rsidRPr="00B61A0E">
              <w:rPr>
                <w:rFonts w:ascii="Arial" w:hAnsi="Arial" w:cs="Arial"/>
                <w:highlight w:val="yellow"/>
              </w:rPr>
              <w:t>Nein (außer es arbeitet ausgebildetes Personal)</w:t>
            </w:r>
          </w:p>
        </w:tc>
      </w:tr>
      <w:tr w:rsidR="00BB78BB" w:rsidRPr="00B61A0E" w14:paraId="57B20052" w14:textId="77777777" w:rsidTr="00BB78BB">
        <w:tc>
          <w:tcPr>
            <w:tcW w:w="2302" w:type="dxa"/>
            <w:vAlign w:val="center"/>
          </w:tcPr>
          <w:p w14:paraId="24AC19AB" w14:textId="4ACF2D11" w:rsidR="00BB78BB" w:rsidRPr="00B61A0E" w:rsidRDefault="00BB78BB" w:rsidP="00897457">
            <w:pPr>
              <w:jc w:val="both"/>
              <w:rPr>
                <w:rFonts w:ascii="Arial" w:hAnsi="Arial" w:cs="Arial"/>
                <w:highlight w:val="yellow"/>
              </w:rPr>
            </w:pPr>
            <w:r w:rsidRPr="00B61A0E">
              <w:rPr>
                <w:rFonts w:ascii="Arial" w:hAnsi="Arial" w:cs="Arial"/>
                <w:highlight w:val="yellow"/>
              </w:rPr>
              <w:t>Anwesenheit des externen Reinigungspersonals</w:t>
            </w:r>
          </w:p>
        </w:tc>
        <w:tc>
          <w:tcPr>
            <w:tcW w:w="4185" w:type="dxa"/>
            <w:vMerge/>
            <w:vAlign w:val="center"/>
          </w:tcPr>
          <w:p w14:paraId="7961751B" w14:textId="77777777" w:rsidR="00BB78BB" w:rsidRPr="00B61A0E" w:rsidRDefault="00BB78BB" w:rsidP="00897457">
            <w:pPr>
              <w:tabs>
                <w:tab w:val="left" w:pos="1134"/>
                <w:tab w:val="left" w:pos="4536"/>
              </w:tabs>
              <w:jc w:val="both"/>
              <w:rPr>
                <w:rFonts w:ascii="Arial" w:hAnsi="Arial" w:cs="Arial"/>
                <w:highlight w:val="yellow"/>
              </w:rPr>
            </w:pPr>
          </w:p>
        </w:tc>
        <w:tc>
          <w:tcPr>
            <w:tcW w:w="2693" w:type="dxa"/>
            <w:vAlign w:val="center"/>
          </w:tcPr>
          <w:p w14:paraId="2AD691A8" w14:textId="411F8FB1" w:rsidR="00BB78BB" w:rsidRPr="00B61A0E" w:rsidRDefault="00097F33" w:rsidP="00897457">
            <w:pPr>
              <w:tabs>
                <w:tab w:val="left" w:pos="1134"/>
                <w:tab w:val="left" w:pos="4536"/>
              </w:tabs>
              <w:jc w:val="both"/>
              <w:rPr>
                <w:rFonts w:ascii="Arial" w:hAnsi="Arial" w:cs="Arial"/>
                <w:highlight w:val="yellow"/>
              </w:rPr>
            </w:pPr>
            <w:r w:rsidRPr="00B61A0E">
              <w:rPr>
                <w:rFonts w:ascii="Arial" w:hAnsi="Arial" w:cs="Arial"/>
                <w:highlight w:val="yellow"/>
              </w:rPr>
              <w:t>…</w:t>
            </w:r>
          </w:p>
        </w:tc>
      </w:tr>
      <w:tr w:rsidR="00BB78BB" w:rsidRPr="00B61A0E" w14:paraId="053A5086" w14:textId="77777777" w:rsidTr="00BB78BB">
        <w:tc>
          <w:tcPr>
            <w:tcW w:w="2302" w:type="dxa"/>
            <w:vAlign w:val="center"/>
          </w:tcPr>
          <w:p w14:paraId="1CE9ECA8" w14:textId="7D71AF23" w:rsidR="00BB78BB" w:rsidRPr="00B61A0E" w:rsidRDefault="00BB78BB" w:rsidP="00897457">
            <w:pPr>
              <w:jc w:val="both"/>
              <w:rPr>
                <w:rFonts w:ascii="Arial" w:hAnsi="Arial" w:cs="Arial"/>
                <w:highlight w:val="yellow"/>
              </w:rPr>
            </w:pPr>
            <w:r w:rsidRPr="00B61A0E">
              <w:rPr>
                <w:rFonts w:ascii="Arial" w:hAnsi="Arial" w:cs="Arial"/>
                <w:highlight w:val="yellow"/>
              </w:rPr>
              <w:t>…</w:t>
            </w:r>
          </w:p>
        </w:tc>
        <w:tc>
          <w:tcPr>
            <w:tcW w:w="4185" w:type="dxa"/>
            <w:vMerge/>
            <w:vAlign w:val="center"/>
          </w:tcPr>
          <w:p w14:paraId="552898AF" w14:textId="77777777" w:rsidR="00BB78BB" w:rsidRPr="00B61A0E" w:rsidRDefault="00BB78BB" w:rsidP="00897457">
            <w:pPr>
              <w:tabs>
                <w:tab w:val="left" w:pos="1134"/>
                <w:tab w:val="left" w:pos="4536"/>
              </w:tabs>
              <w:jc w:val="both"/>
              <w:rPr>
                <w:rFonts w:ascii="Arial" w:hAnsi="Arial" w:cs="Arial"/>
                <w:highlight w:val="yellow"/>
              </w:rPr>
            </w:pPr>
          </w:p>
        </w:tc>
        <w:tc>
          <w:tcPr>
            <w:tcW w:w="2693" w:type="dxa"/>
            <w:vAlign w:val="center"/>
          </w:tcPr>
          <w:p w14:paraId="11765F7F" w14:textId="6FA22CF1" w:rsidR="00BB78BB" w:rsidRPr="00B61A0E" w:rsidRDefault="00097F33" w:rsidP="00897457">
            <w:pPr>
              <w:tabs>
                <w:tab w:val="left" w:pos="1134"/>
                <w:tab w:val="left" w:pos="4536"/>
              </w:tabs>
              <w:jc w:val="both"/>
              <w:rPr>
                <w:rFonts w:ascii="Arial" w:hAnsi="Arial" w:cs="Arial"/>
                <w:highlight w:val="yellow"/>
              </w:rPr>
            </w:pPr>
            <w:r w:rsidRPr="00B61A0E">
              <w:rPr>
                <w:rFonts w:ascii="Arial" w:hAnsi="Arial" w:cs="Arial"/>
                <w:highlight w:val="yellow"/>
              </w:rPr>
              <w:t>…</w:t>
            </w:r>
          </w:p>
        </w:tc>
      </w:tr>
    </w:tbl>
    <w:p w14:paraId="5109D624" w14:textId="01690B02" w:rsidR="00BB78BB" w:rsidRPr="00B61A0E" w:rsidRDefault="00BB78BB" w:rsidP="00897457">
      <w:pPr>
        <w:tabs>
          <w:tab w:val="left" w:pos="1134"/>
          <w:tab w:val="left" w:pos="4536"/>
        </w:tabs>
        <w:jc w:val="both"/>
        <w:rPr>
          <w:rFonts w:ascii="Arial" w:hAnsi="Arial" w:cs="Arial"/>
        </w:rPr>
      </w:pPr>
    </w:p>
    <w:p w14:paraId="22453A88" w14:textId="0590832C" w:rsidR="00FE1BB2" w:rsidRDefault="00FE1BB2" w:rsidP="00897457">
      <w:pPr>
        <w:tabs>
          <w:tab w:val="left" w:pos="1418"/>
          <w:tab w:val="left" w:pos="4536"/>
        </w:tabs>
        <w:jc w:val="both"/>
        <w:rPr>
          <w:rFonts w:ascii="Arial" w:hAnsi="Arial" w:cs="Arial"/>
        </w:rPr>
      </w:pPr>
    </w:p>
    <w:p w14:paraId="1404D86C" w14:textId="7080FAE3" w:rsidR="003A6F29" w:rsidRDefault="003A6F29" w:rsidP="00897457">
      <w:pPr>
        <w:tabs>
          <w:tab w:val="left" w:pos="1418"/>
          <w:tab w:val="left" w:pos="4536"/>
        </w:tabs>
        <w:jc w:val="both"/>
        <w:rPr>
          <w:rFonts w:ascii="Arial" w:hAnsi="Arial" w:cs="Arial"/>
        </w:rPr>
      </w:pPr>
    </w:p>
    <w:p w14:paraId="1F25C057" w14:textId="77777777" w:rsidR="003A6F29" w:rsidRPr="00B61A0E" w:rsidRDefault="003A6F29" w:rsidP="00897457">
      <w:pPr>
        <w:tabs>
          <w:tab w:val="left" w:pos="1418"/>
          <w:tab w:val="left" w:pos="4536"/>
        </w:tabs>
        <w:jc w:val="both"/>
        <w:rPr>
          <w:rFonts w:ascii="Arial" w:hAnsi="Arial" w:cs="Arial"/>
        </w:rPr>
      </w:pPr>
    </w:p>
    <w:p w14:paraId="54E33185" w14:textId="26E2C0F5" w:rsidR="00FE1BB2" w:rsidRPr="00B61A0E" w:rsidRDefault="00FE1BB2" w:rsidP="007D051F">
      <w:pPr>
        <w:pStyle w:val="b2links"/>
        <w:numPr>
          <w:ilvl w:val="1"/>
          <w:numId w:val="15"/>
        </w:numPr>
        <w:shd w:val="clear" w:color="auto" w:fill="F7CAAC"/>
        <w:ind w:right="-144"/>
        <w:rPr>
          <w:sz w:val="20"/>
          <w:u w:val="single"/>
        </w:rPr>
      </w:pPr>
      <w:bookmarkStart w:id="171" w:name="_Toc39132963"/>
      <w:bookmarkStart w:id="172" w:name="_Toc39841278"/>
      <w:bookmarkStart w:id="173" w:name="_Toc39841511"/>
      <w:bookmarkStart w:id="174" w:name="_Toc45003188"/>
      <w:bookmarkStart w:id="175" w:name="_Toc109814847"/>
      <w:r w:rsidRPr="00B61A0E">
        <w:rPr>
          <w:sz w:val="20"/>
          <w:u w:val="single"/>
        </w:rPr>
        <w:t>B</w:t>
      </w:r>
      <w:r w:rsidR="006F0324" w:rsidRPr="00B61A0E">
        <w:rPr>
          <w:sz w:val="20"/>
          <w:u w:val="single"/>
        </w:rPr>
        <w:t xml:space="preserve">eistand </w:t>
      </w:r>
      <w:r w:rsidR="005F0948">
        <w:rPr>
          <w:sz w:val="20"/>
          <w:u w:val="single"/>
        </w:rPr>
        <w:t xml:space="preserve">für </w:t>
      </w:r>
      <w:r w:rsidR="006F0324" w:rsidRPr="00B61A0E">
        <w:rPr>
          <w:sz w:val="20"/>
          <w:u w:val="single"/>
        </w:rPr>
        <w:t>Personen mit Einschränkungen</w:t>
      </w:r>
      <w:bookmarkEnd w:id="171"/>
      <w:bookmarkEnd w:id="172"/>
      <w:bookmarkEnd w:id="173"/>
      <w:bookmarkEnd w:id="174"/>
      <w:bookmarkEnd w:id="175"/>
    </w:p>
    <w:p w14:paraId="080D199D" w14:textId="77777777" w:rsidR="00782A39" w:rsidRDefault="00782A39" w:rsidP="00897457">
      <w:pPr>
        <w:jc w:val="both"/>
        <w:rPr>
          <w:rFonts w:ascii="Arial" w:hAnsi="Arial" w:cs="Arial"/>
          <w:highlight w:val="yellow"/>
        </w:rPr>
      </w:pPr>
      <w:bookmarkStart w:id="176" w:name="_Hlk31969974"/>
    </w:p>
    <w:p w14:paraId="7487EC9F" w14:textId="4E9CDEF7" w:rsidR="00782A39" w:rsidRPr="00B61A0E" w:rsidRDefault="00782A39" w:rsidP="00782A39">
      <w:pPr>
        <w:tabs>
          <w:tab w:val="left" w:pos="1418"/>
          <w:tab w:val="left" w:pos="4536"/>
        </w:tabs>
        <w:jc w:val="both"/>
        <w:rPr>
          <w:rFonts w:ascii="Arial" w:hAnsi="Arial" w:cs="Arial"/>
        </w:rPr>
      </w:pPr>
      <w:r w:rsidRPr="00B61A0E">
        <w:rPr>
          <w:rFonts w:ascii="Arial" w:hAnsi="Arial" w:cs="Arial"/>
        </w:rPr>
        <w:t xml:space="preserve">Neben </w:t>
      </w:r>
      <w:r>
        <w:rPr>
          <w:rFonts w:ascii="Arial" w:hAnsi="Arial" w:cs="Arial"/>
        </w:rPr>
        <w:t>p</w:t>
      </w:r>
      <w:r w:rsidRPr="00B61A0E">
        <w:rPr>
          <w:rFonts w:ascii="Arial" w:hAnsi="Arial" w:cs="Arial"/>
        </w:rPr>
        <w:t>hysisch</w:t>
      </w:r>
      <w:r>
        <w:rPr>
          <w:rFonts w:ascii="Arial" w:hAnsi="Arial" w:cs="Arial"/>
        </w:rPr>
        <w:t>en bzw.</w:t>
      </w:r>
      <w:r w:rsidRPr="00B61A0E">
        <w:rPr>
          <w:rFonts w:ascii="Arial" w:hAnsi="Arial" w:cs="Arial"/>
        </w:rPr>
        <w:t xml:space="preserve"> motorisch</w:t>
      </w:r>
      <w:r>
        <w:rPr>
          <w:rFonts w:ascii="Arial" w:hAnsi="Arial" w:cs="Arial"/>
        </w:rPr>
        <w:t>en</w:t>
      </w:r>
      <w:r w:rsidRPr="00B61A0E">
        <w:rPr>
          <w:rFonts w:ascii="Arial" w:hAnsi="Arial" w:cs="Arial"/>
        </w:rPr>
        <w:t xml:space="preserve"> Einschränkung</w:t>
      </w:r>
      <w:r w:rsidRPr="00782A39">
        <w:rPr>
          <w:rFonts w:ascii="Arial" w:hAnsi="Arial" w:cs="Arial"/>
        </w:rPr>
        <w:t xml:space="preserve"> </w:t>
      </w:r>
      <w:r>
        <w:rPr>
          <w:rFonts w:ascii="Arial" w:hAnsi="Arial" w:cs="Arial"/>
        </w:rPr>
        <w:t>(</w:t>
      </w:r>
      <w:r w:rsidRPr="00B61A0E">
        <w:rPr>
          <w:rFonts w:ascii="Arial" w:hAnsi="Arial" w:cs="Arial"/>
        </w:rPr>
        <w:t>Gliedmaßen oder Teile der oberen Gliedmaßen gelähmt; sensorisch: Augenverband, Ohrverband)</w:t>
      </w:r>
      <w:r>
        <w:rPr>
          <w:rFonts w:ascii="Arial" w:hAnsi="Arial" w:cs="Arial"/>
        </w:rPr>
        <w:t>, die leichter zu erkennen sind</w:t>
      </w:r>
      <w:r w:rsidRPr="00B61A0E">
        <w:rPr>
          <w:rFonts w:ascii="Arial" w:hAnsi="Arial" w:cs="Arial"/>
        </w:rPr>
        <w:t>, kann es auch intellektuelle / kognitive</w:t>
      </w:r>
      <w:r w:rsidRPr="00B61A0E">
        <w:rPr>
          <w:rFonts w:ascii="Arial" w:hAnsi="Arial" w:cs="Arial"/>
          <w:b/>
          <w:bCs/>
        </w:rPr>
        <w:t xml:space="preserve"> </w:t>
      </w:r>
      <w:r w:rsidRPr="00B61A0E">
        <w:rPr>
          <w:rFonts w:ascii="Arial" w:hAnsi="Arial" w:cs="Arial"/>
        </w:rPr>
        <w:t>Einschränkungen geben. Die Mitglieder der Notfalleinsatzgruppe sind darin ausgebildet, bei der Räumung ein waches Auge zu haben und allen Personen, die Hilfe benötigen, zur Seite zu stehen.</w:t>
      </w:r>
    </w:p>
    <w:p w14:paraId="7136EA6C" w14:textId="7617277E" w:rsidR="00081165" w:rsidRPr="00B61A0E" w:rsidRDefault="00081165" w:rsidP="00897457">
      <w:pPr>
        <w:jc w:val="both"/>
        <w:rPr>
          <w:rFonts w:ascii="Arial" w:hAnsi="Arial" w:cs="Arial"/>
        </w:rPr>
      </w:pPr>
      <w:r w:rsidRPr="00B61A0E">
        <w:rPr>
          <w:rFonts w:ascii="Arial" w:hAnsi="Arial" w:cs="Arial"/>
          <w:highlight w:val="yellow"/>
        </w:rPr>
        <w:t>Die / der anwesende Bedienstete mit Einschränkungen wurde wie vorgesehen bei der Erstellung des Notfallplanes miteinbezogen</w:t>
      </w:r>
      <w:r w:rsidR="00C6784A">
        <w:rPr>
          <w:rFonts w:ascii="Arial" w:hAnsi="Arial" w:cs="Arial"/>
          <w:highlight w:val="yellow"/>
        </w:rPr>
        <w:t xml:space="preserve"> und der Plan wurde unter Berücksichtigung dieser Einschränkung ausgearbeitet</w:t>
      </w:r>
      <w:r w:rsidRPr="00B61A0E">
        <w:rPr>
          <w:rFonts w:ascii="Arial" w:hAnsi="Arial" w:cs="Arial"/>
          <w:highlight w:val="yellow"/>
        </w:rPr>
        <w:t>.</w:t>
      </w:r>
    </w:p>
    <w:p w14:paraId="6E3A4231" w14:textId="207772F3" w:rsidR="00081165" w:rsidRPr="00B61A0E" w:rsidRDefault="00081165" w:rsidP="00897457">
      <w:pPr>
        <w:jc w:val="both"/>
        <w:rPr>
          <w:rFonts w:ascii="Arial" w:hAnsi="Arial" w:cs="Arial"/>
          <w:color w:val="FF0000"/>
          <w:highlight w:val="yellow"/>
        </w:rPr>
      </w:pPr>
      <w:r w:rsidRPr="00B61A0E">
        <w:rPr>
          <w:rFonts w:ascii="Arial" w:hAnsi="Arial" w:cs="Arial"/>
          <w:color w:val="FF0000"/>
          <w:highlight w:val="yellow"/>
        </w:rPr>
        <w:t>Oder</w:t>
      </w:r>
    </w:p>
    <w:p w14:paraId="75EA6DD5" w14:textId="6411339E" w:rsidR="00081165" w:rsidRDefault="00081165" w:rsidP="00897457">
      <w:pPr>
        <w:jc w:val="both"/>
        <w:rPr>
          <w:rFonts w:ascii="Arial" w:hAnsi="Arial" w:cs="Arial"/>
        </w:rPr>
      </w:pPr>
      <w:r w:rsidRPr="00B61A0E">
        <w:rPr>
          <w:rFonts w:ascii="Arial" w:hAnsi="Arial" w:cs="Arial"/>
          <w:highlight w:val="yellow"/>
        </w:rPr>
        <w:t>Es sind keine Bediensteten mit Einschränkungen anwesend.</w:t>
      </w:r>
    </w:p>
    <w:p w14:paraId="02F63295" w14:textId="6C360C53" w:rsidR="005F0948" w:rsidRPr="00B61A0E" w:rsidRDefault="005F0948" w:rsidP="00897457">
      <w:pPr>
        <w:jc w:val="both"/>
        <w:rPr>
          <w:rFonts w:ascii="Arial" w:hAnsi="Arial" w:cs="Arial"/>
        </w:rPr>
      </w:pPr>
      <w:r>
        <w:rPr>
          <w:rFonts w:ascii="Arial" w:hAnsi="Arial" w:cs="Arial"/>
        </w:rPr>
        <w:t>Im Gebäude können externe Personen mit Einschränkungen (z.B. Bürger) anwesend sein.</w:t>
      </w:r>
    </w:p>
    <w:p w14:paraId="34FFF6F4" w14:textId="77777777" w:rsidR="00081165" w:rsidRPr="00B61A0E" w:rsidRDefault="00081165" w:rsidP="00897457">
      <w:pPr>
        <w:jc w:val="both"/>
        <w:rPr>
          <w:rFonts w:ascii="Arial" w:hAnsi="Arial" w:cs="Arial"/>
        </w:rPr>
      </w:pPr>
    </w:p>
    <w:p w14:paraId="3C8A0905" w14:textId="77777777" w:rsidR="00E164E8" w:rsidRPr="00B61A0E" w:rsidRDefault="00E164E8" w:rsidP="00897457">
      <w:pPr>
        <w:shd w:val="clear" w:color="auto" w:fill="FBE4D5"/>
        <w:jc w:val="both"/>
        <w:rPr>
          <w:rFonts w:ascii="Arial" w:hAnsi="Arial" w:cs="Arial"/>
          <w:b/>
          <w:bCs/>
          <w:u w:val="single"/>
        </w:rPr>
      </w:pPr>
      <w:bookmarkStart w:id="177" w:name="_Hlk64901574"/>
      <w:r w:rsidRPr="00B61A0E">
        <w:rPr>
          <w:rFonts w:ascii="Arial" w:hAnsi="Arial" w:cs="Arial"/>
          <w:b/>
          <w:bCs/>
          <w:u w:val="single"/>
        </w:rPr>
        <w:t>Hilfestellung gegenüber Rollstuhlfahrern oder Personen mit eingeschränkter Mobilität (Beweglichkeit)</w:t>
      </w:r>
    </w:p>
    <w:p w14:paraId="065DA8F6" w14:textId="142CBAB0" w:rsidR="00A064C1" w:rsidRDefault="00427811" w:rsidP="00897457">
      <w:pPr>
        <w:tabs>
          <w:tab w:val="left" w:pos="1418"/>
          <w:tab w:val="left" w:pos="4536"/>
        </w:tabs>
        <w:jc w:val="both"/>
        <w:rPr>
          <w:rFonts w:ascii="Arial" w:hAnsi="Arial" w:cs="Arial"/>
          <w:highlight w:val="yellow"/>
        </w:rPr>
      </w:pPr>
      <w:r>
        <w:rPr>
          <w:noProof/>
        </w:rPr>
        <w:pict w14:anchorId="150F6B28">
          <v:shape id="_x0000_s1395" type="#_x0000_t75" alt="Aufkleber Rollstuhlfahrer Folie selbstklebend 20cm Ø ..." style="position:absolute;left:0;text-align:left;margin-left:274.75pt;margin-top:6.15pt;width:85.5pt;height:85.5pt;z-index:251698176;mso-position-horizontal-relative:text;mso-position-vertical-relative:text">
            <v:imagedata r:id="rId42" o:title="51-GGcR5FBL"/>
            <w10:wrap type="square"/>
          </v:shape>
        </w:pict>
      </w:r>
      <w:r>
        <w:rPr>
          <w:noProof/>
        </w:rPr>
        <w:pict w14:anchorId="37E67E23">
          <v:shape id="_x0000_s1394" type="#_x0000_t75" style="position:absolute;left:0;text-align:left;margin-left:367.7pt;margin-top:6.15pt;width:85.5pt;height:84.75pt;z-index:251696128;visibility:visible;mso-position-horizontal-relative:text;mso-position-vertical-relative:text">
            <v:imagedata r:id="rId43" o:title=""/>
            <w10:wrap type="square"/>
          </v:shape>
        </w:pict>
      </w:r>
      <w:r w:rsidR="002775F9" w:rsidRPr="00B61A0E">
        <w:rPr>
          <w:rFonts w:ascii="Arial" w:hAnsi="Arial" w:cs="Arial"/>
          <w:highlight w:val="yellow"/>
        </w:rPr>
        <w:t xml:space="preserve">Um eine entsprechende Hilfestellung gegenüber </w:t>
      </w:r>
      <w:r w:rsidR="002775F9" w:rsidRPr="00B61A0E">
        <w:rPr>
          <w:rFonts w:ascii="Arial" w:hAnsi="Arial" w:cs="Arial"/>
          <w:b/>
          <w:bCs/>
          <w:highlight w:val="yellow"/>
        </w:rPr>
        <w:t>Personen mit Einschränkungen</w:t>
      </w:r>
      <w:r w:rsidR="002775F9" w:rsidRPr="00B61A0E">
        <w:rPr>
          <w:rFonts w:ascii="Arial" w:hAnsi="Arial" w:cs="Arial"/>
          <w:highlight w:val="yellow"/>
        </w:rPr>
        <w:t xml:space="preserve"> und </w:t>
      </w:r>
      <w:r w:rsidR="002775F9" w:rsidRPr="00B61A0E">
        <w:rPr>
          <w:rFonts w:ascii="Arial" w:hAnsi="Arial" w:cs="Arial"/>
          <w:b/>
          <w:bCs/>
          <w:highlight w:val="yellow"/>
        </w:rPr>
        <w:t>Personen mit eingeschränkter Mobilität</w:t>
      </w:r>
      <w:r w:rsidR="002775F9" w:rsidRPr="00B61A0E">
        <w:rPr>
          <w:rFonts w:ascii="Arial" w:hAnsi="Arial" w:cs="Arial"/>
          <w:highlight w:val="yellow"/>
        </w:rPr>
        <w:t xml:space="preserve"> (z.B. bei Verwendung eines Rollstuhls oder anderer Hilfsmittel) zu garantieren, wurden körperlich geeignete </w:t>
      </w:r>
      <w:r w:rsidR="005F0948">
        <w:rPr>
          <w:rFonts w:ascii="Arial" w:hAnsi="Arial" w:cs="Arial"/>
          <w:highlight w:val="yellow"/>
        </w:rPr>
        <w:t>Bedienstete</w:t>
      </w:r>
      <w:r w:rsidR="002775F9" w:rsidRPr="00B61A0E">
        <w:rPr>
          <w:rFonts w:ascii="Arial" w:hAnsi="Arial" w:cs="Arial"/>
          <w:highlight w:val="yellow"/>
        </w:rPr>
        <w:t xml:space="preserve"> für die Beförderung von Personen mit Einschränkungen ausgebildet.</w:t>
      </w:r>
      <w:r w:rsidR="005F0948">
        <w:rPr>
          <w:rFonts w:ascii="Arial" w:hAnsi="Arial" w:cs="Arial"/>
          <w:highlight w:val="yellow"/>
        </w:rPr>
        <w:t xml:space="preserve"> Es handelt sich dabei um folgende Bedienstete:</w:t>
      </w:r>
    </w:p>
    <w:p w14:paraId="7B8014BE" w14:textId="4FC0DE03" w:rsidR="005F0948" w:rsidRDefault="005F0948" w:rsidP="007D051F">
      <w:pPr>
        <w:numPr>
          <w:ilvl w:val="0"/>
          <w:numId w:val="23"/>
        </w:numPr>
        <w:ind w:left="426" w:hanging="426"/>
        <w:jc w:val="both"/>
        <w:rPr>
          <w:rFonts w:ascii="Arial" w:hAnsi="Arial" w:cs="Arial"/>
          <w:highlight w:val="yellow"/>
        </w:rPr>
      </w:pPr>
      <w:r>
        <w:rPr>
          <w:rFonts w:ascii="Arial" w:hAnsi="Arial" w:cs="Arial"/>
          <w:highlight w:val="yellow"/>
        </w:rPr>
        <w:t>…</w:t>
      </w:r>
    </w:p>
    <w:p w14:paraId="0ABE7BDD" w14:textId="77777777" w:rsidR="005F0948" w:rsidRPr="00B61A0E" w:rsidRDefault="005F0948" w:rsidP="007D051F">
      <w:pPr>
        <w:numPr>
          <w:ilvl w:val="0"/>
          <w:numId w:val="23"/>
        </w:numPr>
        <w:ind w:left="426" w:hanging="426"/>
        <w:jc w:val="both"/>
        <w:rPr>
          <w:rFonts w:ascii="Arial" w:hAnsi="Arial" w:cs="Arial"/>
          <w:highlight w:val="yellow"/>
        </w:rPr>
      </w:pPr>
      <w:r>
        <w:rPr>
          <w:rFonts w:ascii="Arial" w:hAnsi="Arial" w:cs="Arial"/>
          <w:highlight w:val="yellow"/>
        </w:rPr>
        <w:t>…</w:t>
      </w:r>
    </w:p>
    <w:p w14:paraId="279A5649" w14:textId="4AC99B4A" w:rsidR="002775F9" w:rsidRPr="00B61A0E" w:rsidRDefault="002775F9" w:rsidP="00897457">
      <w:pPr>
        <w:tabs>
          <w:tab w:val="left" w:pos="1418"/>
          <w:tab w:val="left" w:pos="4536"/>
        </w:tabs>
        <w:jc w:val="both"/>
        <w:rPr>
          <w:rFonts w:ascii="Arial" w:hAnsi="Arial" w:cs="Arial"/>
        </w:rPr>
      </w:pPr>
      <w:r w:rsidRPr="00B61A0E">
        <w:rPr>
          <w:rFonts w:ascii="Arial" w:hAnsi="Arial" w:cs="Arial"/>
          <w:highlight w:val="yellow"/>
        </w:rPr>
        <w:t>Außerdem stehen Evakuierungsstühle zur Verfügung.</w:t>
      </w:r>
    </w:p>
    <w:bookmarkEnd w:id="177"/>
    <w:p w14:paraId="1D8D50CA" w14:textId="29BD421A" w:rsidR="00C157F3" w:rsidRPr="002877DC" w:rsidRDefault="002877DC" w:rsidP="00897457">
      <w:pPr>
        <w:tabs>
          <w:tab w:val="left" w:pos="1418"/>
          <w:tab w:val="left" w:pos="4536"/>
        </w:tabs>
        <w:jc w:val="both"/>
        <w:rPr>
          <w:rFonts w:ascii="Arial" w:hAnsi="Arial" w:cs="Arial"/>
          <w:color w:val="F3574B"/>
          <w:highlight w:val="yellow"/>
        </w:rPr>
      </w:pPr>
      <w:r w:rsidRPr="002877DC">
        <w:rPr>
          <w:rFonts w:ascii="Arial" w:hAnsi="Arial" w:cs="Arial"/>
          <w:color w:val="F3574B"/>
          <w:highlight w:val="yellow"/>
        </w:rPr>
        <w:t>Oder</w:t>
      </w:r>
    </w:p>
    <w:p w14:paraId="5C9DA294" w14:textId="0823A329" w:rsidR="002877DC" w:rsidRDefault="002877DC" w:rsidP="00897457">
      <w:pPr>
        <w:tabs>
          <w:tab w:val="left" w:pos="1418"/>
          <w:tab w:val="left" w:pos="4536"/>
        </w:tabs>
        <w:jc w:val="both"/>
        <w:rPr>
          <w:rFonts w:ascii="Arial" w:hAnsi="Arial" w:cs="Arial"/>
        </w:rPr>
      </w:pPr>
      <w:r w:rsidRPr="002877DC">
        <w:rPr>
          <w:rFonts w:ascii="Arial" w:hAnsi="Arial" w:cs="Arial"/>
          <w:highlight w:val="yellow"/>
        </w:rPr>
        <w:t xml:space="preserve">Es gibt </w:t>
      </w:r>
      <w:r w:rsidR="003A6F29" w:rsidRPr="002877DC">
        <w:rPr>
          <w:rFonts w:ascii="Arial" w:hAnsi="Arial" w:cs="Arial"/>
          <w:highlight w:val="yellow"/>
        </w:rPr>
        <w:t>keine architektonischen Barrieren</w:t>
      </w:r>
      <w:r w:rsidRPr="002877DC">
        <w:rPr>
          <w:rFonts w:ascii="Arial" w:hAnsi="Arial" w:cs="Arial"/>
          <w:highlight w:val="yellow"/>
        </w:rPr>
        <w:t>, welche eine Räumung des Gebäudes von Personen mit Einschränkungen erschweren würden. Die Mitglieder der Notfalleinsatzgruppe begleiten diese Personen zum Sammelplatz, brauchen diese aber nicht manuell befördern.</w:t>
      </w:r>
    </w:p>
    <w:p w14:paraId="7E8DFE51" w14:textId="77777777" w:rsidR="002877DC" w:rsidRPr="00B61A0E" w:rsidRDefault="002877DC" w:rsidP="00897457">
      <w:pPr>
        <w:tabs>
          <w:tab w:val="left" w:pos="1418"/>
          <w:tab w:val="left" w:pos="4536"/>
        </w:tabs>
        <w:jc w:val="both"/>
        <w:rPr>
          <w:rFonts w:ascii="Arial" w:hAnsi="Arial" w:cs="Arial"/>
        </w:rPr>
      </w:pPr>
    </w:p>
    <w:p w14:paraId="3DCCE243" w14:textId="6259568C" w:rsidR="005F0948" w:rsidRDefault="005F0948" w:rsidP="005F0948">
      <w:pPr>
        <w:tabs>
          <w:tab w:val="left" w:pos="1418"/>
          <w:tab w:val="left" w:pos="4536"/>
        </w:tabs>
        <w:jc w:val="both"/>
        <w:rPr>
          <w:rFonts w:ascii="Arial" w:hAnsi="Arial" w:cs="Arial"/>
        </w:rPr>
      </w:pPr>
      <w:r w:rsidRPr="00B61A0E">
        <w:rPr>
          <w:rFonts w:ascii="Arial" w:hAnsi="Arial" w:cs="Arial"/>
        </w:rPr>
        <w:t xml:space="preserve">Zum Beistand von Personen mit Einschränkungen siehe auch </w:t>
      </w:r>
      <w:r w:rsidRPr="00020539">
        <w:rPr>
          <w:rFonts w:ascii="Arial" w:hAnsi="Arial" w:cs="Arial"/>
        </w:rPr>
        <w:t>Anlage</w:t>
      </w:r>
      <w:r>
        <w:rPr>
          <w:rFonts w:ascii="Arial" w:hAnsi="Arial" w:cs="Arial"/>
        </w:rPr>
        <w:t xml:space="preserve"> I</w:t>
      </w:r>
      <w:r w:rsidRPr="00B61A0E">
        <w:rPr>
          <w:rFonts w:ascii="Arial" w:hAnsi="Arial" w:cs="Arial"/>
        </w:rPr>
        <w:t>.</w:t>
      </w:r>
    </w:p>
    <w:p w14:paraId="065713B0" w14:textId="77777777" w:rsidR="00723129" w:rsidRDefault="00723129" w:rsidP="005F0948">
      <w:pPr>
        <w:tabs>
          <w:tab w:val="left" w:pos="1418"/>
          <w:tab w:val="left" w:pos="4536"/>
        </w:tabs>
        <w:jc w:val="both"/>
        <w:rPr>
          <w:rFonts w:ascii="Arial" w:hAnsi="Arial" w:cs="Arial"/>
        </w:rPr>
      </w:pPr>
    </w:p>
    <w:p w14:paraId="7D693CAD" w14:textId="77777777" w:rsidR="00E164E8" w:rsidRPr="00B61A0E" w:rsidRDefault="00E164E8" w:rsidP="00897457">
      <w:pPr>
        <w:shd w:val="clear" w:color="auto" w:fill="FBE4D5"/>
        <w:jc w:val="both"/>
        <w:rPr>
          <w:rFonts w:ascii="Arial" w:hAnsi="Arial" w:cs="Arial"/>
          <w:b/>
          <w:bCs/>
          <w:u w:val="single"/>
        </w:rPr>
      </w:pPr>
      <w:bookmarkStart w:id="178" w:name="_Hlk64902482"/>
      <w:r w:rsidRPr="00B61A0E">
        <w:rPr>
          <w:rFonts w:ascii="Arial" w:hAnsi="Arial" w:cs="Arial"/>
          <w:b/>
          <w:bCs/>
          <w:u w:val="single"/>
        </w:rPr>
        <w:t>Hilfestellung gegenüber Personen mit eingeschränktem Sehvermögen oder Gehör</w:t>
      </w:r>
    </w:p>
    <w:p w14:paraId="2694E17B" w14:textId="32B86386" w:rsidR="002775F9" w:rsidRPr="00B61A0E" w:rsidRDefault="00427811" w:rsidP="00897457">
      <w:pPr>
        <w:tabs>
          <w:tab w:val="left" w:pos="1418"/>
          <w:tab w:val="left" w:pos="4536"/>
        </w:tabs>
        <w:jc w:val="both"/>
        <w:rPr>
          <w:rFonts w:ascii="Arial" w:hAnsi="Arial" w:cs="Arial"/>
          <w:highlight w:val="yellow"/>
        </w:rPr>
      </w:pPr>
      <w:r>
        <w:rPr>
          <w:noProof/>
        </w:rPr>
        <w:pict w14:anchorId="6ED0282D">
          <v:shape id="_x0000_s1396" type="#_x0000_t75" style="position:absolute;left:0;text-align:left;margin-left:.2pt;margin-top:4.55pt;width:64.5pt;height:62.25pt;z-index:251700224;mso-position-horizontal-relative:text;mso-position-vertical-relative:text">
            <v:imagedata r:id="rId44" o:title="18B15AAD"/>
            <w10:wrap type="square"/>
          </v:shape>
        </w:pict>
      </w:r>
      <w:r>
        <w:rPr>
          <w:noProof/>
        </w:rPr>
        <w:pict w14:anchorId="0CCBA0DC">
          <v:shape id="_x0000_s1397" type="#_x0000_t75" alt="Sehbehinderung – Wikipedia" style="position:absolute;left:0;text-align:left;margin-left:66.4pt;margin-top:4.55pt;width:50.25pt;height:63pt;z-index:251702272;mso-position-horizontal-relative:text;mso-position-vertical-relative:text">
            <v:imagedata r:id="rId45" o:title="1200px-Blindheit-Sehbehinderung"/>
            <w10:wrap type="square"/>
          </v:shape>
        </w:pict>
      </w:r>
      <w:r w:rsidR="002775F9" w:rsidRPr="00B61A0E">
        <w:rPr>
          <w:rFonts w:ascii="Arial" w:hAnsi="Arial" w:cs="Arial"/>
          <w:highlight w:val="yellow"/>
        </w:rPr>
        <w:t xml:space="preserve">Im Falle eines Notfalles begleiten ausgebildete </w:t>
      </w:r>
      <w:r w:rsidR="005F0948">
        <w:rPr>
          <w:rFonts w:ascii="Arial" w:hAnsi="Arial" w:cs="Arial"/>
          <w:highlight w:val="yellow"/>
        </w:rPr>
        <w:t>Bedienstete</w:t>
      </w:r>
      <w:r w:rsidR="002775F9" w:rsidRPr="00B61A0E">
        <w:rPr>
          <w:rFonts w:ascii="Arial" w:hAnsi="Arial" w:cs="Arial"/>
          <w:highlight w:val="yellow"/>
        </w:rPr>
        <w:t xml:space="preserve"> die </w:t>
      </w:r>
      <w:r w:rsidR="002775F9" w:rsidRPr="00B61A0E">
        <w:rPr>
          <w:rFonts w:ascii="Arial" w:hAnsi="Arial" w:cs="Arial"/>
          <w:b/>
          <w:bCs/>
          <w:highlight w:val="yellow"/>
        </w:rPr>
        <w:t>Personen mit eingeschränktem Sehvermögen</w:t>
      </w:r>
      <w:r w:rsidR="002775F9" w:rsidRPr="00B61A0E">
        <w:rPr>
          <w:rFonts w:ascii="Arial" w:hAnsi="Arial" w:cs="Arial"/>
          <w:highlight w:val="yellow"/>
        </w:rPr>
        <w:t xml:space="preserve"> bis zum Ausgang.</w:t>
      </w:r>
    </w:p>
    <w:p w14:paraId="0FA60E74" w14:textId="0977D4D7" w:rsidR="002775F9" w:rsidRPr="00B61A0E" w:rsidRDefault="002775F9" w:rsidP="00897457">
      <w:pPr>
        <w:tabs>
          <w:tab w:val="left" w:pos="1418"/>
          <w:tab w:val="left" w:pos="4536"/>
        </w:tabs>
        <w:jc w:val="both"/>
        <w:rPr>
          <w:rFonts w:ascii="Arial" w:hAnsi="Arial" w:cs="Arial"/>
        </w:rPr>
      </w:pPr>
      <w:r w:rsidRPr="00B61A0E">
        <w:rPr>
          <w:rFonts w:ascii="Arial" w:hAnsi="Arial" w:cs="Arial"/>
          <w:b/>
          <w:bCs/>
          <w:highlight w:val="yellow"/>
        </w:rPr>
        <w:t>Personen mit eingeschränktem Gehör</w:t>
      </w:r>
      <w:r w:rsidRPr="00B61A0E">
        <w:rPr>
          <w:rFonts w:ascii="Arial" w:hAnsi="Arial" w:cs="Arial"/>
          <w:highlight w:val="yellow"/>
        </w:rPr>
        <w:t xml:space="preserve"> werden durch ausgebildete </w:t>
      </w:r>
      <w:r w:rsidR="00CC1987" w:rsidRPr="00CC1987">
        <w:rPr>
          <w:rFonts w:ascii="Arial" w:hAnsi="Arial" w:cs="Arial"/>
          <w:highlight w:val="yellow"/>
        </w:rPr>
        <w:t xml:space="preserve">Bedienstete </w:t>
      </w:r>
      <w:r w:rsidRPr="00CC1987">
        <w:rPr>
          <w:rFonts w:ascii="Arial" w:hAnsi="Arial" w:cs="Arial"/>
          <w:highlight w:val="yellow"/>
        </w:rPr>
        <w:t>ü</w:t>
      </w:r>
      <w:r w:rsidRPr="00B61A0E">
        <w:rPr>
          <w:rFonts w:ascii="Arial" w:hAnsi="Arial" w:cs="Arial"/>
          <w:highlight w:val="yellow"/>
        </w:rPr>
        <w:t>ber die Notsituation informier</w:t>
      </w:r>
      <w:r w:rsidR="005F0948">
        <w:rPr>
          <w:rFonts w:ascii="Arial" w:hAnsi="Arial" w:cs="Arial"/>
          <w:highlight w:val="yellow"/>
        </w:rPr>
        <w:t>t</w:t>
      </w:r>
      <w:r w:rsidRPr="00B61A0E">
        <w:rPr>
          <w:rFonts w:ascii="Arial" w:hAnsi="Arial" w:cs="Arial"/>
          <w:highlight w:val="yellow"/>
        </w:rPr>
        <w:t xml:space="preserve"> und bei Bedarf bis zum Sammelplatz begleitet.</w:t>
      </w:r>
    </w:p>
    <w:p w14:paraId="11693A69" w14:textId="77777777" w:rsidR="00714702" w:rsidRDefault="00714702" w:rsidP="005F0948">
      <w:pPr>
        <w:tabs>
          <w:tab w:val="left" w:pos="1418"/>
          <w:tab w:val="left" w:pos="4536"/>
        </w:tabs>
        <w:jc w:val="both"/>
        <w:rPr>
          <w:rFonts w:ascii="Arial" w:hAnsi="Arial" w:cs="Arial"/>
          <w:highlight w:val="yellow"/>
        </w:rPr>
      </w:pPr>
    </w:p>
    <w:p w14:paraId="07FD07B1" w14:textId="11A0276D" w:rsidR="005F0948" w:rsidRDefault="005F0948" w:rsidP="005F0948">
      <w:pPr>
        <w:tabs>
          <w:tab w:val="left" w:pos="1418"/>
          <w:tab w:val="left" w:pos="4536"/>
        </w:tabs>
        <w:jc w:val="both"/>
        <w:rPr>
          <w:rFonts w:ascii="Arial" w:hAnsi="Arial" w:cs="Arial"/>
          <w:highlight w:val="yellow"/>
        </w:rPr>
      </w:pPr>
      <w:r>
        <w:rPr>
          <w:rFonts w:ascii="Arial" w:hAnsi="Arial" w:cs="Arial"/>
          <w:highlight w:val="yellow"/>
        </w:rPr>
        <w:t>Es handelt sich dabei um folgende Bedienstete:</w:t>
      </w:r>
    </w:p>
    <w:p w14:paraId="111CD198" w14:textId="77777777" w:rsidR="005F0948" w:rsidRDefault="005F0948" w:rsidP="007D051F">
      <w:pPr>
        <w:numPr>
          <w:ilvl w:val="0"/>
          <w:numId w:val="23"/>
        </w:numPr>
        <w:ind w:left="426" w:hanging="426"/>
        <w:jc w:val="both"/>
        <w:rPr>
          <w:rFonts w:ascii="Arial" w:hAnsi="Arial" w:cs="Arial"/>
          <w:highlight w:val="yellow"/>
        </w:rPr>
      </w:pPr>
      <w:r>
        <w:rPr>
          <w:rFonts w:ascii="Arial" w:hAnsi="Arial" w:cs="Arial"/>
          <w:highlight w:val="yellow"/>
        </w:rPr>
        <w:t>…</w:t>
      </w:r>
    </w:p>
    <w:p w14:paraId="19A161DA" w14:textId="77777777" w:rsidR="005F0948" w:rsidRPr="00B61A0E" w:rsidRDefault="005F0948" w:rsidP="007D051F">
      <w:pPr>
        <w:numPr>
          <w:ilvl w:val="0"/>
          <w:numId w:val="23"/>
        </w:numPr>
        <w:ind w:left="426" w:hanging="426"/>
        <w:jc w:val="both"/>
        <w:rPr>
          <w:rFonts w:ascii="Arial" w:hAnsi="Arial" w:cs="Arial"/>
          <w:highlight w:val="yellow"/>
        </w:rPr>
      </w:pPr>
      <w:r>
        <w:rPr>
          <w:rFonts w:ascii="Arial" w:hAnsi="Arial" w:cs="Arial"/>
          <w:highlight w:val="yellow"/>
        </w:rPr>
        <w:t>…</w:t>
      </w:r>
    </w:p>
    <w:bookmarkEnd w:id="178"/>
    <w:p w14:paraId="75788A40" w14:textId="77777777" w:rsidR="000D3850" w:rsidRPr="002877DC" w:rsidRDefault="000D3850" w:rsidP="000D3850">
      <w:pPr>
        <w:tabs>
          <w:tab w:val="left" w:pos="1418"/>
          <w:tab w:val="left" w:pos="4536"/>
        </w:tabs>
        <w:jc w:val="both"/>
        <w:rPr>
          <w:rFonts w:ascii="Arial" w:hAnsi="Arial" w:cs="Arial"/>
          <w:color w:val="F3574B"/>
          <w:highlight w:val="yellow"/>
        </w:rPr>
      </w:pPr>
      <w:r w:rsidRPr="002877DC">
        <w:rPr>
          <w:rFonts w:ascii="Arial" w:hAnsi="Arial" w:cs="Arial"/>
          <w:color w:val="F3574B"/>
          <w:highlight w:val="yellow"/>
        </w:rPr>
        <w:t>Oder</w:t>
      </w:r>
    </w:p>
    <w:p w14:paraId="2C5CBD6D" w14:textId="74D34F4A" w:rsidR="000D3850" w:rsidRDefault="000D3850" w:rsidP="000D3850">
      <w:pPr>
        <w:tabs>
          <w:tab w:val="left" w:pos="1418"/>
          <w:tab w:val="left" w:pos="4536"/>
        </w:tabs>
        <w:jc w:val="both"/>
        <w:rPr>
          <w:rFonts w:ascii="Arial" w:hAnsi="Arial" w:cs="Arial"/>
        </w:rPr>
      </w:pPr>
      <w:r>
        <w:rPr>
          <w:rFonts w:ascii="Arial" w:hAnsi="Arial" w:cs="Arial"/>
          <w:highlight w:val="yellow"/>
        </w:rPr>
        <w:t xml:space="preserve">Das Gebäude ist mit sensorischen und taktilen Notfallmeldern ausgestattet, welche es den Personen mit eingeschränktem Seh- und </w:t>
      </w:r>
      <w:r w:rsidR="00723129">
        <w:rPr>
          <w:rFonts w:ascii="Arial" w:hAnsi="Arial" w:cs="Arial"/>
          <w:highlight w:val="yellow"/>
        </w:rPr>
        <w:t xml:space="preserve">/ oder </w:t>
      </w:r>
      <w:r>
        <w:rPr>
          <w:rFonts w:ascii="Arial" w:hAnsi="Arial" w:cs="Arial"/>
          <w:highlight w:val="yellow"/>
        </w:rPr>
        <w:t xml:space="preserve">Gehörvermögen erlaubt, selbständig das Gebäude zu verlassen. Trotzdem begleitet ein </w:t>
      </w:r>
      <w:r w:rsidRPr="002877DC">
        <w:rPr>
          <w:rFonts w:ascii="Arial" w:hAnsi="Arial" w:cs="Arial"/>
          <w:highlight w:val="yellow"/>
        </w:rPr>
        <w:t>Mitglied der Notfalleinsatzgruppe diese Personen zum Sammelplatz.</w:t>
      </w:r>
    </w:p>
    <w:p w14:paraId="2C0FCEAD" w14:textId="77777777" w:rsidR="000D3850" w:rsidRPr="00B61A0E" w:rsidRDefault="000D3850" w:rsidP="00897457">
      <w:pPr>
        <w:tabs>
          <w:tab w:val="left" w:pos="1418"/>
          <w:tab w:val="left" w:pos="4536"/>
        </w:tabs>
        <w:jc w:val="both"/>
        <w:rPr>
          <w:rFonts w:ascii="Arial" w:hAnsi="Arial" w:cs="Arial"/>
          <w:highlight w:val="green"/>
        </w:rPr>
      </w:pPr>
    </w:p>
    <w:p w14:paraId="7C97CDEB" w14:textId="5F33B36C" w:rsidR="00A135C8" w:rsidRPr="00B61A0E" w:rsidRDefault="00A135C8" w:rsidP="00897457">
      <w:pPr>
        <w:tabs>
          <w:tab w:val="left" w:pos="1418"/>
          <w:tab w:val="left" w:pos="4536"/>
        </w:tabs>
        <w:jc w:val="both"/>
        <w:rPr>
          <w:rFonts w:ascii="Arial" w:hAnsi="Arial" w:cs="Arial"/>
        </w:rPr>
      </w:pPr>
      <w:bookmarkStart w:id="179" w:name="_Hlk65072401"/>
      <w:r w:rsidRPr="00B61A0E">
        <w:rPr>
          <w:rFonts w:ascii="Arial" w:hAnsi="Arial" w:cs="Arial"/>
        </w:rPr>
        <w:t xml:space="preserve">Zum Beistand von Personen mit Einschränkungen siehe auch </w:t>
      </w:r>
      <w:r w:rsidRPr="00020539">
        <w:rPr>
          <w:rFonts w:ascii="Arial" w:hAnsi="Arial" w:cs="Arial"/>
        </w:rPr>
        <w:t>Anlage</w:t>
      </w:r>
      <w:r w:rsidR="005F0948">
        <w:rPr>
          <w:rFonts w:ascii="Arial" w:hAnsi="Arial" w:cs="Arial"/>
        </w:rPr>
        <w:t xml:space="preserve"> </w:t>
      </w:r>
      <w:r w:rsidR="00020539">
        <w:rPr>
          <w:rFonts w:ascii="Arial" w:hAnsi="Arial" w:cs="Arial"/>
        </w:rPr>
        <w:t>I</w:t>
      </w:r>
      <w:r w:rsidRPr="00B61A0E">
        <w:rPr>
          <w:rFonts w:ascii="Arial" w:hAnsi="Arial" w:cs="Arial"/>
        </w:rPr>
        <w:t>.</w:t>
      </w:r>
    </w:p>
    <w:bookmarkEnd w:id="179"/>
    <w:p w14:paraId="66C3A0B0" w14:textId="50B2869D" w:rsidR="00A135C8" w:rsidRDefault="00A135C8" w:rsidP="00897457">
      <w:pPr>
        <w:jc w:val="both"/>
        <w:rPr>
          <w:rFonts w:ascii="Arial" w:hAnsi="Arial" w:cs="Arial"/>
          <w:b/>
          <w:bCs/>
        </w:rPr>
      </w:pPr>
    </w:p>
    <w:p w14:paraId="79F86490" w14:textId="77777777" w:rsidR="00E164E8" w:rsidRPr="00B61A0E" w:rsidRDefault="00E164E8" w:rsidP="00897457">
      <w:pPr>
        <w:shd w:val="clear" w:color="auto" w:fill="FBE4D5"/>
        <w:jc w:val="both"/>
        <w:rPr>
          <w:rFonts w:ascii="Arial" w:hAnsi="Arial" w:cs="Arial"/>
          <w:b/>
          <w:bCs/>
          <w:u w:val="single"/>
        </w:rPr>
      </w:pPr>
      <w:bookmarkStart w:id="180" w:name="_Hlk64902645"/>
      <w:r w:rsidRPr="00B61A0E">
        <w:rPr>
          <w:rFonts w:ascii="Arial" w:hAnsi="Arial" w:cs="Arial"/>
          <w:b/>
          <w:bCs/>
          <w:u w:val="single"/>
        </w:rPr>
        <w:t>Benutzung von Aufzügen</w:t>
      </w:r>
    </w:p>
    <w:p w14:paraId="4936E657" w14:textId="25EC9012" w:rsidR="00E164E8" w:rsidRPr="00B61A0E" w:rsidRDefault="002775F9" w:rsidP="00897457">
      <w:pPr>
        <w:tabs>
          <w:tab w:val="left" w:pos="1418"/>
          <w:tab w:val="left" w:pos="4536"/>
        </w:tabs>
        <w:jc w:val="both"/>
        <w:rPr>
          <w:rFonts w:ascii="Arial" w:hAnsi="Arial" w:cs="Arial"/>
        </w:rPr>
      </w:pPr>
      <w:r w:rsidRPr="00B61A0E">
        <w:rPr>
          <w:rFonts w:ascii="Arial" w:hAnsi="Arial" w:cs="Arial"/>
          <w:highlight w:val="yellow"/>
        </w:rPr>
        <w:t>D</w:t>
      </w:r>
      <w:r w:rsidR="00246FD8" w:rsidRPr="00B61A0E">
        <w:rPr>
          <w:rFonts w:ascii="Arial" w:hAnsi="Arial" w:cs="Arial"/>
          <w:highlight w:val="yellow"/>
        </w:rPr>
        <w:t xml:space="preserve">ie </w:t>
      </w:r>
      <w:r w:rsidR="00723129">
        <w:rPr>
          <w:rFonts w:ascii="Arial" w:hAnsi="Arial" w:cs="Arial"/>
          <w:highlight w:val="yellow"/>
        </w:rPr>
        <w:t>Verwendung</w:t>
      </w:r>
      <w:r w:rsidR="00246FD8" w:rsidRPr="00B61A0E">
        <w:rPr>
          <w:rFonts w:ascii="Arial" w:hAnsi="Arial" w:cs="Arial"/>
          <w:highlight w:val="yellow"/>
        </w:rPr>
        <w:t xml:space="preserve"> </w:t>
      </w:r>
      <w:r w:rsidRPr="00B61A0E">
        <w:rPr>
          <w:rFonts w:ascii="Arial" w:hAnsi="Arial" w:cs="Arial"/>
          <w:highlight w:val="yellow"/>
        </w:rPr>
        <w:t>der</w:t>
      </w:r>
      <w:r w:rsidR="00246FD8" w:rsidRPr="00B61A0E">
        <w:rPr>
          <w:rFonts w:ascii="Arial" w:hAnsi="Arial" w:cs="Arial"/>
          <w:highlight w:val="yellow"/>
        </w:rPr>
        <w:t xml:space="preserve"> Aufzüge </w:t>
      </w:r>
      <w:r w:rsidRPr="00B61A0E">
        <w:rPr>
          <w:rFonts w:ascii="Arial" w:hAnsi="Arial" w:cs="Arial"/>
          <w:highlight w:val="yellow"/>
        </w:rPr>
        <w:t xml:space="preserve">ist bei </w:t>
      </w:r>
      <w:r w:rsidR="00A135C8" w:rsidRPr="00B61A0E">
        <w:rPr>
          <w:rFonts w:ascii="Arial" w:hAnsi="Arial" w:cs="Arial"/>
          <w:highlight w:val="yellow"/>
        </w:rPr>
        <w:t>Notf</w:t>
      </w:r>
      <w:r w:rsidRPr="00B61A0E">
        <w:rPr>
          <w:rFonts w:ascii="Arial" w:hAnsi="Arial" w:cs="Arial"/>
          <w:highlight w:val="yellow"/>
        </w:rPr>
        <w:t>ällen</w:t>
      </w:r>
      <w:r w:rsidR="00A135C8" w:rsidRPr="00B61A0E">
        <w:rPr>
          <w:rFonts w:ascii="Arial" w:hAnsi="Arial" w:cs="Arial"/>
          <w:highlight w:val="yellow"/>
        </w:rPr>
        <w:t xml:space="preserve"> wie z.B. Brand und Erdbeben </w:t>
      </w:r>
      <w:r w:rsidR="00246FD8" w:rsidRPr="00B61A0E">
        <w:rPr>
          <w:rFonts w:ascii="Arial" w:hAnsi="Arial" w:cs="Arial"/>
          <w:b/>
          <w:bCs/>
          <w:highlight w:val="yellow"/>
        </w:rPr>
        <w:t>verboten</w:t>
      </w:r>
      <w:r w:rsidR="00246FD8" w:rsidRPr="00B61A0E">
        <w:rPr>
          <w:rFonts w:ascii="Arial" w:hAnsi="Arial" w:cs="Arial"/>
          <w:highlight w:val="yellow"/>
        </w:rPr>
        <w:t>.</w:t>
      </w:r>
      <w:r w:rsidR="00246FD8" w:rsidRPr="00B61A0E">
        <w:rPr>
          <w:rFonts w:ascii="Arial" w:hAnsi="Arial" w:cs="Arial"/>
        </w:rPr>
        <w:t xml:space="preserve"> </w:t>
      </w:r>
    </w:p>
    <w:p w14:paraId="5A2F8586" w14:textId="33E16BDC" w:rsidR="00FA11D2" w:rsidRPr="00B61A0E" w:rsidRDefault="00C157F3" w:rsidP="00897457">
      <w:pPr>
        <w:tabs>
          <w:tab w:val="left" w:pos="1418"/>
          <w:tab w:val="left" w:pos="4536"/>
        </w:tabs>
        <w:jc w:val="center"/>
        <w:rPr>
          <w:rFonts w:ascii="Arial" w:hAnsi="Arial" w:cs="Arial"/>
          <w:highlight w:val="green"/>
        </w:rPr>
      </w:pPr>
      <w:r w:rsidRPr="00B61A0E">
        <w:rPr>
          <w:rFonts w:ascii="Arial" w:hAnsi="Arial" w:cs="Arial"/>
        </w:rPr>
        <w:fldChar w:fldCharType="begin"/>
      </w:r>
      <w:r w:rsidRPr="00B61A0E">
        <w:rPr>
          <w:rFonts w:ascii="Arial" w:hAnsi="Arial" w:cs="Arial"/>
        </w:rPr>
        <w:instrText xml:space="preserve"> INCLUDEPICTURE "https://www.seton.de/ProduktImages/400px/27/_l/DMNE_6124_4010_P027_L.gif"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"https://www.seton.de/ProduktImages/400px/27/_l/DMNE_6124_4010_P027_L.gif"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"https://www.seton.de/ProduktImages/400px/27/_l/DMNE_6124_4010_P027_L.gif"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"https://www.seton.de/ProduktImages/400px/27/_l/DMNE_6124_4010_P027_L.gif"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"https://www.seton.de/ProduktImages/400px/27/_l/DMNE_6124_4010_P027_L.gif"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"https://www.seton.de/ProduktImages/400px/27/_l/DMNE_6124_4010_P027_L.gif"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"https://www.seton.de/ProduktImages/400px/27/_l/DMNE_6124_4010_P027_L.gif"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"https://www.seton.de/ProduktImages/400px/27/_l/DMNE_6124_4010_P027_L.gif"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"https://www.seton.de/ProduktImages/400px/27/_l/DMNE_6124_4010_P027_L.gif"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"https://www.seton.de/ProduktImages/400px/27/_l/DMNE_6124_4010_P027_L.gif"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"https://www.seton.de/ProduktImages/400px/27/_l/DMNE_6124_4010_P027_L.gif"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"https://www.seton.de/ProduktImages/400px/27/_l/DMNE_6124_4010_P027_L.gif"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"https://www.seton.de/ProduktImages/400px/27/_l/DMNE_6124_4010_P027_L.gif"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"https://www.seton.de/ProduktImages/400px/27/_l/DMNE_6124_4010_P027_L.gif"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"https://www.seton.de/ProduktImages/400px/27/_l/DMNE_6124_4010_P027_L.gif"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"https://www.seton.de/ProduktImages/400px/27/_l/DMNE_6124_4010_P027_L.gif"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"https://www.seton.de/ProduktImages/400px/27/_l/DMNE_6124_4010_P027_L.gif"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"https://www.seton.de/ProduktImages/400px/27/_l/DMNE_6124_4010_P027_L.gif"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"https://www.seton.de/ProduktImages/400px/27/_l/DMNE_6124_4010_P027_L.gif"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"https://www.seton.de/ProduktImages/400px/27/_l/DMNE_6124_4010_P027_L.gif"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"https://www.seton.de/ProduktImages/400px/27/_l/DMNE_6124_4010_P027_L.gif"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"https://www.seton.de/ProduktImages/400px/27/_l/DMNE_6124_4010_P027_L.gif"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"https://www.seton.de/ProduktImages/400px/27/_l/DMNE_6124_4010_P027_L.gif"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"https://www.seton.de/ProduktImages/400px/27/_l/DMNE_6124_4010_P027_L.gif"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"https://www.seton.de/ProduktImages/400px/27/_l/DMNE_6124_4010_P027_L.gif"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 xml:space="preserve">INCLUDEPICTURE </w:instrText>
      </w:r>
      <w:r w:rsidR="00427811">
        <w:rPr>
          <w:rFonts w:ascii="Arial" w:hAnsi="Arial" w:cs="Arial"/>
        </w:rPr>
        <w:instrText xml:space="preserve"> "https://www.seton.de/ProduktImages/400px/27/_l/DMNE_6124_4010_P027_L.gif" \* MERGEFORMATINET</w:instrText>
      </w:r>
      <w:r w:rsidR="00427811">
        <w:rPr>
          <w:rFonts w:ascii="Arial" w:hAnsi="Arial" w:cs="Arial"/>
        </w:rPr>
        <w:instrText xml:space="preserve"> </w:instrText>
      </w:r>
      <w:r w:rsidR="00427811">
        <w:rPr>
          <w:rFonts w:ascii="Arial" w:hAnsi="Arial" w:cs="Arial"/>
        </w:rPr>
        <w:fldChar w:fldCharType="separate"/>
      </w:r>
      <w:r w:rsidR="00427811">
        <w:rPr>
          <w:rFonts w:ascii="Arial" w:hAnsi="Arial" w:cs="Arial"/>
        </w:rPr>
        <w:pict w14:anchorId="4EECE131">
          <v:shape id="_x0000_i1041" type="#_x0000_t75" alt="Verbotszeichen &quot;Personenbeförderung verboten&quot; ASR A1.3 &amp; EN ISO 7010" style="width:76.85pt;height:76.85pt">
            <v:imagedata r:id="rId46" r:href="rId47"/>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2778A409" w14:textId="77777777" w:rsidR="0010415A" w:rsidRDefault="002775F9" w:rsidP="00BA39AD">
      <w:pPr>
        <w:tabs>
          <w:tab w:val="left" w:pos="1418"/>
          <w:tab w:val="left" w:pos="4536"/>
        </w:tabs>
        <w:jc w:val="both"/>
        <w:rPr>
          <w:rFonts w:ascii="Arial" w:hAnsi="Arial" w:cs="Arial"/>
          <w:color w:val="FF0000"/>
          <w:highlight w:val="yellow"/>
        </w:rPr>
      </w:pPr>
      <w:r w:rsidRPr="00B61A0E">
        <w:rPr>
          <w:rFonts w:ascii="Arial" w:hAnsi="Arial" w:cs="Arial"/>
          <w:color w:val="FF0000"/>
          <w:highlight w:val="yellow"/>
        </w:rPr>
        <w:t>Oder:</w:t>
      </w:r>
    </w:p>
    <w:p w14:paraId="4CFC5339" w14:textId="2E8E62FF" w:rsidR="00BA39AD" w:rsidRDefault="002775F9" w:rsidP="00BA39AD">
      <w:pPr>
        <w:tabs>
          <w:tab w:val="left" w:pos="1418"/>
          <w:tab w:val="left" w:pos="4536"/>
        </w:tabs>
        <w:jc w:val="both"/>
        <w:rPr>
          <w:rFonts w:ascii="Arial" w:hAnsi="Arial" w:cs="Arial"/>
        </w:rPr>
      </w:pPr>
      <w:r w:rsidRPr="00B61A0E">
        <w:rPr>
          <w:rFonts w:ascii="Arial" w:hAnsi="Arial" w:cs="Arial"/>
          <w:highlight w:val="yellow"/>
        </w:rPr>
        <w:t xml:space="preserve">Im Gebäude ist ein </w:t>
      </w:r>
      <w:r w:rsidR="00FA11D2" w:rsidRPr="00B61A0E">
        <w:rPr>
          <w:rFonts w:ascii="Arial" w:hAnsi="Arial" w:cs="Arial"/>
          <w:highlight w:val="yellow"/>
        </w:rPr>
        <w:t>Aufzug</w:t>
      </w:r>
      <w:r w:rsidRPr="00B61A0E">
        <w:rPr>
          <w:rFonts w:ascii="Arial" w:hAnsi="Arial" w:cs="Arial"/>
          <w:highlight w:val="yellow"/>
        </w:rPr>
        <w:t xml:space="preserve"> vorhanden</w:t>
      </w:r>
      <w:r w:rsidR="00FA11D2" w:rsidRPr="00B61A0E">
        <w:rPr>
          <w:rFonts w:ascii="Arial" w:hAnsi="Arial" w:cs="Arial"/>
          <w:highlight w:val="yellow"/>
        </w:rPr>
        <w:t xml:space="preserve">, </w:t>
      </w:r>
      <w:r w:rsidR="00BA39AD" w:rsidRPr="0010415A">
        <w:rPr>
          <w:rFonts w:ascii="Arial" w:hAnsi="Arial" w:cs="Arial"/>
          <w:highlight w:val="yellow"/>
        </w:rPr>
        <w:t xml:space="preserve">der für den Brandfall bzw. </w:t>
      </w:r>
      <w:r w:rsidR="00FA11D2" w:rsidRPr="0010415A">
        <w:rPr>
          <w:rFonts w:ascii="Arial" w:hAnsi="Arial" w:cs="Arial"/>
          <w:highlight w:val="yellow"/>
        </w:rPr>
        <w:t xml:space="preserve">für eine </w:t>
      </w:r>
      <w:r w:rsidR="00FA11D2" w:rsidRPr="00B61A0E">
        <w:rPr>
          <w:rFonts w:ascii="Arial" w:hAnsi="Arial" w:cs="Arial"/>
          <w:highlight w:val="yellow"/>
        </w:rPr>
        <w:t xml:space="preserve">Evakuierung vorgesehen ist </w:t>
      </w:r>
      <w:r w:rsidRPr="00B61A0E">
        <w:rPr>
          <w:rFonts w:ascii="Arial" w:hAnsi="Arial" w:cs="Arial"/>
          <w:highlight w:val="yellow"/>
        </w:rPr>
        <w:t xml:space="preserve">und </w:t>
      </w:r>
      <w:r w:rsidR="005F0948">
        <w:rPr>
          <w:rFonts w:ascii="Arial" w:hAnsi="Arial" w:cs="Arial"/>
          <w:highlight w:val="yellow"/>
        </w:rPr>
        <w:t xml:space="preserve">von Personen mit Einschränkungen unter Aufsicht eines Bediensteten, der mit der Gesamtheit alle Evakuierungsvorgänge vertraut ist, </w:t>
      </w:r>
      <w:r w:rsidR="002075C9" w:rsidRPr="00B61A0E">
        <w:rPr>
          <w:rFonts w:ascii="Arial" w:hAnsi="Arial" w:cs="Arial"/>
          <w:highlight w:val="yellow"/>
        </w:rPr>
        <w:t>ben</w:t>
      </w:r>
      <w:r w:rsidR="00723129">
        <w:rPr>
          <w:rFonts w:ascii="Arial" w:hAnsi="Arial" w:cs="Arial"/>
          <w:highlight w:val="yellow"/>
        </w:rPr>
        <w:t>u</w:t>
      </w:r>
      <w:r w:rsidR="002075C9" w:rsidRPr="00B61A0E">
        <w:rPr>
          <w:rFonts w:ascii="Arial" w:hAnsi="Arial" w:cs="Arial"/>
          <w:highlight w:val="yellow"/>
        </w:rPr>
        <w:t xml:space="preserve">tzt </w:t>
      </w:r>
      <w:r w:rsidR="005F0948">
        <w:rPr>
          <w:rFonts w:ascii="Arial" w:hAnsi="Arial" w:cs="Arial"/>
          <w:highlight w:val="yellow"/>
        </w:rPr>
        <w:t xml:space="preserve">werden </w:t>
      </w:r>
      <w:r w:rsidRPr="00B61A0E">
        <w:rPr>
          <w:rFonts w:ascii="Arial" w:hAnsi="Arial" w:cs="Arial"/>
          <w:highlight w:val="yellow"/>
        </w:rPr>
        <w:t>darf</w:t>
      </w:r>
      <w:r w:rsidR="00FA11D2" w:rsidRPr="00B61A0E">
        <w:rPr>
          <w:rFonts w:ascii="Arial" w:hAnsi="Arial" w:cs="Arial"/>
          <w:highlight w:val="yellow"/>
        </w:rPr>
        <w:t>.</w:t>
      </w:r>
    </w:p>
    <w:p w14:paraId="45AB13A7" w14:textId="033E3E61" w:rsidR="00D17702" w:rsidRPr="00C0443A" w:rsidRDefault="00F5187D" w:rsidP="00C0443A">
      <w:pPr>
        <w:shd w:val="clear" w:color="auto" w:fill="FBE4D5"/>
        <w:jc w:val="both"/>
        <w:rPr>
          <w:rFonts w:ascii="Arial" w:hAnsi="Arial" w:cs="Arial"/>
          <w:b/>
          <w:bCs/>
          <w:u w:val="single"/>
        </w:rPr>
      </w:pPr>
      <w:bookmarkStart w:id="181" w:name="_Toc39132966"/>
      <w:bookmarkStart w:id="182" w:name="_Toc39841281"/>
      <w:bookmarkStart w:id="183" w:name="_Toc39841514"/>
      <w:bookmarkStart w:id="184" w:name="_Toc45003191"/>
      <w:bookmarkStart w:id="185" w:name="_Hlk64903255"/>
      <w:bookmarkEnd w:id="180"/>
      <w:r w:rsidRPr="00C0443A">
        <w:rPr>
          <w:rFonts w:ascii="Arial" w:hAnsi="Arial" w:cs="Arial"/>
          <w:b/>
          <w:bCs/>
          <w:u w:val="single"/>
        </w:rPr>
        <w:t xml:space="preserve">Maßnahmen, um </w:t>
      </w:r>
      <w:r w:rsidR="00D17702" w:rsidRPr="00C0443A">
        <w:rPr>
          <w:rFonts w:ascii="Arial" w:hAnsi="Arial" w:cs="Arial"/>
          <w:b/>
          <w:bCs/>
          <w:u w:val="single"/>
        </w:rPr>
        <w:t>das Gebäude, das Büro, de</w:t>
      </w:r>
      <w:r w:rsidR="00456097" w:rsidRPr="00C0443A">
        <w:rPr>
          <w:rFonts w:ascii="Arial" w:hAnsi="Arial" w:cs="Arial"/>
          <w:b/>
          <w:bCs/>
          <w:u w:val="single"/>
        </w:rPr>
        <w:t>n</w:t>
      </w:r>
      <w:r w:rsidR="00D17702" w:rsidRPr="00C0443A">
        <w:rPr>
          <w:rFonts w:ascii="Arial" w:hAnsi="Arial" w:cs="Arial"/>
          <w:b/>
          <w:bCs/>
          <w:u w:val="single"/>
        </w:rPr>
        <w:t xml:space="preserve"> Arbeitsplatz</w:t>
      </w:r>
      <w:bookmarkEnd w:id="181"/>
      <w:bookmarkEnd w:id="182"/>
      <w:bookmarkEnd w:id="183"/>
      <w:bookmarkEnd w:id="184"/>
      <w:r w:rsidRPr="00C0443A">
        <w:rPr>
          <w:rFonts w:ascii="Arial" w:hAnsi="Arial" w:cs="Arial"/>
          <w:b/>
          <w:bCs/>
          <w:u w:val="single"/>
        </w:rPr>
        <w:t xml:space="preserve"> für Personen mit Einschränkungen zugänglicher zu machen</w:t>
      </w:r>
    </w:p>
    <w:bookmarkEnd w:id="185"/>
    <w:p w14:paraId="1FAC4390" w14:textId="4E968376" w:rsidR="00D238F5" w:rsidRPr="00B61A0E" w:rsidRDefault="00D238F5" w:rsidP="00897457">
      <w:pPr>
        <w:tabs>
          <w:tab w:val="left" w:pos="1418"/>
          <w:tab w:val="left" w:pos="4536"/>
        </w:tabs>
        <w:jc w:val="both"/>
        <w:rPr>
          <w:rFonts w:ascii="Arial" w:hAnsi="Arial" w:cs="Arial"/>
        </w:rPr>
      </w:pPr>
      <w:r w:rsidRPr="00B61A0E">
        <w:rPr>
          <w:rFonts w:ascii="Arial" w:hAnsi="Arial" w:cs="Arial"/>
          <w:highlight w:val="yellow"/>
        </w:rPr>
        <w:t xml:space="preserve">Folgende Maßnahmen wurden </w:t>
      </w:r>
      <w:bookmarkStart w:id="186" w:name="_Hlk64903276"/>
      <w:r w:rsidRPr="00B61A0E">
        <w:rPr>
          <w:rFonts w:ascii="Arial" w:hAnsi="Arial" w:cs="Arial"/>
          <w:highlight w:val="yellow"/>
        </w:rPr>
        <w:t>umgesetzt, um das Gebäude für Personen mit Einschränkungen zugänglicher zu machen:</w:t>
      </w:r>
      <w:bookmarkEnd w:id="186"/>
    </w:p>
    <w:p w14:paraId="55E6C100" w14:textId="77777777" w:rsidR="00D238F5" w:rsidRPr="00B61A0E" w:rsidRDefault="00D238F5" w:rsidP="007D051F">
      <w:pPr>
        <w:numPr>
          <w:ilvl w:val="0"/>
          <w:numId w:val="20"/>
        </w:numPr>
        <w:ind w:left="426" w:hanging="426"/>
        <w:jc w:val="both"/>
        <w:rPr>
          <w:rFonts w:ascii="Arial" w:hAnsi="Arial" w:cs="Arial"/>
          <w:highlight w:val="yellow"/>
        </w:rPr>
      </w:pPr>
      <w:r w:rsidRPr="00B61A0E">
        <w:rPr>
          <w:rFonts w:ascii="Arial" w:hAnsi="Arial" w:cs="Arial"/>
          <w:highlight w:val="yellow"/>
        </w:rPr>
        <w:t>Beseitigung von Mobilitätseinschränkungen (z.B. Stufen)</w:t>
      </w:r>
    </w:p>
    <w:p w14:paraId="7F3E142A" w14:textId="17CE94D3" w:rsidR="00D238F5" w:rsidRPr="00B61A0E" w:rsidRDefault="00D238F5" w:rsidP="007D051F">
      <w:pPr>
        <w:numPr>
          <w:ilvl w:val="0"/>
          <w:numId w:val="20"/>
        </w:numPr>
        <w:ind w:left="426" w:hanging="426"/>
        <w:jc w:val="both"/>
        <w:rPr>
          <w:rFonts w:ascii="Arial" w:hAnsi="Arial" w:cs="Arial"/>
          <w:highlight w:val="yellow"/>
        </w:rPr>
      </w:pPr>
      <w:r w:rsidRPr="00B61A0E">
        <w:rPr>
          <w:rFonts w:ascii="Arial" w:hAnsi="Arial" w:cs="Arial"/>
          <w:highlight w:val="yellow"/>
        </w:rPr>
        <w:t>Mobilitätserleichterung: Handläufe auch auf horizontalen Wegen</w:t>
      </w:r>
    </w:p>
    <w:p w14:paraId="4A40F259" w14:textId="5C1B38C0" w:rsidR="00D238F5" w:rsidRPr="00B61A0E" w:rsidRDefault="00697374" w:rsidP="007D051F">
      <w:pPr>
        <w:numPr>
          <w:ilvl w:val="0"/>
          <w:numId w:val="20"/>
        </w:numPr>
        <w:ind w:left="426" w:hanging="426"/>
        <w:jc w:val="both"/>
        <w:rPr>
          <w:rFonts w:ascii="Arial" w:hAnsi="Arial" w:cs="Arial"/>
          <w:highlight w:val="yellow"/>
        </w:rPr>
      </w:pPr>
      <w:r>
        <w:rPr>
          <w:rFonts w:ascii="Arial" w:hAnsi="Arial" w:cs="Arial"/>
          <w:highlight w:val="yellow"/>
        </w:rPr>
        <w:t xml:space="preserve">Taktile </w:t>
      </w:r>
      <w:r w:rsidR="00D238F5" w:rsidRPr="00B61A0E">
        <w:rPr>
          <w:rFonts w:ascii="Arial" w:hAnsi="Arial" w:cs="Arial"/>
          <w:highlight w:val="yellow"/>
        </w:rPr>
        <w:t xml:space="preserve">Sonderzeichen </w:t>
      </w:r>
      <w:r>
        <w:rPr>
          <w:rFonts w:ascii="Arial" w:hAnsi="Arial" w:cs="Arial"/>
          <w:highlight w:val="yellow"/>
        </w:rPr>
        <w:t>oder</w:t>
      </w:r>
      <w:r w:rsidR="00D238F5" w:rsidRPr="00B61A0E">
        <w:rPr>
          <w:rFonts w:ascii="Arial" w:hAnsi="Arial" w:cs="Arial"/>
          <w:highlight w:val="yellow"/>
        </w:rPr>
        <w:t xml:space="preserve"> Blinker zur Orientierungserleichterung vorhanden</w:t>
      </w:r>
    </w:p>
    <w:p w14:paraId="622DCB7B" w14:textId="29E8DFEA" w:rsidR="00D238F5" w:rsidRPr="00B61A0E" w:rsidRDefault="00D238F5" w:rsidP="007D051F">
      <w:pPr>
        <w:numPr>
          <w:ilvl w:val="0"/>
          <w:numId w:val="20"/>
        </w:numPr>
        <w:ind w:left="426" w:hanging="426"/>
        <w:jc w:val="both"/>
        <w:rPr>
          <w:rFonts w:ascii="Arial" w:hAnsi="Arial" w:cs="Arial"/>
          <w:highlight w:val="yellow"/>
        </w:rPr>
      </w:pPr>
      <w:r w:rsidRPr="00B61A0E">
        <w:rPr>
          <w:rFonts w:ascii="Arial" w:hAnsi="Arial" w:cs="Arial"/>
          <w:highlight w:val="yellow"/>
        </w:rPr>
        <w:t>Evakuierungsstühle für Personen mit Einschränkungen vorhanden</w:t>
      </w:r>
    </w:p>
    <w:p w14:paraId="65E2EE25" w14:textId="53560916" w:rsidR="00081165" w:rsidRPr="00B61A0E" w:rsidRDefault="00081165" w:rsidP="00897457">
      <w:pPr>
        <w:jc w:val="both"/>
        <w:rPr>
          <w:rFonts w:ascii="Arial" w:hAnsi="Arial" w:cs="Arial"/>
          <w:color w:val="FF0000"/>
          <w:highlight w:val="yellow"/>
        </w:rPr>
      </w:pPr>
      <w:r w:rsidRPr="00B61A0E">
        <w:rPr>
          <w:rFonts w:ascii="Arial" w:hAnsi="Arial" w:cs="Arial"/>
          <w:color w:val="FF0000"/>
          <w:highlight w:val="yellow"/>
        </w:rPr>
        <w:t>Oder</w:t>
      </w:r>
    </w:p>
    <w:p w14:paraId="26A78189" w14:textId="75BF5859" w:rsidR="00081165" w:rsidRPr="00B61A0E" w:rsidRDefault="00081165" w:rsidP="00897457">
      <w:pPr>
        <w:jc w:val="both"/>
        <w:rPr>
          <w:rFonts w:ascii="Arial" w:hAnsi="Arial" w:cs="Arial"/>
          <w:highlight w:val="yellow"/>
        </w:rPr>
      </w:pPr>
      <w:r w:rsidRPr="00B61A0E">
        <w:rPr>
          <w:rFonts w:ascii="Arial" w:hAnsi="Arial" w:cs="Arial"/>
          <w:highlight w:val="yellow"/>
        </w:rPr>
        <w:t>Ein Bericht mit den erforderlichen Eingriffsmaßnahmen wurde dem zuständigen Amt zugeschickt.</w:t>
      </w:r>
    </w:p>
    <w:p w14:paraId="79059BA8" w14:textId="1C126DCA" w:rsidR="00B21EEC" w:rsidRPr="00B61A0E" w:rsidRDefault="00081165" w:rsidP="00897457">
      <w:pPr>
        <w:jc w:val="both"/>
        <w:rPr>
          <w:rFonts w:ascii="Arial" w:hAnsi="Arial" w:cs="Arial"/>
          <w:highlight w:val="yellow"/>
        </w:rPr>
      </w:pPr>
      <w:r w:rsidRPr="00B61A0E">
        <w:rPr>
          <w:rFonts w:ascii="Arial" w:hAnsi="Arial" w:cs="Arial"/>
          <w:highlight w:val="yellow"/>
        </w:rPr>
        <w:t>Solange die erforderlichen Maßnahmen nicht umgesetzt w</w:t>
      </w:r>
      <w:r w:rsidR="00C77D74" w:rsidRPr="00B61A0E">
        <w:rPr>
          <w:rFonts w:ascii="Arial" w:hAnsi="Arial" w:cs="Arial"/>
          <w:highlight w:val="yellow"/>
        </w:rPr>
        <w:t xml:space="preserve">orden sind, werden </w:t>
      </w:r>
      <w:r w:rsidR="00B21EEC">
        <w:rPr>
          <w:rFonts w:ascii="Arial" w:hAnsi="Arial" w:cs="Arial"/>
          <w:highlight w:val="yellow"/>
        </w:rPr>
        <w:t xml:space="preserve">folgende </w:t>
      </w:r>
      <w:r w:rsidRPr="00B61A0E">
        <w:rPr>
          <w:rFonts w:ascii="Arial" w:hAnsi="Arial" w:cs="Arial"/>
          <w:highlight w:val="yellow"/>
        </w:rPr>
        <w:t xml:space="preserve">alternative Maßnahmen </w:t>
      </w:r>
      <w:r w:rsidR="00C77D74" w:rsidRPr="00B61A0E">
        <w:rPr>
          <w:rFonts w:ascii="Arial" w:hAnsi="Arial" w:cs="Arial"/>
          <w:highlight w:val="yellow"/>
        </w:rPr>
        <w:t>ergriffen</w:t>
      </w:r>
      <w:r w:rsidR="00B21EEC">
        <w:rPr>
          <w:rFonts w:ascii="Arial" w:hAnsi="Arial" w:cs="Arial"/>
          <w:highlight w:val="yellow"/>
        </w:rPr>
        <w:t>:</w:t>
      </w:r>
    </w:p>
    <w:p w14:paraId="527EF71C" w14:textId="27202C3C" w:rsidR="00B21EEC" w:rsidRDefault="00B21EEC" w:rsidP="00B21EEC">
      <w:pPr>
        <w:numPr>
          <w:ilvl w:val="0"/>
          <w:numId w:val="23"/>
        </w:numPr>
        <w:ind w:left="426" w:hanging="426"/>
        <w:jc w:val="both"/>
        <w:rPr>
          <w:rFonts w:ascii="Arial" w:hAnsi="Arial" w:cs="Arial"/>
          <w:highlight w:val="yellow"/>
        </w:rPr>
      </w:pPr>
      <w:r>
        <w:rPr>
          <w:rFonts w:ascii="Arial" w:hAnsi="Arial" w:cs="Arial"/>
          <w:highlight w:val="yellow"/>
        </w:rPr>
        <w:t>Periodische Ausbildung und Sensibilisierung der Mitglieder der Notfalleinsatzgruppe</w:t>
      </w:r>
    </w:p>
    <w:p w14:paraId="583ECFB3" w14:textId="77777777" w:rsidR="00D17702" w:rsidRPr="00B61A0E" w:rsidRDefault="00D17702" w:rsidP="00897457">
      <w:pPr>
        <w:tabs>
          <w:tab w:val="left" w:pos="1418"/>
          <w:tab w:val="left" w:pos="4536"/>
        </w:tabs>
        <w:jc w:val="both"/>
        <w:rPr>
          <w:rFonts w:ascii="Arial" w:hAnsi="Arial" w:cs="Arial"/>
        </w:rPr>
      </w:pPr>
    </w:p>
    <w:p w14:paraId="7CB2F7D7" w14:textId="77777777" w:rsidR="00D17702" w:rsidRPr="00B61A0E" w:rsidRDefault="00D17702" w:rsidP="00897457">
      <w:pPr>
        <w:tabs>
          <w:tab w:val="left" w:pos="1418"/>
          <w:tab w:val="left" w:pos="4536"/>
        </w:tabs>
        <w:jc w:val="both"/>
        <w:rPr>
          <w:rFonts w:ascii="Arial" w:hAnsi="Arial" w:cs="Arial"/>
        </w:rPr>
      </w:pPr>
    </w:p>
    <w:p w14:paraId="78DAEFEF" w14:textId="77777777" w:rsidR="006F33B6" w:rsidRPr="00C0443A" w:rsidRDefault="00456097" w:rsidP="00C0443A">
      <w:pPr>
        <w:shd w:val="clear" w:color="auto" w:fill="FBE4D5"/>
        <w:jc w:val="both"/>
        <w:rPr>
          <w:rFonts w:ascii="Arial" w:hAnsi="Arial" w:cs="Arial"/>
          <w:b/>
          <w:bCs/>
          <w:u w:val="single"/>
        </w:rPr>
      </w:pPr>
      <w:bookmarkStart w:id="187" w:name="_Toc39132967"/>
      <w:bookmarkStart w:id="188" w:name="_Toc39841282"/>
      <w:bookmarkStart w:id="189" w:name="_Toc39841515"/>
      <w:bookmarkStart w:id="190" w:name="_Toc45003192"/>
      <w:bookmarkStart w:id="191" w:name="_Hlk64903452"/>
      <w:r w:rsidRPr="00C0443A">
        <w:rPr>
          <w:rFonts w:ascii="Arial" w:hAnsi="Arial" w:cs="Arial"/>
          <w:b/>
          <w:bCs/>
          <w:u w:val="single"/>
        </w:rPr>
        <w:t xml:space="preserve">Maßnahmen für </w:t>
      </w:r>
      <w:r w:rsidR="006F33B6" w:rsidRPr="00C0443A">
        <w:rPr>
          <w:rFonts w:ascii="Arial" w:hAnsi="Arial" w:cs="Arial"/>
          <w:b/>
          <w:bCs/>
          <w:u w:val="single"/>
        </w:rPr>
        <w:t>Mitglieder der Notfalleinsatzgruppe</w:t>
      </w:r>
      <w:bookmarkEnd w:id="187"/>
      <w:bookmarkEnd w:id="188"/>
      <w:bookmarkEnd w:id="189"/>
      <w:bookmarkEnd w:id="190"/>
      <w:r w:rsidRPr="00C0443A">
        <w:rPr>
          <w:rFonts w:ascii="Arial" w:hAnsi="Arial" w:cs="Arial"/>
          <w:b/>
          <w:bCs/>
          <w:u w:val="single"/>
        </w:rPr>
        <w:t>, um Personen mit Einschränkungen zu unterstützen</w:t>
      </w:r>
    </w:p>
    <w:bookmarkEnd w:id="191"/>
    <w:p w14:paraId="6173EA2E" w14:textId="5420E3A3" w:rsidR="00C41D1C" w:rsidRPr="00B61A0E" w:rsidRDefault="00C41D1C" w:rsidP="00897457">
      <w:pPr>
        <w:tabs>
          <w:tab w:val="left" w:pos="1418"/>
          <w:tab w:val="left" w:pos="4536"/>
        </w:tabs>
        <w:jc w:val="both"/>
        <w:rPr>
          <w:rFonts w:ascii="Arial" w:hAnsi="Arial" w:cs="Arial"/>
        </w:rPr>
      </w:pPr>
      <w:r w:rsidRPr="00B61A0E">
        <w:rPr>
          <w:rFonts w:ascii="Arial" w:hAnsi="Arial" w:cs="Arial"/>
        </w:rPr>
        <w:t>Folgende Maßnahmen wurden umgesetzt, um das Gebäude für Personen mit Einschränkungen zugänglicher zu machen:</w:t>
      </w:r>
    </w:p>
    <w:p w14:paraId="0CC9CFBE" w14:textId="00EF528E" w:rsidR="00C41D1C" w:rsidRPr="00B61A0E" w:rsidRDefault="00C41D1C" w:rsidP="007D051F">
      <w:pPr>
        <w:numPr>
          <w:ilvl w:val="0"/>
          <w:numId w:val="20"/>
        </w:numPr>
        <w:ind w:left="426" w:hanging="426"/>
        <w:jc w:val="both"/>
        <w:rPr>
          <w:rFonts w:ascii="Arial" w:hAnsi="Arial" w:cs="Arial"/>
          <w:highlight w:val="yellow"/>
        </w:rPr>
      </w:pPr>
      <w:r w:rsidRPr="00B61A0E">
        <w:rPr>
          <w:rFonts w:ascii="Arial" w:hAnsi="Arial" w:cs="Arial"/>
          <w:highlight w:val="yellow"/>
        </w:rPr>
        <w:t xml:space="preserve">Schulung </w:t>
      </w:r>
      <w:r w:rsidR="00C77D74" w:rsidRPr="00B61A0E">
        <w:rPr>
          <w:rFonts w:ascii="Arial" w:hAnsi="Arial" w:cs="Arial"/>
          <w:highlight w:val="yellow"/>
        </w:rPr>
        <w:t>s</w:t>
      </w:r>
      <w:r w:rsidRPr="00B61A0E">
        <w:rPr>
          <w:rFonts w:ascii="Arial" w:hAnsi="Arial" w:cs="Arial"/>
          <w:highlight w:val="yellow"/>
        </w:rPr>
        <w:t>peziell für die Unterstützung von Personen mit Einschränkungen</w:t>
      </w:r>
      <w:r w:rsidR="00C77D74" w:rsidRPr="00B61A0E">
        <w:rPr>
          <w:rFonts w:ascii="Arial" w:hAnsi="Arial" w:cs="Arial"/>
          <w:highlight w:val="yellow"/>
        </w:rPr>
        <w:t>, insbesondere da es sich um ein öffentlich zugängliches Gebäude handelt</w:t>
      </w:r>
    </w:p>
    <w:p w14:paraId="61AA054F" w14:textId="629E7B8F" w:rsidR="00C41D1C" w:rsidRPr="00B61A0E" w:rsidRDefault="00C41D1C" w:rsidP="007D051F">
      <w:pPr>
        <w:numPr>
          <w:ilvl w:val="0"/>
          <w:numId w:val="20"/>
        </w:numPr>
        <w:ind w:left="426" w:hanging="426"/>
        <w:jc w:val="both"/>
        <w:rPr>
          <w:rFonts w:ascii="Arial" w:hAnsi="Arial" w:cs="Arial"/>
          <w:highlight w:val="yellow"/>
        </w:rPr>
      </w:pPr>
      <w:r w:rsidRPr="00B61A0E">
        <w:rPr>
          <w:rFonts w:ascii="Arial" w:hAnsi="Arial" w:cs="Arial"/>
          <w:highlight w:val="yellow"/>
        </w:rPr>
        <w:t xml:space="preserve">Die Anwesenheit von Personen mit Einschränkungen wird </w:t>
      </w:r>
      <w:r w:rsidR="00697374">
        <w:rPr>
          <w:rFonts w:ascii="Arial" w:hAnsi="Arial" w:cs="Arial"/>
          <w:highlight w:val="yellow"/>
        </w:rPr>
        <w:t>den Mitgliedern der Notfalleinsatzgruppe</w:t>
      </w:r>
      <w:r w:rsidRPr="00B61A0E">
        <w:rPr>
          <w:rFonts w:ascii="Arial" w:hAnsi="Arial" w:cs="Arial"/>
          <w:highlight w:val="yellow"/>
        </w:rPr>
        <w:t xml:space="preserve"> gemeldet</w:t>
      </w:r>
    </w:p>
    <w:p w14:paraId="55508D93" w14:textId="77777777" w:rsidR="006F33B6" w:rsidRPr="00B61A0E" w:rsidRDefault="006F33B6" w:rsidP="00897457">
      <w:pPr>
        <w:tabs>
          <w:tab w:val="left" w:pos="1418"/>
          <w:tab w:val="left" w:pos="4536"/>
        </w:tabs>
        <w:jc w:val="both"/>
        <w:rPr>
          <w:rFonts w:ascii="Arial" w:hAnsi="Arial" w:cs="Arial"/>
        </w:rPr>
      </w:pPr>
    </w:p>
    <w:bookmarkEnd w:id="176"/>
    <w:p w14:paraId="79C90EC6" w14:textId="00068154" w:rsidR="00FE1BB2" w:rsidRPr="00B61A0E" w:rsidRDefault="00FE1BB2" w:rsidP="00897457">
      <w:pPr>
        <w:tabs>
          <w:tab w:val="left" w:pos="1418"/>
          <w:tab w:val="left" w:pos="4536"/>
        </w:tabs>
        <w:jc w:val="both"/>
        <w:rPr>
          <w:rFonts w:ascii="Arial" w:hAnsi="Arial" w:cs="Arial"/>
          <w:b/>
        </w:rPr>
      </w:pPr>
    </w:p>
    <w:p w14:paraId="3148C62E" w14:textId="439EE975" w:rsidR="00FE1BB2" w:rsidRPr="00B61A0E" w:rsidRDefault="00FE1BB2" w:rsidP="007D051F">
      <w:pPr>
        <w:pStyle w:val="b2links"/>
        <w:numPr>
          <w:ilvl w:val="1"/>
          <w:numId w:val="15"/>
        </w:numPr>
        <w:shd w:val="clear" w:color="auto" w:fill="F7CAAC"/>
        <w:ind w:right="-144"/>
        <w:rPr>
          <w:sz w:val="20"/>
          <w:u w:val="single"/>
        </w:rPr>
      </w:pPr>
      <w:bookmarkStart w:id="192" w:name="_Toc39132968"/>
      <w:bookmarkStart w:id="193" w:name="_Toc39841283"/>
      <w:bookmarkStart w:id="194" w:name="_Toc39841516"/>
      <w:bookmarkStart w:id="195" w:name="_Toc45003193"/>
      <w:bookmarkStart w:id="196" w:name="_Toc109814848"/>
      <w:r w:rsidRPr="00B61A0E">
        <w:rPr>
          <w:sz w:val="20"/>
          <w:u w:val="single"/>
        </w:rPr>
        <w:t>I</w:t>
      </w:r>
      <w:r w:rsidR="006F0324" w:rsidRPr="00B61A0E">
        <w:rPr>
          <w:sz w:val="20"/>
          <w:u w:val="single"/>
        </w:rPr>
        <w:t>nformationen zum Brandschutz</w:t>
      </w:r>
      <w:bookmarkEnd w:id="192"/>
      <w:bookmarkEnd w:id="193"/>
      <w:bookmarkEnd w:id="194"/>
      <w:bookmarkEnd w:id="195"/>
      <w:r w:rsidR="001669FD">
        <w:rPr>
          <w:sz w:val="20"/>
          <w:u w:val="single"/>
        </w:rPr>
        <w:t xml:space="preserve"> für die Bediensteten</w:t>
      </w:r>
      <w:bookmarkEnd w:id="196"/>
    </w:p>
    <w:p w14:paraId="357F1BA7" w14:textId="00E9E742" w:rsidR="00CA26A0" w:rsidRPr="00B61A0E" w:rsidRDefault="00CA26A0" w:rsidP="00B21EEC">
      <w:pPr>
        <w:tabs>
          <w:tab w:val="left" w:pos="1418"/>
          <w:tab w:val="left" w:pos="4536"/>
        </w:tabs>
        <w:jc w:val="both"/>
        <w:rPr>
          <w:rFonts w:ascii="Arial" w:hAnsi="Arial" w:cs="Arial"/>
        </w:rPr>
      </w:pPr>
      <w:r w:rsidRPr="00B61A0E">
        <w:rPr>
          <w:rFonts w:ascii="Arial" w:hAnsi="Arial" w:cs="Arial"/>
        </w:rPr>
        <w:t>A</w:t>
      </w:r>
      <w:r w:rsidR="00FE1BB2" w:rsidRPr="00B61A0E">
        <w:rPr>
          <w:rFonts w:ascii="Arial" w:hAnsi="Arial" w:cs="Arial"/>
        </w:rPr>
        <w:t xml:space="preserve">lle Bediensteten </w:t>
      </w:r>
      <w:r w:rsidRPr="00B61A0E">
        <w:rPr>
          <w:rFonts w:ascii="Arial" w:hAnsi="Arial" w:cs="Arial"/>
        </w:rPr>
        <w:t xml:space="preserve">haben eine </w:t>
      </w:r>
      <w:r w:rsidR="00FE1BB2" w:rsidRPr="00B61A0E">
        <w:rPr>
          <w:rFonts w:ascii="Arial" w:hAnsi="Arial" w:cs="Arial"/>
        </w:rPr>
        <w:t xml:space="preserve">angemessene Information zu den Grundregeln des Brandschutzes und zu den anzuwendenden Maßnahmen im Brandfall </w:t>
      </w:r>
      <w:r w:rsidRPr="00B61A0E">
        <w:rPr>
          <w:rFonts w:ascii="Arial" w:hAnsi="Arial" w:cs="Arial"/>
        </w:rPr>
        <w:t>erhalten</w:t>
      </w:r>
      <w:r w:rsidR="00FE1BB2" w:rsidRPr="00B61A0E">
        <w:rPr>
          <w:rFonts w:ascii="Arial" w:hAnsi="Arial" w:cs="Arial"/>
        </w:rPr>
        <w:t xml:space="preserve"> </w:t>
      </w:r>
      <w:r w:rsidR="00FE1BB2" w:rsidRPr="00874DAB">
        <w:rPr>
          <w:rFonts w:ascii="Arial" w:hAnsi="Arial" w:cs="Arial"/>
        </w:rPr>
        <w:t>(</w:t>
      </w:r>
      <w:r w:rsidR="0029303E" w:rsidRPr="00874DAB">
        <w:rPr>
          <w:rFonts w:ascii="Arial" w:hAnsi="Arial" w:cs="Arial"/>
        </w:rPr>
        <w:t xml:space="preserve">Ministerialdekrete vom 03.08.2015 (codice prevenzione incendi), 01.09.2021 (decreto </w:t>
      </w:r>
      <w:r w:rsidR="00973AAA" w:rsidRPr="00874DAB">
        <w:rPr>
          <w:rFonts w:ascii="Arial" w:hAnsi="Arial" w:cs="Arial"/>
        </w:rPr>
        <w:t>„C</w:t>
      </w:r>
      <w:r w:rsidR="0029303E" w:rsidRPr="00874DAB">
        <w:rPr>
          <w:rFonts w:ascii="Arial" w:hAnsi="Arial" w:cs="Arial"/>
        </w:rPr>
        <w:t>ontrolli</w:t>
      </w:r>
      <w:r w:rsidR="00973AAA" w:rsidRPr="00874DAB">
        <w:rPr>
          <w:rFonts w:ascii="Arial" w:hAnsi="Arial" w:cs="Arial"/>
        </w:rPr>
        <w:t>“</w:t>
      </w:r>
      <w:r w:rsidR="0029303E" w:rsidRPr="00874DAB">
        <w:rPr>
          <w:rFonts w:ascii="Arial" w:hAnsi="Arial" w:cs="Arial"/>
        </w:rPr>
        <w:t xml:space="preserve">), 02.09.2021 (decreto </w:t>
      </w:r>
      <w:r w:rsidR="00973AAA" w:rsidRPr="00874DAB">
        <w:rPr>
          <w:rFonts w:ascii="Arial" w:hAnsi="Arial" w:cs="Arial"/>
        </w:rPr>
        <w:t>„G</w:t>
      </w:r>
      <w:r w:rsidR="0029303E" w:rsidRPr="00874DAB">
        <w:rPr>
          <w:rFonts w:ascii="Arial" w:hAnsi="Arial" w:cs="Arial"/>
        </w:rPr>
        <w:t>estione</w:t>
      </w:r>
      <w:r w:rsidR="00973AAA" w:rsidRPr="00874DAB">
        <w:rPr>
          <w:rFonts w:ascii="Arial" w:hAnsi="Arial" w:cs="Arial"/>
        </w:rPr>
        <w:t>“</w:t>
      </w:r>
      <w:r w:rsidR="0029303E" w:rsidRPr="00874DAB">
        <w:rPr>
          <w:rFonts w:ascii="Arial" w:hAnsi="Arial" w:cs="Arial"/>
        </w:rPr>
        <w:t>) und 03.09.2021 (decreto minicodice)</w:t>
      </w:r>
      <w:r w:rsidR="00973AAA" w:rsidRPr="00874DAB">
        <w:rPr>
          <w:rFonts w:ascii="Arial" w:hAnsi="Arial" w:cs="Arial"/>
        </w:rPr>
        <w:t>.</w:t>
      </w:r>
    </w:p>
    <w:p w14:paraId="1BD4D4FE" w14:textId="77777777" w:rsidR="00CA26A0" w:rsidRPr="00B61A0E" w:rsidRDefault="00CA26A0" w:rsidP="00897457">
      <w:pPr>
        <w:tabs>
          <w:tab w:val="left" w:pos="1418"/>
          <w:tab w:val="left" w:pos="4536"/>
        </w:tabs>
        <w:jc w:val="both"/>
        <w:rPr>
          <w:rFonts w:ascii="Arial" w:hAnsi="Arial" w:cs="Arial"/>
        </w:rPr>
      </w:pPr>
      <w:r w:rsidRPr="00B61A0E">
        <w:rPr>
          <w:rFonts w:ascii="Arial" w:hAnsi="Arial" w:cs="Arial"/>
        </w:rPr>
        <w:t>Folgende Informationen wurden weitergegeben:</w:t>
      </w:r>
    </w:p>
    <w:p w14:paraId="01119E8D" w14:textId="621D54C2" w:rsidR="00CA26A0" w:rsidRPr="00874DAB"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Brand</w:t>
      </w:r>
      <w:r w:rsidR="001035CD">
        <w:rPr>
          <w:rFonts w:ascii="Arial" w:hAnsi="Arial" w:cs="Arial"/>
          <w:sz w:val="20"/>
        </w:rPr>
        <w:t xml:space="preserve">- </w:t>
      </w:r>
      <w:r w:rsidR="001035CD" w:rsidRPr="00874DAB">
        <w:rPr>
          <w:rFonts w:ascii="Arial" w:hAnsi="Arial" w:cs="Arial"/>
          <w:sz w:val="20"/>
        </w:rPr>
        <w:t>und Explosions</w:t>
      </w:r>
      <w:r w:rsidRPr="00874DAB">
        <w:rPr>
          <w:rFonts w:ascii="Arial" w:hAnsi="Arial" w:cs="Arial"/>
          <w:sz w:val="20"/>
        </w:rPr>
        <w:t>risiken in Verbindung mit de</w:t>
      </w:r>
      <w:r w:rsidR="00697374" w:rsidRPr="00874DAB">
        <w:rPr>
          <w:rFonts w:ascii="Arial" w:hAnsi="Arial" w:cs="Arial"/>
          <w:sz w:val="20"/>
        </w:rPr>
        <w:t>n allgemein</w:t>
      </w:r>
      <w:r w:rsidRPr="00874DAB">
        <w:rPr>
          <w:rFonts w:ascii="Arial" w:hAnsi="Arial" w:cs="Arial"/>
          <w:sz w:val="20"/>
        </w:rPr>
        <w:t xml:space="preserve"> ausgeübten Tätigkeit</w:t>
      </w:r>
      <w:r w:rsidR="00697374" w:rsidRPr="00874DAB">
        <w:rPr>
          <w:rFonts w:ascii="Arial" w:hAnsi="Arial" w:cs="Arial"/>
          <w:sz w:val="20"/>
        </w:rPr>
        <w:t>en</w:t>
      </w:r>
    </w:p>
    <w:p w14:paraId="1BFC371B" w14:textId="4F298653" w:rsidR="00CA26A0" w:rsidRPr="00B61A0E" w:rsidRDefault="001035CD" w:rsidP="007D051F">
      <w:pPr>
        <w:pStyle w:val="Textkrper-Zeileneinzug"/>
        <w:numPr>
          <w:ilvl w:val="0"/>
          <w:numId w:val="21"/>
        </w:numPr>
        <w:tabs>
          <w:tab w:val="clear" w:pos="1418"/>
          <w:tab w:val="clear" w:pos="4536"/>
        </w:tabs>
        <w:ind w:left="567" w:hanging="567"/>
        <w:rPr>
          <w:rFonts w:ascii="Arial" w:hAnsi="Arial" w:cs="Arial"/>
          <w:sz w:val="20"/>
        </w:rPr>
      </w:pPr>
      <w:r w:rsidRPr="00874DAB">
        <w:rPr>
          <w:rFonts w:ascii="Arial" w:hAnsi="Arial" w:cs="Arial"/>
          <w:sz w:val="20"/>
        </w:rPr>
        <w:t>Brand- und Explosionsrisiken</w:t>
      </w:r>
      <w:r w:rsidRPr="00B61A0E">
        <w:rPr>
          <w:rFonts w:ascii="Arial" w:hAnsi="Arial" w:cs="Arial"/>
          <w:sz w:val="20"/>
        </w:rPr>
        <w:t xml:space="preserve"> </w:t>
      </w:r>
      <w:r w:rsidR="00CA26A0" w:rsidRPr="00B61A0E">
        <w:rPr>
          <w:rFonts w:ascii="Arial" w:hAnsi="Arial" w:cs="Arial"/>
          <w:sz w:val="20"/>
        </w:rPr>
        <w:t>in Verbindung mit den spezifisch ausgeübten Aufgaben</w:t>
      </w:r>
    </w:p>
    <w:p w14:paraId="35DABCE9" w14:textId="0ED87046"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In der Arbeitsstätte angewandte Brandschutz- und Brandverhütungsmaßnahmen mit besonderem Bezug auf:</w:t>
      </w:r>
    </w:p>
    <w:p w14:paraId="238DFB2B" w14:textId="2057EF72"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Einhaltung der Brandverhütungsmaßnahmen und diesbezüglich korrektes Verhalten in den Arbeitsstätten</w:t>
      </w:r>
    </w:p>
    <w:p w14:paraId="18E96B8D" w14:textId="135A5FB8"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Verbot des Benutzens des Aufzuges bei der Räumung im Brandfall</w:t>
      </w:r>
      <w:r w:rsidR="00697374">
        <w:rPr>
          <w:rFonts w:ascii="Arial" w:hAnsi="Arial" w:cs="Arial"/>
          <w:sz w:val="20"/>
        </w:rPr>
        <w:t xml:space="preserve"> und</w:t>
      </w:r>
      <w:r w:rsidRPr="00B61A0E">
        <w:rPr>
          <w:rFonts w:ascii="Arial" w:hAnsi="Arial" w:cs="Arial"/>
          <w:sz w:val="20"/>
        </w:rPr>
        <w:t xml:space="preserve"> Wichtigkeit, die Brandschutztüren geschlossen zu halten</w:t>
      </w:r>
    </w:p>
    <w:p w14:paraId="4DCFCC46" w14:textId="5273EE90"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 xml:space="preserve">Öffnungsart und </w:t>
      </w:r>
      <w:r w:rsidR="00B0498B">
        <w:rPr>
          <w:rFonts w:ascii="Arial" w:hAnsi="Arial" w:cs="Arial"/>
          <w:sz w:val="20"/>
        </w:rPr>
        <w:t>Öffnungsr</w:t>
      </w:r>
      <w:r w:rsidRPr="00B61A0E">
        <w:rPr>
          <w:rFonts w:ascii="Arial" w:hAnsi="Arial" w:cs="Arial"/>
          <w:sz w:val="20"/>
        </w:rPr>
        <w:t>ichtung der Ausgangstüren</w:t>
      </w:r>
    </w:p>
    <w:p w14:paraId="37DC8148" w14:textId="5BDF401A"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Lage der Ausgänge</w:t>
      </w:r>
    </w:p>
    <w:p w14:paraId="2158778E" w14:textId="1EAB091A"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Im Brandfall anzuwendende Prozeduren, im Besonderen:</w:t>
      </w:r>
    </w:p>
    <w:p w14:paraId="59EF589A" w14:textId="2288F440"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Im Brandfall durchzuführende Aktionen</w:t>
      </w:r>
    </w:p>
    <w:p w14:paraId="4E26F9DD" w14:textId="7B0F11DD"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Betätigen des Alarmes</w:t>
      </w:r>
    </w:p>
    <w:p w14:paraId="484C7F08" w14:textId="0C2D4A98"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Durchzuführende Prozeduren nach der Alarmierung und Räumung bis hin zum Sammelplatz an einem sicheren Ort</w:t>
      </w:r>
    </w:p>
    <w:p w14:paraId="39B23763" w14:textId="40934DB6"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Modalität der Benachrichtigung der Feuerwehr</w:t>
      </w:r>
    </w:p>
    <w:p w14:paraId="0503B6DF" w14:textId="6E190433"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Die Namen der Mitglieder der Notfalleinsatzgruppe</w:t>
      </w:r>
    </w:p>
    <w:p w14:paraId="790CB501" w14:textId="50C30480" w:rsidR="00FE1BB2"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Den Namen der Leiterin bzw. des Leiters des Arbeitsschutzdienstes</w:t>
      </w:r>
    </w:p>
    <w:p w14:paraId="7788E910" w14:textId="77777777" w:rsidR="00FE1BB2" w:rsidRPr="00B61A0E" w:rsidRDefault="00FE1BB2" w:rsidP="00897457">
      <w:pPr>
        <w:pStyle w:val="Textkrper-Zeileneinzug"/>
        <w:tabs>
          <w:tab w:val="left" w:pos="284"/>
        </w:tabs>
        <w:rPr>
          <w:rFonts w:ascii="Arial" w:hAnsi="Arial" w:cs="Arial"/>
          <w:sz w:val="20"/>
        </w:rPr>
      </w:pPr>
    </w:p>
    <w:p w14:paraId="5A61F4D6" w14:textId="0A03B8AA" w:rsidR="00FE1BB2" w:rsidRPr="00B61A0E" w:rsidRDefault="00A46B91" w:rsidP="00897457">
      <w:pPr>
        <w:pStyle w:val="Textkrper-Zeileneinzug"/>
        <w:tabs>
          <w:tab w:val="left" w:pos="284"/>
        </w:tabs>
        <w:rPr>
          <w:rFonts w:ascii="Arial" w:hAnsi="Arial" w:cs="Arial"/>
          <w:sz w:val="20"/>
        </w:rPr>
      </w:pPr>
      <w:r>
        <w:rPr>
          <w:rFonts w:ascii="Arial" w:hAnsi="Arial" w:cs="Arial"/>
          <w:sz w:val="20"/>
        </w:rPr>
        <w:br w:type="page"/>
      </w:r>
    </w:p>
    <w:p w14:paraId="7AFA907A" w14:textId="54FC03B8" w:rsidR="00FE1BB2" w:rsidRPr="00874DAB" w:rsidRDefault="00FE1BB2" w:rsidP="007D051F">
      <w:pPr>
        <w:pStyle w:val="b2links"/>
        <w:numPr>
          <w:ilvl w:val="1"/>
          <w:numId w:val="15"/>
        </w:numPr>
        <w:shd w:val="clear" w:color="auto" w:fill="F7CAAC"/>
        <w:ind w:right="-144"/>
        <w:rPr>
          <w:sz w:val="20"/>
          <w:u w:val="single"/>
        </w:rPr>
      </w:pPr>
      <w:bookmarkStart w:id="197" w:name="_Toc39132970"/>
      <w:bookmarkStart w:id="198" w:name="_Toc39841285"/>
      <w:bookmarkStart w:id="199" w:name="_Toc39841518"/>
      <w:bookmarkStart w:id="200" w:name="_Toc45003195"/>
      <w:bookmarkStart w:id="201" w:name="_Hlk64904793"/>
      <w:bookmarkStart w:id="202" w:name="_Toc109814849"/>
      <w:r w:rsidRPr="00874DAB">
        <w:rPr>
          <w:sz w:val="20"/>
          <w:u w:val="single"/>
        </w:rPr>
        <w:t>A</w:t>
      </w:r>
      <w:r w:rsidR="006F0324" w:rsidRPr="00874DAB">
        <w:rPr>
          <w:sz w:val="20"/>
          <w:u w:val="single"/>
        </w:rPr>
        <w:t xml:space="preserve">usbildung </w:t>
      </w:r>
      <w:r w:rsidR="00B910A2" w:rsidRPr="00874DAB">
        <w:rPr>
          <w:sz w:val="20"/>
          <w:u w:val="single"/>
        </w:rPr>
        <w:t>aller Personen, welche zum Notfallmanagement gehören</w:t>
      </w:r>
      <w:bookmarkEnd w:id="202"/>
      <w:r w:rsidR="00B910A2" w:rsidRPr="00874DAB">
        <w:rPr>
          <w:sz w:val="20"/>
          <w:u w:val="single"/>
        </w:rPr>
        <w:t xml:space="preserve"> </w:t>
      </w:r>
      <w:bookmarkEnd w:id="197"/>
      <w:bookmarkEnd w:id="198"/>
      <w:bookmarkEnd w:id="199"/>
      <w:bookmarkEnd w:id="200"/>
    </w:p>
    <w:p w14:paraId="250D0E61" w14:textId="158EFDA5" w:rsidR="008B6F00" w:rsidRDefault="00823C56" w:rsidP="000572A5">
      <w:pPr>
        <w:jc w:val="both"/>
        <w:rPr>
          <w:rFonts w:ascii="Arial" w:hAnsi="Arial" w:cs="Arial"/>
        </w:rPr>
      </w:pPr>
      <w:bookmarkStart w:id="203" w:name="_Hlk100832844"/>
      <w:r w:rsidRPr="00874DAB">
        <w:rPr>
          <w:rFonts w:ascii="Arial" w:hAnsi="Arial" w:cs="Arial"/>
        </w:rPr>
        <w:t>Auflistung der Erste- Hilfe- und Brandschutzbeauftragten</w:t>
      </w:r>
      <w:r w:rsidR="000572A5" w:rsidRPr="00874DAB">
        <w:rPr>
          <w:rFonts w:ascii="Arial" w:hAnsi="Arial" w:cs="Arial"/>
        </w:rPr>
        <w:t>, sowie aller anderen Personen, welche in das Notfallmanagement involviert sind (z.B. Verwahrer, Amtswart, welcher die Notrufnummer wählt und Personen, welche an der Ausarbeitung des Notfallplanes helfen)</w:t>
      </w:r>
      <w:r w:rsidR="001F3C77" w:rsidRPr="00874DAB">
        <w:rPr>
          <w:rFonts w:ascii="Arial" w:hAnsi="Arial" w:cs="Arial"/>
        </w:rPr>
        <w:t>. Alle aufgezählten Personen haben eine Ausbildung als Erste- Hilfe- oder Brandschutzbeauftragte.</w:t>
      </w:r>
      <w:r w:rsidR="008B6F00" w:rsidRPr="00874DAB">
        <w:rPr>
          <w:rFonts w:ascii="Arial" w:hAnsi="Arial" w:cs="Arial"/>
        </w:rPr>
        <w:t xml:space="preserve"> Das notwendige Attestat bezüglich der technischen Eignung liegt für eine ausreichend große Anzahl der Personen, welche zum Notfallmanagement gehören, auf.</w:t>
      </w:r>
    </w:p>
    <w:p w14:paraId="29A56C99" w14:textId="5290A4F0" w:rsidR="005F5A43" w:rsidRDefault="005F5A43" w:rsidP="000572A5">
      <w:pPr>
        <w:jc w:val="both"/>
        <w:rPr>
          <w:rFonts w:ascii="Arial" w:hAnsi="Arial" w:cs="Arial"/>
        </w:rPr>
      </w:pPr>
    </w:p>
    <w:p w14:paraId="6A222A2F" w14:textId="1B24502B" w:rsidR="00A54E67" w:rsidRPr="000775B6" w:rsidRDefault="00A54E67" w:rsidP="00A54E67">
      <w:pPr>
        <w:jc w:val="both"/>
        <w:rPr>
          <w:rFonts w:ascii="Arial" w:hAnsi="Arial" w:cs="Arial"/>
        </w:rPr>
      </w:pPr>
      <w:r w:rsidRPr="000775B6">
        <w:rPr>
          <w:rFonts w:ascii="Arial" w:hAnsi="Arial" w:cs="Arial"/>
        </w:rPr>
        <w:t xml:space="preserve">Das Ministerialdekret vom 02.09.2021 (decreto „Gestione“) führt die Akteure an, die für das Notfallmanagement in Bezug auf die </w:t>
      </w:r>
      <w:r w:rsidR="002A18E8">
        <w:rPr>
          <w:rFonts w:ascii="Arial" w:hAnsi="Arial" w:cs="Arial"/>
        </w:rPr>
        <w:t>L</w:t>
      </w:r>
      <w:r w:rsidRPr="000775B6">
        <w:rPr>
          <w:rFonts w:ascii="Arial" w:hAnsi="Arial" w:cs="Arial"/>
        </w:rPr>
        <w:t xml:space="preserve">eistungsstufe notwendig sind. Die </w:t>
      </w:r>
      <w:r w:rsidR="002A18E8">
        <w:rPr>
          <w:rFonts w:ascii="Arial" w:hAnsi="Arial" w:cs="Arial"/>
        </w:rPr>
        <w:t>L</w:t>
      </w:r>
      <w:r w:rsidRPr="000775B6">
        <w:rPr>
          <w:rFonts w:ascii="Arial" w:hAnsi="Arial" w:cs="Arial"/>
        </w:rPr>
        <w:t>eistungsstufe wird für neue oder sanierte Gebäude bzw. wenn die Zweckbestimmung des Gebäudes oder nur einzelner Räumlichkeiten umgewandelt wird</w:t>
      </w:r>
      <w:r w:rsidR="00607D55" w:rsidRPr="000775B6">
        <w:rPr>
          <w:rFonts w:ascii="Arial" w:hAnsi="Arial" w:cs="Arial"/>
        </w:rPr>
        <w:t>,</w:t>
      </w:r>
      <w:r w:rsidRPr="000775B6">
        <w:rPr>
          <w:rFonts w:ascii="Arial" w:hAnsi="Arial" w:cs="Arial"/>
        </w:rPr>
        <w:t xml:space="preserve"> vom Planer </w:t>
      </w:r>
      <w:r w:rsidR="00607D55" w:rsidRPr="000775B6">
        <w:rPr>
          <w:rFonts w:ascii="Arial" w:hAnsi="Arial" w:cs="Arial"/>
        </w:rPr>
        <w:t>definiert</w:t>
      </w:r>
      <w:r w:rsidRPr="000775B6">
        <w:rPr>
          <w:rFonts w:ascii="Arial" w:hAnsi="Arial" w:cs="Arial"/>
        </w:rPr>
        <w:t>.</w:t>
      </w:r>
    </w:p>
    <w:p w14:paraId="12146EFF" w14:textId="7E966101" w:rsidR="00A54E67" w:rsidRDefault="00A54E67" w:rsidP="00A54E67">
      <w:pPr>
        <w:jc w:val="both"/>
        <w:rPr>
          <w:rFonts w:ascii="Arial" w:hAnsi="Arial" w:cs="Arial"/>
        </w:rPr>
      </w:pPr>
      <w:r w:rsidRPr="000775B6">
        <w:rPr>
          <w:rFonts w:ascii="Arial" w:hAnsi="Arial" w:cs="Arial"/>
        </w:rPr>
        <w:t xml:space="preserve">Für alle anderen Gebäude setzt sich die Notfalleinsatzgruppe aus </w:t>
      </w:r>
      <w:r w:rsidR="00607D55" w:rsidRPr="000775B6">
        <w:rPr>
          <w:rFonts w:ascii="Arial" w:hAnsi="Arial" w:cs="Arial"/>
        </w:rPr>
        <w:t>den Brandschutz- und Erste-Hilfe-Beauftragten</w:t>
      </w:r>
      <w:r w:rsidRPr="000775B6">
        <w:rPr>
          <w:rFonts w:ascii="Arial" w:hAnsi="Arial" w:cs="Arial"/>
        </w:rPr>
        <w:t xml:space="preserve"> zusammen</w:t>
      </w:r>
      <w:r w:rsidR="00607D55" w:rsidRPr="000775B6">
        <w:rPr>
          <w:rFonts w:ascii="Arial" w:hAnsi="Arial" w:cs="Arial"/>
        </w:rPr>
        <w:t>.</w:t>
      </w:r>
    </w:p>
    <w:p w14:paraId="210208BC" w14:textId="41E98902" w:rsidR="005F5A43" w:rsidRDefault="005F5A43" w:rsidP="000572A5">
      <w:pPr>
        <w:jc w:val="both"/>
        <w:rPr>
          <w:rFonts w:ascii="Arial" w:hAnsi="Arial" w:cs="Arial"/>
        </w:rPr>
      </w:pPr>
    </w:p>
    <w:p w14:paraId="3739EE57" w14:textId="49D690E6" w:rsidR="00607D55" w:rsidRPr="00607D55" w:rsidRDefault="00802618" w:rsidP="00607D55">
      <w:pPr>
        <w:pStyle w:val="Textkrper-Zeileneinzug"/>
        <w:tabs>
          <w:tab w:val="left" w:pos="0"/>
        </w:tabs>
        <w:ind w:left="0" w:firstLine="0"/>
        <w:rPr>
          <w:rFonts w:ascii="Arial" w:hAnsi="Arial" w:cs="Arial"/>
          <w:sz w:val="20"/>
          <w:u w:val="single"/>
        </w:rPr>
      </w:pPr>
      <w:r>
        <w:rPr>
          <w:rFonts w:ascii="Arial" w:hAnsi="Arial" w:cs="Arial"/>
          <w:b/>
          <w:bCs/>
          <w:sz w:val="20"/>
          <w:u w:val="single"/>
          <w:shd w:val="clear" w:color="auto" w:fill="FFFFFF"/>
        </w:rPr>
        <w:t>Leistungsstufe</w:t>
      </w:r>
      <w:r w:rsidR="00607D55" w:rsidRPr="00C45400">
        <w:rPr>
          <w:rFonts w:ascii="Arial" w:hAnsi="Arial" w:cs="Arial"/>
          <w:b/>
          <w:bCs/>
          <w:sz w:val="20"/>
          <w:u w:val="single"/>
        </w:rPr>
        <w:t xml:space="preserve"> I + II + III (für alle Gebäude): </w:t>
      </w:r>
      <w:r w:rsidR="00607D55" w:rsidRPr="00C45400">
        <w:rPr>
          <w:rFonts w:ascii="Arial" w:hAnsi="Arial" w:cs="Arial"/>
          <w:sz w:val="20"/>
          <w:u w:val="single"/>
        </w:rPr>
        <w:t>Mitglieder der Notfalleinsatzgruppe</w:t>
      </w:r>
    </w:p>
    <w:p w14:paraId="72F683F9" w14:textId="0EC864D5" w:rsidR="00607D55" w:rsidRDefault="00607D55" w:rsidP="000572A5">
      <w:pPr>
        <w:jc w:val="both"/>
        <w:rPr>
          <w:rFonts w:ascii="Arial" w:hAnsi="Arial"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1559"/>
        <w:gridCol w:w="1276"/>
        <w:gridCol w:w="1209"/>
        <w:gridCol w:w="2193"/>
      </w:tblGrid>
      <w:tr w:rsidR="00607D55" w:rsidRPr="003D69EF" w14:paraId="48F2B269" w14:textId="77777777" w:rsidTr="00607D55">
        <w:trPr>
          <w:cantSplit/>
          <w:trHeight w:val="406"/>
        </w:trPr>
        <w:tc>
          <w:tcPr>
            <w:tcW w:w="3823" w:type="dxa"/>
            <w:shd w:val="clear" w:color="auto" w:fill="FBE4D5"/>
            <w:vAlign w:val="center"/>
            <w:hideMark/>
          </w:tcPr>
          <w:p w14:paraId="570F1C07" w14:textId="30394753" w:rsidR="00607D55" w:rsidRPr="00607D55" w:rsidRDefault="00607D55" w:rsidP="00786C4F">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 xml:space="preserve">Name und Nachname </w:t>
            </w:r>
          </w:p>
        </w:tc>
        <w:tc>
          <w:tcPr>
            <w:tcW w:w="1559" w:type="dxa"/>
            <w:shd w:val="clear" w:color="auto" w:fill="FBE4D5"/>
            <w:vAlign w:val="center"/>
            <w:hideMark/>
          </w:tcPr>
          <w:p w14:paraId="79B32E07" w14:textId="761040E3" w:rsidR="00607D55" w:rsidRPr="00607D55" w:rsidRDefault="00607D55" w:rsidP="00786C4F">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Erste-Hilfe-Beauftragte</w:t>
            </w:r>
          </w:p>
        </w:tc>
        <w:tc>
          <w:tcPr>
            <w:tcW w:w="1276" w:type="dxa"/>
            <w:shd w:val="clear" w:color="auto" w:fill="FBE4D5"/>
            <w:vAlign w:val="center"/>
            <w:hideMark/>
          </w:tcPr>
          <w:p w14:paraId="1500FAD4" w14:textId="77777777" w:rsidR="00607D55" w:rsidRDefault="00607D55" w:rsidP="00786C4F">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Brandschutz</w:t>
            </w:r>
          </w:p>
          <w:p w14:paraId="69F9BB8D" w14:textId="09238910" w:rsidR="00607D55" w:rsidRPr="00607D55" w:rsidRDefault="00607D55" w:rsidP="00786C4F">
            <w:pPr>
              <w:pStyle w:val="Textkrper-Zeileneinzug"/>
              <w:tabs>
                <w:tab w:val="left" w:pos="0"/>
              </w:tabs>
              <w:ind w:left="0" w:firstLine="0"/>
              <w:jc w:val="center"/>
              <w:rPr>
                <w:rFonts w:ascii="Arial" w:hAnsi="Arial" w:cs="Arial"/>
                <w:b/>
                <w:bCs/>
                <w:sz w:val="16"/>
                <w:szCs w:val="16"/>
              </w:rPr>
            </w:pPr>
            <w:r>
              <w:rPr>
                <w:rFonts w:ascii="Arial" w:hAnsi="Arial" w:cs="Arial"/>
                <w:b/>
                <w:bCs/>
                <w:sz w:val="16"/>
                <w:szCs w:val="16"/>
              </w:rPr>
              <w:t>B</w:t>
            </w:r>
            <w:r w:rsidRPr="00607D55">
              <w:rPr>
                <w:rFonts w:ascii="Arial" w:hAnsi="Arial" w:cs="Arial"/>
                <w:b/>
                <w:bCs/>
                <w:sz w:val="16"/>
                <w:szCs w:val="16"/>
              </w:rPr>
              <w:t>eauftrage</w:t>
            </w:r>
          </w:p>
        </w:tc>
        <w:tc>
          <w:tcPr>
            <w:tcW w:w="1209" w:type="dxa"/>
            <w:shd w:val="clear" w:color="auto" w:fill="FBE4D5"/>
            <w:vAlign w:val="center"/>
            <w:hideMark/>
          </w:tcPr>
          <w:p w14:paraId="2C9CF78D" w14:textId="729533E8" w:rsidR="00607D55" w:rsidRPr="00607D55" w:rsidRDefault="00607D55" w:rsidP="00786C4F">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Stockwerk</w:t>
            </w:r>
          </w:p>
        </w:tc>
        <w:tc>
          <w:tcPr>
            <w:tcW w:w="2193" w:type="dxa"/>
            <w:shd w:val="clear" w:color="auto" w:fill="FBE4D5"/>
            <w:vAlign w:val="center"/>
            <w:hideMark/>
          </w:tcPr>
          <w:p w14:paraId="5B6315FA" w14:textId="77777777" w:rsidR="00607D55" w:rsidRPr="00607D55" w:rsidRDefault="00607D55" w:rsidP="00607D55">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Berufsbild/</w:t>
            </w:r>
          </w:p>
          <w:p w14:paraId="314897C2" w14:textId="034EF782" w:rsidR="00607D55" w:rsidRPr="00607D55" w:rsidRDefault="00607D55" w:rsidP="00607D55">
            <w:pPr>
              <w:pStyle w:val="Textkrper-Zeileneinzug"/>
              <w:tabs>
                <w:tab w:val="left" w:pos="0"/>
              </w:tabs>
              <w:ind w:left="0" w:firstLine="0"/>
              <w:jc w:val="center"/>
              <w:rPr>
                <w:rFonts w:ascii="Arial" w:hAnsi="Arial" w:cs="Arial"/>
                <w:b/>
                <w:bCs/>
                <w:sz w:val="16"/>
                <w:szCs w:val="16"/>
                <w:lang w:val="it-IT"/>
              </w:rPr>
            </w:pPr>
            <w:r w:rsidRPr="00607D55">
              <w:rPr>
                <w:rFonts w:ascii="Arial" w:hAnsi="Arial" w:cs="Arial"/>
                <w:b/>
                <w:bCs/>
                <w:sz w:val="16"/>
                <w:szCs w:val="16"/>
              </w:rPr>
              <w:t>Telefonnummer</w:t>
            </w:r>
          </w:p>
        </w:tc>
      </w:tr>
      <w:tr w:rsidR="00607D55" w:rsidRPr="00E14D47" w14:paraId="71384DF3" w14:textId="77777777" w:rsidTr="00607D55">
        <w:trPr>
          <w:cantSplit/>
          <w:trHeight w:val="252"/>
        </w:trPr>
        <w:tc>
          <w:tcPr>
            <w:tcW w:w="3823" w:type="dxa"/>
          </w:tcPr>
          <w:p w14:paraId="21B3442F" w14:textId="77777777" w:rsidR="00607D55" w:rsidRPr="00E967C6" w:rsidRDefault="00607D55" w:rsidP="00786C4F">
            <w:pPr>
              <w:rPr>
                <w:rFonts w:ascii="Arial" w:hAnsi="Arial" w:cs="Arial"/>
                <w:sz w:val="16"/>
                <w:szCs w:val="16"/>
                <w:lang w:val="it-IT"/>
              </w:rPr>
            </w:pPr>
          </w:p>
        </w:tc>
        <w:tc>
          <w:tcPr>
            <w:tcW w:w="1559" w:type="dxa"/>
          </w:tcPr>
          <w:p w14:paraId="754B70F9" w14:textId="77777777" w:rsidR="00607D55" w:rsidRPr="00F82C81" w:rsidRDefault="00607D55" w:rsidP="00786C4F">
            <w:pPr>
              <w:jc w:val="center"/>
              <w:rPr>
                <w:rFonts w:ascii="Arial" w:hAnsi="Arial" w:cs="Arial"/>
                <w:lang w:val="it-IT"/>
              </w:rPr>
            </w:pPr>
          </w:p>
        </w:tc>
        <w:tc>
          <w:tcPr>
            <w:tcW w:w="1276" w:type="dxa"/>
          </w:tcPr>
          <w:p w14:paraId="6A39FF9C" w14:textId="77777777" w:rsidR="00607D55" w:rsidRPr="00F82C81" w:rsidRDefault="00607D55" w:rsidP="00786C4F">
            <w:pPr>
              <w:jc w:val="center"/>
              <w:rPr>
                <w:rFonts w:ascii="Arial" w:hAnsi="Arial" w:cs="Arial"/>
                <w:lang w:val="it-IT"/>
              </w:rPr>
            </w:pPr>
          </w:p>
        </w:tc>
        <w:tc>
          <w:tcPr>
            <w:tcW w:w="1209" w:type="dxa"/>
          </w:tcPr>
          <w:p w14:paraId="4E0FE6F4" w14:textId="77777777" w:rsidR="00607D55" w:rsidRPr="00F82C81" w:rsidRDefault="00607D55" w:rsidP="00786C4F">
            <w:pPr>
              <w:jc w:val="center"/>
              <w:rPr>
                <w:rFonts w:ascii="Arial" w:hAnsi="Arial" w:cs="Arial"/>
                <w:lang w:val="it-IT"/>
              </w:rPr>
            </w:pPr>
          </w:p>
        </w:tc>
        <w:tc>
          <w:tcPr>
            <w:tcW w:w="2193" w:type="dxa"/>
          </w:tcPr>
          <w:p w14:paraId="531BEBF7" w14:textId="77777777" w:rsidR="00607D55" w:rsidRPr="00F82C81" w:rsidRDefault="00607D55" w:rsidP="00786C4F">
            <w:pPr>
              <w:rPr>
                <w:rFonts w:ascii="Arial" w:hAnsi="Arial" w:cs="Arial"/>
                <w:lang w:val="it-IT"/>
              </w:rPr>
            </w:pPr>
          </w:p>
        </w:tc>
      </w:tr>
      <w:tr w:rsidR="00607D55" w:rsidRPr="00E14D47" w14:paraId="53716513" w14:textId="77777777" w:rsidTr="00607D55">
        <w:trPr>
          <w:cantSplit/>
          <w:trHeight w:val="252"/>
        </w:trPr>
        <w:tc>
          <w:tcPr>
            <w:tcW w:w="3823" w:type="dxa"/>
          </w:tcPr>
          <w:p w14:paraId="181360B6" w14:textId="77777777" w:rsidR="00607D55" w:rsidRPr="00F82C81" w:rsidRDefault="00607D55" w:rsidP="00786C4F">
            <w:pPr>
              <w:rPr>
                <w:rFonts w:ascii="Arial" w:hAnsi="Arial" w:cs="Arial"/>
                <w:lang w:val="it-IT"/>
              </w:rPr>
            </w:pPr>
          </w:p>
        </w:tc>
        <w:tc>
          <w:tcPr>
            <w:tcW w:w="1559" w:type="dxa"/>
          </w:tcPr>
          <w:p w14:paraId="3A71DC4A" w14:textId="77777777" w:rsidR="00607D55" w:rsidRPr="00F82C81" w:rsidRDefault="00607D55" w:rsidP="00786C4F">
            <w:pPr>
              <w:jc w:val="center"/>
              <w:rPr>
                <w:rFonts w:ascii="Arial" w:hAnsi="Arial" w:cs="Arial"/>
                <w:lang w:val="it-IT"/>
              </w:rPr>
            </w:pPr>
          </w:p>
        </w:tc>
        <w:tc>
          <w:tcPr>
            <w:tcW w:w="1276" w:type="dxa"/>
          </w:tcPr>
          <w:p w14:paraId="3D1CE93C" w14:textId="77777777" w:rsidR="00607D55" w:rsidRPr="00F82C81" w:rsidRDefault="00607D55" w:rsidP="00786C4F">
            <w:pPr>
              <w:jc w:val="center"/>
              <w:rPr>
                <w:rFonts w:ascii="Arial" w:hAnsi="Arial" w:cs="Arial"/>
                <w:lang w:val="it-IT"/>
              </w:rPr>
            </w:pPr>
          </w:p>
        </w:tc>
        <w:tc>
          <w:tcPr>
            <w:tcW w:w="1209" w:type="dxa"/>
          </w:tcPr>
          <w:p w14:paraId="192C8149" w14:textId="77777777" w:rsidR="00607D55" w:rsidRPr="00F82C81" w:rsidRDefault="00607D55" w:rsidP="00786C4F">
            <w:pPr>
              <w:jc w:val="center"/>
              <w:rPr>
                <w:rFonts w:ascii="Arial" w:hAnsi="Arial" w:cs="Arial"/>
                <w:lang w:val="it-IT"/>
              </w:rPr>
            </w:pPr>
          </w:p>
        </w:tc>
        <w:tc>
          <w:tcPr>
            <w:tcW w:w="2193" w:type="dxa"/>
          </w:tcPr>
          <w:p w14:paraId="5B6882DE" w14:textId="77777777" w:rsidR="00607D55" w:rsidRPr="00F82C81" w:rsidRDefault="00607D55" w:rsidP="00786C4F">
            <w:pPr>
              <w:rPr>
                <w:rFonts w:ascii="Arial" w:hAnsi="Arial" w:cs="Arial"/>
                <w:lang w:val="it-IT"/>
              </w:rPr>
            </w:pPr>
          </w:p>
        </w:tc>
      </w:tr>
      <w:tr w:rsidR="00607D55" w:rsidRPr="00E14D47" w14:paraId="445C3646" w14:textId="77777777" w:rsidTr="00607D55">
        <w:trPr>
          <w:cantSplit/>
          <w:trHeight w:val="252"/>
        </w:trPr>
        <w:tc>
          <w:tcPr>
            <w:tcW w:w="3823" w:type="dxa"/>
          </w:tcPr>
          <w:p w14:paraId="403F6F5B" w14:textId="77777777" w:rsidR="00607D55" w:rsidRPr="00F82C81" w:rsidRDefault="00607D55" w:rsidP="00786C4F">
            <w:pPr>
              <w:rPr>
                <w:rFonts w:ascii="Arial" w:hAnsi="Arial" w:cs="Arial"/>
                <w:lang w:val="it-IT"/>
              </w:rPr>
            </w:pPr>
          </w:p>
        </w:tc>
        <w:tc>
          <w:tcPr>
            <w:tcW w:w="1559" w:type="dxa"/>
          </w:tcPr>
          <w:p w14:paraId="5C9FCDA6" w14:textId="77777777" w:rsidR="00607D55" w:rsidRPr="00F82C81" w:rsidRDefault="00607D55" w:rsidP="00786C4F">
            <w:pPr>
              <w:jc w:val="center"/>
              <w:rPr>
                <w:rFonts w:ascii="Arial" w:hAnsi="Arial" w:cs="Arial"/>
                <w:lang w:val="it-IT"/>
              </w:rPr>
            </w:pPr>
          </w:p>
        </w:tc>
        <w:tc>
          <w:tcPr>
            <w:tcW w:w="1276" w:type="dxa"/>
          </w:tcPr>
          <w:p w14:paraId="79A1401A" w14:textId="77777777" w:rsidR="00607D55" w:rsidRPr="00F82C81" w:rsidRDefault="00607D55" w:rsidP="00786C4F">
            <w:pPr>
              <w:jc w:val="center"/>
              <w:rPr>
                <w:rFonts w:ascii="Arial" w:hAnsi="Arial" w:cs="Arial"/>
                <w:lang w:val="it-IT"/>
              </w:rPr>
            </w:pPr>
          </w:p>
        </w:tc>
        <w:tc>
          <w:tcPr>
            <w:tcW w:w="1209" w:type="dxa"/>
          </w:tcPr>
          <w:p w14:paraId="3A252DBE" w14:textId="77777777" w:rsidR="00607D55" w:rsidRPr="00F82C81" w:rsidRDefault="00607D55" w:rsidP="00786C4F">
            <w:pPr>
              <w:jc w:val="center"/>
              <w:rPr>
                <w:rFonts w:ascii="Arial" w:hAnsi="Arial" w:cs="Arial"/>
                <w:lang w:val="it-IT"/>
              </w:rPr>
            </w:pPr>
          </w:p>
        </w:tc>
        <w:tc>
          <w:tcPr>
            <w:tcW w:w="2193" w:type="dxa"/>
          </w:tcPr>
          <w:p w14:paraId="3F589516" w14:textId="77777777" w:rsidR="00607D55" w:rsidRPr="00F82C81" w:rsidRDefault="00607D55" w:rsidP="00786C4F">
            <w:pPr>
              <w:rPr>
                <w:rFonts w:ascii="Arial" w:hAnsi="Arial" w:cs="Arial"/>
                <w:lang w:val="it-IT"/>
              </w:rPr>
            </w:pPr>
          </w:p>
        </w:tc>
      </w:tr>
      <w:tr w:rsidR="00607D55" w:rsidRPr="00E14D47" w14:paraId="08688ACE" w14:textId="77777777" w:rsidTr="00607D55">
        <w:trPr>
          <w:cantSplit/>
          <w:trHeight w:val="252"/>
        </w:trPr>
        <w:tc>
          <w:tcPr>
            <w:tcW w:w="3823" w:type="dxa"/>
          </w:tcPr>
          <w:p w14:paraId="209AE7A2" w14:textId="77777777" w:rsidR="00607D55" w:rsidRPr="00F82C81" w:rsidRDefault="00607D55" w:rsidP="00786C4F">
            <w:pPr>
              <w:rPr>
                <w:rFonts w:ascii="Arial" w:hAnsi="Arial" w:cs="Arial"/>
                <w:lang w:val="it-IT"/>
              </w:rPr>
            </w:pPr>
          </w:p>
        </w:tc>
        <w:tc>
          <w:tcPr>
            <w:tcW w:w="1559" w:type="dxa"/>
          </w:tcPr>
          <w:p w14:paraId="71B50146" w14:textId="77777777" w:rsidR="00607D55" w:rsidRPr="00F82C81" w:rsidRDefault="00607D55" w:rsidP="00786C4F">
            <w:pPr>
              <w:jc w:val="center"/>
              <w:rPr>
                <w:rFonts w:ascii="Arial" w:hAnsi="Arial" w:cs="Arial"/>
                <w:lang w:val="it-IT"/>
              </w:rPr>
            </w:pPr>
          </w:p>
        </w:tc>
        <w:tc>
          <w:tcPr>
            <w:tcW w:w="1276" w:type="dxa"/>
          </w:tcPr>
          <w:p w14:paraId="47FEC8F3" w14:textId="77777777" w:rsidR="00607D55" w:rsidRPr="00F82C81" w:rsidRDefault="00607D55" w:rsidP="00786C4F">
            <w:pPr>
              <w:jc w:val="center"/>
              <w:rPr>
                <w:rFonts w:ascii="Arial" w:hAnsi="Arial" w:cs="Arial"/>
                <w:lang w:val="it-IT"/>
              </w:rPr>
            </w:pPr>
          </w:p>
        </w:tc>
        <w:tc>
          <w:tcPr>
            <w:tcW w:w="1209" w:type="dxa"/>
          </w:tcPr>
          <w:p w14:paraId="146FE91F" w14:textId="77777777" w:rsidR="00607D55" w:rsidRPr="00F82C81" w:rsidRDefault="00607D55" w:rsidP="00786C4F">
            <w:pPr>
              <w:jc w:val="center"/>
              <w:rPr>
                <w:rFonts w:ascii="Arial" w:hAnsi="Arial" w:cs="Arial"/>
                <w:lang w:val="it-IT"/>
              </w:rPr>
            </w:pPr>
          </w:p>
        </w:tc>
        <w:tc>
          <w:tcPr>
            <w:tcW w:w="2193" w:type="dxa"/>
          </w:tcPr>
          <w:p w14:paraId="244F11BF" w14:textId="77777777" w:rsidR="00607D55" w:rsidRPr="00F82C81" w:rsidRDefault="00607D55" w:rsidP="00786C4F">
            <w:pPr>
              <w:rPr>
                <w:rFonts w:ascii="Arial" w:hAnsi="Arial" w:cs="Arial"/>
                <w:lang w:val="it-IT"/>
              </w:rPr>
            </w:pPr>
          </w:p>
        </w:tc>
      </w:tr>
    </w:tbl>
    <w:p w14:paraId="38D1037D" w14:textId="63F243EA" w:rsidR="00607D55" w:rsidRPr="00607D55" w:rsidRDefault="00607D55" w:rsidP="000572A5">
      <w:pPr>
        <w:jc w:val="both"/>
        <w:rPr>
          <w:rFonts w:ascii="Arial" w:hAnsi="Arial" w:cs="Arial"/>
          <w:lang w:val="it-IT"/>
        </w:rPr>
      </w:pPr>
    </w:p>
    <w:p w14:paraId="6024662F" w14:textId="7D1DEB34" w:rsidR="00607D55" w:rsidRPr="0024189C" w:rsidRDefault="002A18E8" w:rsidP="00C45400">
      <w:pPr>
        <w:pStyle w:val="Textkrper-Zeileneinzug"/>
        <w:ind w:left="0" w:firstLine="0"/>
        <w:rPr>
          <w:rFonts w:ascii="Arial" w:hAnsi="Arial" w:cs="Arial"/>
          <w:b/>
          <w:bCs/>
          <w:sz w:val="20"/>
          <w:highlight w:val="yellow"/>
          <w:u w:val="single"/>
          <w:shd w:val="clear" w:color="auto" w:fill="FFFFFF"/>
        </w:rPr>
      </w:pPr>
      <w:r>
        <w:rPr>
          <w:rFonts w:ascii="Arial" w:hAnsi="Arial" w:cs="Arial"/>
          <w:b/>
          <w:bCs/>
          <w:sz w:val="20"/>
          <w:highlight w:val="yellow"/>
          <w:u w:val="single"/>
          <w:shd w:val="clear" w:color="auto" w:fill="FFFFFF"/>
        </w:rPr>
        <w:t>L</w:t>
      </w:r>
      <w:r w:rsidR="00607D55" w:rsidRPr="0024189C">
        <w:rPr>
          <w:rFonts w:ascii="Arial" w:hAnsi="Arial" w:cs="Arial"/>
          <w:b/>
          <w:bCs/>
          <w:sz w:val="20"/>
          <w:highlight w:val="yellow"/>
          <w:u w:val="single"/>
          <w:shd w:val="clear" w:color="auto" w:fill="FFFFFF"/>
        </w:rPr>
        <w:t>eistungsstufe II + III</w:t>
      </w:r>
      <w:r w:rsidR="00C45400" w:rsidRPr="0024189C">
        <w:rPr>
          <w:rFonts w:ascii="Arial" w:hAnsi="Arial" w:cs="Arial"/>
          <w:b/>
          <w:bCs/>
          <w:sz w:val="20"/>
          <w:highlight w:val="yellow"/>
          <w:u w:val="single"/>
          <w:shd w:val="clear" w:color="auto" w:fill="FFFFFF"/>
        </w:rPr>
        <w:t xml:space="preserve"> (für neue oder sanierte Gebäude bzw. bei Änderung der Zweckbestimmung vom Planer definiert)</w:t>
      </w:r>
      <w:r w:rsidR="00607D55" w:rsidRPr="0024189C">
        <w:rPr>
          <w:rFonts w:ascii="Arial" w:hAnsi="Arial" w:cs="Arial"/>
          <w:b/>
          <w:bCs/>
          <w:sz w:val="20"/>
          <w:highlight w:val="yellow"/>
          <w:u w:val="single"/>
          <w:shd w:val="clear" w:color="auto" w:fill="FFFFFF"/>
        </w:rPr>
        <w:t xml:space="preserve"> </w:t>
      </w:r>
    </w:p>
    <w:p w14:paraId="4F44F9CE" w14:textId="45D571CF" w:rsidR="00607D55" w:rsidRPr="0024189C" w:rsidRDefault="00607D55" w:rsidP="00607D55">
      <w:pPr>
        <w:pStyle w:val="Textkrper-Zeileneinzug"/>
        <w:tabs>
          <w:tab w:val="left" w:pos="0"/>
        </w:tabs>
        <w:ind w:left="0" w:firstLine="0"/>
        <w:rPr>
          <w:rFonts w:ascii="Arial" w:hAnsi="Arial" w:cs="Arial"/>
          <w:sz w:val="12"/>
          <w:szCs w:val="12"/>
          <w:highlight w:val="yellow"/>
        </w:rPr>
      </w:pPr>
    </w:p>
    <w:p w14:paraId="00D97658" w14:textId="1E42522B" w:rsidR="00C45400" w:rsidRPr="00C45400" w:rsidRDefault="00427811" w:rsidP="00C45400">
      <w:pPr>
        <w:pStyle w:val="Listenabsatz"/>
        <w:spacing w:after="0" w:line="240" w:lineRule="auto"/>
        <w:ind w:left="0"/>
        <w:contextualSpacing w:val="0"/>
        <w:jc w:val="both"/>
        <w:rPr>
          <w:rFonts w:ascii="Arial" w:hAnsi="Arial" w:cs="Arial"/>
          <w:b/>
          <w:bCs/>
          <w:sz w:val="20"/>
          <w:szCs w:val="20"/>
          <w:lang w:eastAsia="de-DE"/>
        </w:rPr>
      </w:pPr>
      <w:r>
        <w:rPr>
          <w:rFonts w:ascii="Arial" w:hAnsi="Arial" w:cs="Arial"/>
          <w:noProof/>
          <w:highlight w:val="yellow"/>
        </w:rPr>
        <w:pict w14:anchorId="12A79662">
          <v:shape id="_x0000_s1721" type="#_x0000_t75" style="position:absolute;left:0;text-align:left;margin-left:413pt;margin-top:7.85pt;width:43.7pt;height:58.55pt;z-index:251721728">
            <v:imagedata r:id="rId48" o:title=""/>
            <w10:wrap type="square"/>
          </v:shape>
        </w:pict>
      </w:r>
      <w:r w:rsidR="00C45400" w:rsidRPr="0024189C">
        <w:rPr>
          <w:rFonts w:ascii="Arial" w:hAnsi="Arial" w:cs="Arial"/>
          <w:b/>
          <w:bCs/>
          <w:sz w:val="20"/>
          <w:szCs w:val="20"/>
          <w:highlight w:val="yellow"/>
        </w:rPr>
        <w:t>Koordinator der Brandschutzbeauftragten</w:t>
      </w:r>
    </w:p>
    <w:p w14:paraId="287BF9AD" w14:textId="132936BD" w:rsidR="00607D55" w:rsidRDefault="00607D55" w:rsidP="00607D55">
      <w:pPr>
        <w:pStyle w:val="Textkrper-Zeileneinzug"/>
        <w:tabs>
          <w:tab w:val="left" w:pos="0"/>
        </w:tabs>
        <w:ind w:left="0" w:firstLine="0"/>
        <w:rPr>
          <w:rFonts w:ascii="Arial" w:hAnsi="Arial" w:cs="Arial"/>
          <w:sz w:val="20"/>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3544"/>
      </w:tblGrid>
      <w:tr w:rsidR="00C45400" w:rsidRPr="003D69EF" w14:paraId="32D4D806" w14:textId="77777777" w:rsidTr="00C45400">
        <w:trPr>
          <w:cantSplit/>
          <w:trHeight w:val="406"/>
        </w:trPr>
        <w:tc>
          <w:tcPr>
            <w:tcW w:w="4531" w:type="dxa"/>
            <w:shd w:val="clear" w:color="auto" w:fill="FBE4D5"/>
            <w:vAlign w:val="center"/>
            <w:hideMark/>
          </w:tcPr>
          <w:p w14:paraId="28E3288F" w14:textId="0D71084D" w:rsidR="00C45400" w:rsidRPr="00C0443A" w:rsidRDefault="00C45400" w:rsidP="00786C4F">
            <w:pPr>
              <w:pStyle w:val="Textkrper-Zeileneinzug"/>
              <w:tabs>
                <w:tab w:val="left" w:pos="0"/>
              </w:tabs>
              <w:ind w:left="0" w:firstLine="0"/>
              <w:jc w:val="center"/>
              <w:rPr>
                <w:rFonts w:ascii="Arial" w:hAnsi="Arial" w:cs="Arial"/>
                <w:b/>
                <w:bCs/>
                <w:sz w:val="20"/>
              </w:rPr>
            </w:pPr>
            <w:r w:rsidRPr="00607D55">
              <w:rPr>
                <w:rFonts w:ascii="Arial" w:hAnsi="Arial" w:cs="Arial"/>
                <w:b/>
                <w:bCs/>
                <w:sz w:val="16"/>
                <w:szCs w:val="16"/>
              </w:rPr>
              <w:t>Name und Nachname</w:t>
            </w:r>
          </w:p>
        </w:tc>
        <w:tc>
          <w:tcPr>
            <w:tcW w:w="3544" w:type="dxa"/>
            <w:shd w:val="clear" w:color="auto" w:fill="FBE4D5"/>
            <w:vAlign w:val="center"/>
            <w:hideMark/>
          </w:tcPr>
          <w:p w14:paraId="2D97C7B3" w14:textId="47B2DEED" w:rsidR="00C45400" w:rsidRPr="00F82C81" w:rsidRDefault="00C45400" w:rsidP="00786C4F">
            <w:pPr>
              <w:pStyle w:val="Textkrper-Zeileneinzug"/>
              <w:tabs>
                <w:tab w:val="left" w:pos="0"/>
              </w:tabs>
              <w:ind w:left="0" w:firstLine="0"/>
              <w:jc w:val="center"/>
              <w:rPr>
                <w:rFonts w:ascii="Arial" w:hAnsi="Arial" w:cs="Arial"/>
                <w:b/>
                <w:bCs/>
                <w:sz w:val="20"/>
                <w:lang w:val="it-IT"/>
              </w:rPr>
            </w:pPr>
            <w:r w:rsidRPr="00607D55">
              <w:rPr>
                <w:rFonts w:ascii="Arial" w:hAnsi="Arial" w:cs="Arial"/>
                <w:b/>
                <w:bCs/>
                <w:sz w:val="16"/>
                <w:szCs w:val="16"/>
              </w:rPr>
              <w:t>Telefonnummer</w:t>
            </w:r>
          </w:p>
        </w:tc>
      </w:tr>
      <w:tr w:rsidR="00C45400" w:rsidRPr="00E14D47" w14:paraId="70445CC2" w14:textId="77777777" w:rsidTr="00786C4F">
        <w:trPr>
          <w:cantSplit/>
          <w:trHeight w:val="252"/>
        </w:trPr>
        <w:tc>
          <w:tcPr>
            <w:tcW w:w="4531" w:type="dxa"/>
          </w:tcPr>
          <w:p w14:paraId="2A702849" w14:textId="77777777" w:rsidR="00C45400" w:rsidRPr="00E967C6" w:rsidRDefault="00C45400" w:rsidP="00786C4F">
            <w:pPr>
              <w:rPr>
                <w:rFonts w:ascii="Arial" w:hAnsi="Arial" w:cs="Arial"/>
                <w:sz w:val="16"/>
                <w:szCs w:val="16"/>
                <w:lang w:val="it-IT"/>
              </w:rPr>
            </w:pPr>
          </w:p>
        </w:tc>
        <w:tc>
          <w:tcPr>
            <w:tcW w:w="3544" w:type="dxa"/>
          </w:tcPr>
          <w:p w14:paraId="2BC644A6" w14:textId="77777777" w:rsidR="00C45400" w:rsidRPr="00F82C81" w:rsidRDefault="00C45400" w:rsidP="00786C4F">
            <w:pPr>
              <w:rPr>
                <w:rFonts w:ascii="Arial" w:hAnsi="Arial" w:cs="Arial"/>
                <w:lang w:val="it-IT"/>
              </w:rPr>
            </w:pPr>
          </w:p>
        </w:tc>
      </w:tr>
    </w:tbl>
    <w:p w14:paraId="2F25AE54" w14:textId="1740712C" w:rsidR="00C45400" w:rsidRDefault="00C45400" w:rsidP="00607D55">
      <w:pPr>
        <w:pStyle w:val="Textkrper-Zeileneinzug"/>
        <w:tabs>
          <w:tab w:val="left" w:pos="0"/>
        </w:tabs>
        <w:ind w:left="0" w:firstLine="0"/>
        <w:rPr>
          <w:rFonts w:ascii="Arial" w:hAnsi="Arial" w:cs="Arial"/>
        </w:rPr>
      </w:pPr>
    </w:p>
    <w:p w14:paraId="12F86759" w14:textId="71B39D1A" w:rsidR="00C45400" w:rsidRDefault="00C45400" w:rsidP="00607D55">
      <w:pPr>
        <w:pStyle w:val="Textkrper-Zeileneinzug"/>
        <w:tabs>
          <w:tab w:val="left" w:pos="0"/>
        </w:tabs>
        <w:ind w:left="0" w:firstLine="0"/>
        <w:rPr>
          <w:rFonts w:ascii="Arial" w:hAnsi="Arial" w:cs="Arial"/>
        </w:rPr>
      </w:pPr>
    </w:p>
    <w:p w14:paraId="6134CB2E" w14:textId="7434B96F" w:rsidR="00C45400" w:rsidRPr="0024189C" w:rsidRDefault="002A18E8" w:rsidP="00C45400">
      <w:pPr>
        <w:pStyle w:val="Textkrper-Zeileneinzug"/>
        <w:ind w:left="0" w:firstLine="0"/>
        <w:rPr>
          <w:rFonts w:ascii="Arial" w:hAnsi="Arial" w:cs="Arial"/>
          <w:sz w:val="12"/>
          <w:szCs w:val="12"/>
          <w:highlight w:val="yellow"/>
        </w:rPr>
      </w:pPr>
      <w:r>
        <w:rPr>
          <w:rFonts w:ascii="Arial" w:hAnsi="Arial" w:cs="Arial"/>
          <w:b/>
          <w:bCs/>
          <w:sz w:val="20"/>
          <w:highlight w:val="yellow"/>
          <w:u w:val="single"/>
          <w:shd w:val="clear" w:color="auto" w:fill="FFFFFF"/>
        </w:rPr>
        <w:t>L</w:t>
      </w:r>
      <w:r w:rsidRPr="0024189C">
        <w:rPr>
          <w:rFonts w:ascii="Arial" w:hAnsi="Arial" w:cs="Arial"/>
          <w:b/>
          <w:bCs/>
          <w:sz w:val="20"/>
          <w:highlight w:val="yellow"/>
          <w:u w:val="single"/>
          <w:shd w:val="clear" w:color="auto" w:fill="FFFFFF"/>
        </w:rPr>
        <w:t xml:space="preserve">eistungsstufe </w:t>
      </w:r>
      <w:r w:rsidR="00C45400" w:rsidRPr="0024189C">
        <w:rPr>
          <w:rFonts w:ascii="Arial" w:hAnsi="Arial" w:cs="Arial"/>
          <w:b/>
          <w:bCs/>
          <w:sz w:val="20"/>
          <w:highlight w:val="yellow"/>
          <w:u w:val="single"/>
          <w:shd w:val="clear" w:color="auto" w:fill="FFFFFF"/>
        </w:rPr>
        <w:t>III (für neue oder sanierte Gebäude bzw. bei Änderung der Zweckbestimmung vom Planer definiert)</w:t>
      </w:r>
    </w:p>
    <w:p w14:paraId="659D09AF" w14:textId="69B3D277" w:rsidR="00C45400" w:rsidRPr="0024189C" w:rsidRDefault="00C45400" w:rsidP="00607D55">
      <w:pPr>
        <w:pStyle w:val="Textkrper-Zeileneinzug"/>
        <w:tabs>
          <w:tab w:val="left" w:pos="0"/>
        </w:tabs>
        <w:ind w:left="0" w:firstLine="0"/>
        <w:rPr>
          <w:rFonts w:ascii="Arial" w:hAnsi="Arial" w:cs="Arial"/>
          <w:sz w:val="12"/>
          <w:szCs w:val="12"/>
          <w:highlight w:val="yellow"/>
        </w:rPr>
      </w:pPr>
    </w:p>
    <w:p w14:paraId="61E6019A" w14:textId="3BE876A5" w:rsidR="000E023D" w:rsidRPr="000E023D" w:rsidRDefault="000E023D" w:rsidP="000E023D">
      <w:pPr>
        <w:pStyle w:val="Listenabsatz"/>
        <w:spacing w:after="0" w:line="240" w:lineRule="auto"/>
        <w:ind w:left="0"/>
        <w:contextualSpacing w:val="0"/>
        <w:jc w:val="both"/>
        <w:rPr>
          <w:rFonts w:eastAsia="Arial" w:cs="Arial"/>
          <w:b/>
          <w:bCs/>
        </w:rPr>
      </w:pPr>
      <w:r w:rsidRPr="0024189C">
        <w:rPr>
          <w:rFonts w:ascii="Arial" w:eastAsia="Times New Roman" w:hAnsi="Arial" w:cs="Arial"/>
          <w:b/>
          <w:bCs/>
          <w:sz w:val="20"/>
          <w:szCs w:val="20"/>
          <w:highlight w:val="yellow"/>
          <w:shd w:val="clear" w:color="auto" w:fill="FFFFFF"/>
          <w:lang w:eastAsia="it-IT"/>
        </w:rPr>
        <w:t>Koordinator BSM- Organisationseinheit (Brandschutzmanagement BSM)</w:t>
      </w:r>
    </w:p>
    <w:p w14:paraId="329E1B2A" w14:textId="41B4D5EF" w:rsidR="00C45400" w:rsidRPr="000E023D" w:rsidRDefault="00427811" w:rsidP="00607D55">
      <w:pPr>
        <w:pStyle w:val="Textkrper-Zeileneinzug"/>
        <w:tabs>
          <w:tab w:val="left" w:pos="0"/>
        </w:tabs>
        <w:ind w:left="0" w:firstLine="0"/>
        <w:rPr>
          <w:rFonts w:ascii="Arial" w:hAnsi="Arial" w:cs="Arial"/>
          <w:sz w:val="20"/>
        </w:rPr>
      </w:pPr>
      <w:r>
        <w:rPr>
          <w:noProof/>
        </w:rPr>
        <w:pict w14:anchorId="53F1E90D">
          <v:shape id="_x0000_s1724" type="#_x0000_t75" style="position:absolute;left:0;text-align:left;margin-left:418.8pt;margin-top:8.55pt;width:75.35pt;height:36.5pt;z-index:251726848">
            <v:imagedata r:id="rId49" o:title=""/>
            <w10:wrap type="square"/>
          </v:shape>
        </w:pic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3544"/>
      </w:tblGrid>
      <w:tr w:rsidR="000E023D" w:rsidRPr="003D69EF" w14:paraId="6E72565A" w14:textId="77777777" w:rsidTr="00786C4F">
        <w:trPr>
          <w:cantSplit/>
          <w:trHeight w:val="406"/>
        </w:trPr>
        <w:tc>
          <w:tcPr>
            <w:tcW w:w="4531" w:type="dxa"/>
            <w:shd w:val="clear" w:color="auto" w:fill="FBE4D5"/>
            <w:vAlign w:val="center"/>
            <w:hideMark/>
          </w:tcPr>
          <w:p w14:paraId="66DE8DC0" w14:textId="77777777" w:rsidR="000E023D" w:rsidRPr="00C0443A" w:rsidRDefault="000E023D" w:rsidP="00786C4F">
            <w:pPr>
              <w:pStyle w:val="Textkrper-Zeileneinzug"/>
              <w:tabs>
                <w:tab w:val="left" w:pos="0"/>
              </w:tabs>
              <w:ind w:left="0" w:firstLine="0"/>
              <w:jc w:val="center"/>
              <w:rPr>
                <w:rFonts w:ascii="Arial" w:hAnsi="Arial" w:cs="Arial"/>
                <w:b/>
                <w:bCs/>
                <w:sz w:val="20"/>
              </w:rPr>
            </w:pPr>
            <w:r w:rsidRPr="00607D55">
              <w:rPr>
                <w:rFonts w:ascii="Arial" w:hAnsi="Arial" w:cs="Arial"/>
                <w:b/>
                <w:bCs/>
                <w:sz w:val="16"/>
                <w:szCs w:val="16"/>
              </w:rPr>
              <w:t>Name und Nachname</w:t>
            </w:r>
          </w:p>
        </w:tc>
        <w:tc>
          <w:tcPr>
            <w:tcW w:w="3544" w:type="dxa"/>
            <w:shd w:val="clear" w:color="auto" w:fill="FBE4D5"/>
            <w:vAlign w:val="center"/>
            <w:hideMark/>
          </w:tcPr>
          <w:p w14:paraId="02F0E448" w14:textId="77777777" w:rsidR="000E023D" w:rsidRPr="00F82C81" w:rsidRDefault="000E023D" w:rsidP="00786C4F">
            <w:pPr>
              <w:pStyle w:val="Textkrper-Zeileneinzug"/>
              <w:tabs>
                <w:tab w:val="left" w:pos="0"/>
              </w:tabs>
              <w:ind w:left="0" w:firstLine="0"/>
              <w:jc w:val="center"/>
              <w:rPr>
                <w:rFonts w:ascii="Arial" w:hAnsi="Arial" w:cs="Arial"/>
                <w:b/>
                <w:bCs/>
                <w:sz w:val="20"/>
                <w:lang w:val="it-IT"/>
              </w:rPr>
            </w:pPr>
            <w:r w:rsidRPr="00607D55">
              <w:rPr>
                <w:rFonts w:ascii="Arial" w:hAnsi="Arial" w:cs="Arial"/>
                <w:b/>
                <w:bCs/>
                <w:sz w:val="16"/>
                <w:szCs w:val="16"/>
              </w:rPr>
              <w:t>Telefonnummer</w:t>
            </w:r>
          </w:p>
        </w:tc>
      </w:tr>
      <w:tr w:rsidR="000E023D" w:rsidRPr="00E14D47" w14:paraId="01EF98D7" w14:textId="77777777" w:rsidTr="00786C4F">
        <w:trPr>
          <w:cantSplit/>
          <w:trHeight w:val="252"/>
        </w:trPr>
        <w:tc>
          <w:tcPr>
            <w:tcW w:w="4531" w:type="dxa"/>
          </w:tcPr>
          <w:p w14:paraId="33679D61" w14:textId="77777777" w:rsidR="000E023D" w:rsidRPr="00E967C6" w:rsidRDefault="000E023D" w:rsidP="00786C4F">
            <w:pPr>
              <w:rPr>
                <w:rFonts w:ascii="Arial" w:hAnsi="Arial" w:cs="Arial"/>
                <w:sz w:val="16"/>
                <w:szCs w:val="16"/>
                <w:lang w:val="it-IT"/>
              </w:rPr>
            </w:pPr>
          </w:p>
        </w:tc>
        <w:tc>
          <w:tcPr>
            <w:tcW w:w="3544" w:type="dxa"/>
          </w:tcPr>
          <w:p w14:paraId="290D6530" w14:textId="77777777" w:rsidR="000E023D" w:rsidRPr="00F82C81" w:rsidRDefault="000E023D" w:rsidP="00786C4F">
            <w:pPr>
              <w:rPr>
                <w:rFonts w:ascii="Arial" w:hAnsi="Arial" w:cs="Arial"/>
                <w:lang w:val="it-IT"/>
              </w:rPr>
            </w:pPr>
          </w:p>
        </w:tc>
      </w:tr>
    </w:tbl>
    <w:p w14:paraId="6199D207" w14:textId="0458211F" w:rsidR="000E023D" w:rsidRPr="00C45400" w:rsidRDefault="00427811" w:rsidP="00607D55">
      <w:pPr>
        <w:pStyle w:val="Textkrper-Zeileneinzug"/>
        <w:tabs>
          <w:tab w:val="left" w:pos="0"/>
        </w:tabs>
        <w:ind w:left="0" w:firstLine="0"/>
        <w:rPr>
          <w:rFonts w:ascii="Arial" w:hAnsi="Arial" w:cs="Arial"/>
          <w:sz w:val="20"/>
        </w:rPr>
      </w:pPr>
      <w:r>
        <w:rPr>
          <w:noProof/>
        </w:rPr>
        <w:pict w14:anchorId="15399404">
          <v:shape id="_x0000_s1723" type="#_x0000_t75" style="position:absolute;left:0;text-align:left;margin-left:487.45pt;margin-top:535.65pt;width:75.45pt;height:3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0" o:title=""/>
            <w10:wrap type="square"/>
          </v:shape>
        </w:pict>
      </w:r>
      <w:r>
        <w:rPr>
          <w:noProof/>
        </w:rPr>
        <w:pict w14:anchorId="2D188387">
          <v:shape id="Grafik 51" o:spid="_x0000_s1722" type="#_x0000_t75" style="position:absolute;left:0;text-align:left;margin-left:487.45pt;margin-top:535.65pt;width:75.45pt;height:3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0" o:title=""/>
            <w10:wrap type="square"/>
          </v:shape>
        </w:pict>
      </w:r>
    </w:p>
    <w:bookmarkEnd w:id="203"/>
    <w:p w14:paraId="7AA1AFFB" w14:textId="77777777" w:rsidR="000E023D" w:rsidRPr="00B61A0E" w:rsidRDefault="000E023D" w:rsidP="000E023D">
      <w:pPr>
        <w:jc w:val="both"/>
        <w:rPr>
          <w:rFonts w:ascii="Arial" w:hAnsi="Arial" w:cs="Arial"/>
          <w:color w:val="FF0000"/>
          <w:highlight w:val="yellow"/>
        </w:rPr>
      </w:pPr>
      <w:r w:rsidRPr="00B61A0E">
        <w:rPr>
          <w:rFonts w:ascii="Arial" w:hAnsi="Arial" w:cs="Arial"/>
          <w:color w:val="FF0000"/>
          <w:highlight w:val="yellow"/>
        </w:rPr>
        <w:t>Oder</w:t>
      </w:r>
    </w:p>
    <w:p w14:paraId="02052852" w14:textId="77777777" w:rsidR="000E023D" w:rsidRPr="00AE539D" w:rsidRDefault="000E023D" w:rsidP="00897457">
      <w:pPr>
        <w:jc w:val="both"/>
        <w:rPr>
          <w:rFonts w:ascii="Arial" w:hAnsi="Arial" w:cs="Arial"/>
        </w:rPr>
      </w:pPr>
    </w:p>
    <w:p w14:paraId="31B315ED" w14:textId="002ABE53" w:rsidR="00823C56" w:rsidRPr="000E023D" w:rsidRDefault="00AE539D" w:rsidP="00897457">
      <w:pPr>
        <w:jc w:val="both"/>
        <w:rPr>
          <w:rFonts w:ascii="Arial" w:hAnsi="Arial" w:cs="Arial"/>
        </w:rPr>
      </w:pPr>
      <w:r w:rsidRPr="000E023D">
        <w:rPr>
          <w:rFonts w:ascii="Arial" w:hAnsi="Arial" w:cs="Arial"/>
          <w:highlight w:val="yellow"/>
        </w:rPr>
        <w:t>Alle Beteiligten des Notfallmanagement des Gebäudes</w:t>
      </w:r>
      <w:r w:rsidR="000E023D" w:rsidRPr="000E023D">
        <w:rPr>
          <w:rFonts w:ascii="Arial" w:hAnsi="Arial" w:cs="Arial"/>
          <w:highlight w:val="yellow"/>
        </w:rPr>
        <w:t xml:space="preserve"> und die diesbezüglichen Kontaktdaten </w:t>
      </w:r>
      <w:r w:rsidR="005B4BFB" w:rsidRPr="000E023D">
        <w:rPr>
          <w:rFonts w:ascii="Arial" w:hAnsi="Arial" w:cs="Arial"/>
          <w:highlight w:val="yellow"/>
        </w:rPr>
        <w:t>sind im Register der periodischen Kontrollen aufgelistet</w:t>
      </w:r>
      <w:r w:rsidR="00697374" w:rsidRPr="000E023D">
        <w:rPr>
          <w:rFonts w:ascii="Arial" w:hAnsi="Arial" w:cs="Arial"/>
          <w:highlight w:val="yellow"/>
        </w:rPr>
        <w:t>.</w:t>
      </w:r>
    </w:p>
    <w:bookmarkEnd w:id="201"/>
    <w:p w14:paraId="7EB47B44" w14:textId="72A06A00" w:rsidR="00FE1BB2" w:rsidRDefault="00FE1BB2" w:rsidP="00897457">
      <w:pPr>
        <w:pStyle w:val="Textkrper-Zeileneinzug"/>
        <w:tabs>
          <w:tab w:val="left" w:pos="284"/>
        </w:tabs>
        <w:ind w:left="0" w:firstLine="0"/>
        <w:rPr>
          <w:rFonts w:ascii="Arial" w:hAnsi="Arial" w:cs="Arial"/>
          <w:sz w:val="20"/>
        </w:rPr>
      </w:pPr>
    </w:p>
    <w:p w14:paraId="69E2CD3A" w14:textId="4FD25BA7" w:rsidR="004C14A8" w:rsidRDefault="004C14A8" w:rsidP="00897457">
      <w:pPr>
        <w:pStyle w:val="Textkrper-Zeileneinzug"/>
        <w:tabs>
          <w:tab w:val="left" w:pos="284"/>
        </w:tabs>
        <w:ind w:left="0" w:firstLine="0"/>
        <w:rPr>
          <w:rFonts w:ascii="Arial" w:hAnsi="Arial" w:cs="Arial"/>
          <w:sz w:val="20"/>
        </w:rPr>
      </w:pPr>
    </w:p>
    <w:p w14:paraId="6CE9DE54" w14:textId="67D10A74" w:rsidR="00FE1BB2" w:rsidRPr="001669FD" w:rsidRDefault="00C73D7F" w:rsidP="007D051F">
      <w:pPr>
        <w:pStyle w:val="b2links"/>
        <w:numPr>
          <w:ilvl w:val="1"/>
          <w:numId w:val="15"/>
        </w:numPr>
        <w:shd w:val="clear" w:color="auto" w:fill="F7CAAC"/>
        <w:ind w:right="-144"/>
        <w:rPr>
          <w:sz w:val="20"/>
          <w:u w:val="single"/>
        </w:rPr>
      </w:pPr>
      <w:bookmarkStart w:id="204" w:name="_Hlk64968441"/>
      <w:bookmarkStart w:id="205" w:name="_Toc39132972"/>
      <w:bookmarkStart w:id="206" w:name="_Toc39841287"/>
      <w:bookmarkStart w:id="207" w:name="_Toc39841520"/>
      <w:bookmarkStart w:id="208" w:name="_Toc45003197"/>
      <w:bookmarkStart w:id="209" w:name="_Hlk64966705"/>
      <w:bookmarkStart w:id="210" w:name="_Toc109814850"/>
      <w:r w:rsidRPr="001669FD">
        <w:rPr>
          <w:sz w:val="20"/>
          <w:u w:val="single"/>
        </w:rPr>
        <w:t xml:space="preserve">Räumungsübung </w:t>
      </w:r>
      <w:bookmarkEnd w:id="204"/>
      <w:r w:rsidRPr="001669FD">
        <w:rPr>
          <w:sz w:val="20"/>
          <w:u w:val="single"/>
        </w:rPr>
        <w:t>(</w:t>
      </w:r>
      <w:r w:rsidR="00FE1BB2" w:rsidRPr="001669FD">
        <w:rPr>
          <w:sz w:val="20"/>
          <w:u w:val="single"/>
        </w:rPr>
        <w:t>B</w:t>
      </w:r>
      <w:r w:rsidR="006F0324" w:rsidRPr="001669FD">
        <w:rPr>
          <w:sz w:val="20"/>
          <w:u w:val="single"/>
        </w:rPr>
        <w:t>randschutzübung</w:t>
      </w:r>
      <w:bookmarkEnd w:id="205"/>
      <w:bookmarkEnd w:id="206"/>
      <w:bookmarkEnd w:id="207"/>
      <w:bookmarkEnd w:id="208"/>
      <w:r w:rsidRPr="001669FD">
        <w:rPr>
          <w:sz w:val="20"/>
          <w:u w:val="single"/>
        </w:rPr>
        <w:t>)</w:t>
      </w:r>
      <w:bookmarkEnd w:id="210"/>
    </w:p>
    <w:p w14:paraId="1837D39F" w14:textId="79375080" w:rsidR="00C73D7F" w:rsidRPr="00B61A0E" w:rsidRDefault="00427811" w:rsidP="00036CDA">
      <w:pPr>
        <w:pStyle w:val="Textkrper-Zeileneinzug"/>
        <w:tabs>
          <w:tab w:val="left" w:pos="284"/>
        </w:tabs>
        <w:rPr>
          <w:rFonts w:ascii="Arial" w:hAnsi="Arial" w:cs="Arial"/>
          <w:sz w:val="20"/>
        </w:rPr>
      </w:pPr>
      <w:r>
        <w:rPr>
          <w:rFonts w:ascii="Arial" w:hAnsi="Arial" w:cs="Arial"/>
          <w:noProof/>
          <w:sz w:val="20"/>
        </w:rPr>
        <w:pict w14:anchorId="55896A45">
          <v:shape id="_x0000_s1323" type="#_x0000_t75" style="position:absolute;left:0;text-align:left;margin-left:392.65pt;margin-top:3.9pt;width:60.8pt;height:110.2pt;z-index:251689984;mso-position-horizontal-relative:text;mso-position-vertical-relative:text">
            <v:imagedata r:id="rId51" o:title="572D3709" cropbottom="4935f" cropleft="9829f" cropright="8125f"/>
            <w10:wrap type="square"/>
          </v:shape>
        </w:pict>
      </w:r>
      <w:r w:rsidR="00C73D7F" w:rsidRPr="00B61A0E">
        <w:rPr>
          <w:rFonts w:ascii="Arial" w:hAnsi="Arial" w:cs="Arial"/>
          <w:sz w:val="20"/>
        </w:rPr>
        <w:t>Die Räumungsübung ist mindestens einmal jährlich durchzuführen.</w:t>
      </w:r>
    </w:p>
    <w:p w14:paraId="72888196" w14:textId="05B48B00" w:rsidR="00C73D7F" w:rsidRPr="00B61A0E" w:rsidRDefault="00697374" w:rsidP="00897457">
      <w:pPr>
        <w:pStyle w:val="Textkrper-Zeileneinzug"/>
        <w:tabs>
          <w:tab w:val="left" w:pos="0"/>
        </w:tabs>
        <w:ind w:left="0" w:firstLine="0"/>
        <w:rPr>
          <w:rFonts w:ascii="Arial" w:hAnsi="Arial" w:cs="Arial"/>
          <w:sz w:val="20"/>
        </w:rPr>
      </w:pPr>
      <w:r>
        <w:rPr>
          <w:rFonts w:ascii="Arial" w:hAnsi="Arial" w:cs="Arial"/>
          <w:sz w:val="20"/>
        </w:rPr>
        <w:t>Die durchgeführte Räumungsübung wird mithilfe des</w:t>
      </w:r>
      <w:r w:rsidR="00C73D7F" w:rsidRPr="00B61A0E">
        <w:rPr>
          <w:rFonts w:ascii="Arial" w:hAnsi="Arial" w:cs="Arial"/>
          <w:sz w:val="20"/>
        </w:rPr>
        <w:t xml:space="preserve"> Formblatt</w:t>
      </w:r>
      <w:r>
        <w:rPr>
          <w:rFonts w:ascii="Arial" w:hAnsi="Arial" w:cs="Arial"/>
          <w:sz w:val="20"/>
        </w:rPr>
        <w:t>es</w:t>
      </w:r>
      <w:r w:rsidR="00C73D7F" w:rsidRPr="00B61A0E">
        <w:rPr>
          <w:rFonts w:ascii="Arial" w:hAnsi="Arial" w:cs="Arial"/>
          <w:sz w:val="20"/>
        </w:rPr>
        <w:t xml:space="preserve"> im „Register der periodischen Kontrollen“ </w:t>
      </w:r>
      <w:r w:rsidR="004C14A8">
        <w:rPr>
          <w:rFonts w:ascii="Arial" w:hAnsi="Arial" w:cs="Arial"/>
          <w:sz w:val="20"/>
        </w:rPr>
        <w:t>dokumentiert</w:t>
      </w:r>
      <w:r w:rsidR="00C73D7F" w:rsidRPr="00B61A0E">
        <w:rPr>
          <w:rFonts w:ascii="Arial" w:hAnsi="Arial" w:cs="Arial"/>
          <w:sz w:val="20"/>
        </w:rPr>
        <w:t>.</w:t>
      </w:r>
    </w:p>
    <w:bookmarkEnd w:id="209"/>
    <w:p w14:paraId="7AB78A9C" w14:textId="77777777" w:rsidR="00FB6101" w:rsidRPr="00B61A0E" w:rsidRDefault="00FB6101" w:rsidP="00897457">
      <w:pPr>
        <w:pStyle w:val="Textkrper-Zeileneinzug"/>
        <w:tabs>
          <w:tab w:val="left" w:pos="0"/>
        </w:tabs>
        <w:ind w:left="0" w:firstLine="0"/>
        <w:rPr>
          <w:rFonts w:ascii="Arial" w:hAnsi="Arial" w:cs="Arial"/>
          <w:sz w:val="20"/>
        </w:rPr>
      </w:pPr>
    </w:p>
    <w:p w14:paraId="6E4D7AC8" w14:textId="4C1D20F9" w:rsidR="00FB6101" w:rsidRPr="00B61A0E" w:rsidRDefault="00FB6101" w:rsidP="00897457">
      <w:pPr>
        <w:tabs>
          <w:tab w:val="left" w:pos="1418"/>
          <w:tab w:val="left" w:pos="4536"/>
        </w:tabs>
        <w:jc w:val="both"/>
        <w:rPr>
          <w:rFonts w:ascii="Arial" w:hAnsi="Arial" w:cs="Arial"/>
        </w:rPr>
      </w:pPr>
    </w:p>
    <w:p w14:paraId="2D6C2B17" w14:textId="77777777" w:rsidR="00FE1BB2" w:rsidRPr="00B61A0E" w:rsidRDefault="003A29A1" w:rsidP="00897457">
      <w:pPr>
        <w:tabs>
          <w:tab w:val="left" w:pos="1418"/>
          <w:tab w:val="left" w:pos="4536"/>
        </w:tabs>
        <w:jc w:val="both"/>
        <w:rPr>
          <w:rFonts w:ascii="Arial" w:hAnsi="Arial" w:cs="Arial"/>
        </w:rPr>
      </w:pPr>
      <w:r w:rsidRPr="00B61A0E">
        <w:rPr>
          <w:rFonts w:ascii="Arial" w:hAnsi="Arial" w:cs="Arial"/>
        </w:rPr>
        <w:br w:type="page"/>
      </w:r>
      <w:bookmarkStart w:id="211" w:name="_Hlk65054374"/>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1669FD" w14:paraId="74A73DD6" w14:textId="77777777" w:rsidTr="000A66E4">
        <w:tc>
          <w:tcPr>
            <w:tcW w:w="9210" w:type="dxa"/>
            <w:shd w:val="clear" w:color="auto" w:fill="F3574B"/>
          </w:tcPr>
          <w:p w14:paraId="29BDE281" w14:textId="3BB2890B" w:rsidR="00FE1BB2" w:rsidRPr="00B61A0E" w:rsidRDefault="00D966EB" w:rsidP="007D051F">
            <w:pPr>
              <w:pStyle w:val="b1"/>
              <w:numPr>
                <w:ilvl w:val="0"/>
                <w:numId w:val="15"/>
              </w:numPr>
              <w:spacing w:before="0" w:after="0"/>
              <w:rPr>
                <w:sz w:val="20"/>
              </w:rPr>
            </w:pPr>
            <w:bookmarkStart w:id="212" w:name="_Toc39132973"/>
            <w:bookmarkStart w:id="213" w:name="_Toc39841288"/>
            <w:bookmarkStart w:id="214" w:name="_Toc39841521"/>
            <w:bookmarkStart w:id="215" w:name="_Toc45003198"/>
            <w:bookmarkStart w:id="216" w:name="_Hlk65054362"/>
            <w:bookmarkStart w:id="217" w:name="_Toc109814851"/>
            <w:r w:rsidRPr="00B61A0E">
              <w:rPr>
                <w:sz w:val="20"/>
              </w:rPr>
              <w:t>ALLGEMEINE</w:t>
            </w:r>
            <w:r w:rsidR="00DD705A" w:rsidRPr="00B61A0E">
              <w:rPr>
                <w:sz w:val="20"/>
              </w:rPr>
              <w:t xml:space="preserve"> </w:t>
            </w:r>
            <w:bookmarkStart w:id="218" w:name="_Hlk64973216"/>
            <w:r w:rsidR="00FE1BB2" w:rsidRPr="00B61A0E">
              <w:rPr>
                <w:sz w:val="20"/>
              </w:rPr>
              <w:t xml:space="preserve">VERHALTENSREGELN </w:t>
            </w:r>
            <w:bookmarkEnd w:id="218"/>
            <w:r w:rsidR="00287C7E" w:rsidRPr="00B61A0E">
              <w:rPr>
                <w:sz w:val="20"/>
              </w:rPr>
              <w:t>BEZOGEN AUF</w:t>
            </w:r>
            <w:r w:rsidR="00FE1BB2" w:rsidRPr="00B61A0E">
              <w:rPr>
                <w:sz w:val="20"/>
              </w:rPr>
              <w:t xml:space="preserve"> </w:t>
            </w:r>
            <w:r w:rsidR="00DD705A" w:rsidRPr="00B61A0E">
              <w:rPr>
                <w:sz w:val="20"/>
              </w:rPr>
              <w:t>DIE MÖGLICHEN NOTFÄLLE</w:t>
            </w:r>
            <w:bookmarkEnd w:id="212"/>
            <w:bookmarkEnd w:id="213"/>
            <w:bookmarkEnd w:id="214"/>
            <w:bookmarkEnd w:id="215"/>
            <w:r w:rsidR="00287C7E" w:rsidRPr="00B61A0E">
              <w:rPr>
                <w:sz w:val="20"/>
              </w:rPr>
              <w:t xml:space="preserve"> FÜR DAS GESAMTE PERSONAL</w:t>
            </w:r>
            <w:bookmarkEnd w:id="217"/>
          </w:p>
        </w:tc>
      </w:tr>
      <w:bookmarkEnd w:id="216"/>
    </w:tbl>
    <w:p w14:paraId="4EFC25D0" w14:textId="149C21E6" w:rsidR="000F72A6" w:rsidRDefault="000F72A6" w:rsidP="00897457">
      <w:pPr>
        <w:tabs>
          <w:tab w:val="left" w:pos="1418"/>
          <w:tab w:val="left" w:pos="4536"/>
        </w:tabs>
        <w:jc w:val="both"/>
        <w:rPr>
          <w:rFonts w:ascii="Arial" w:hAnsi="Arial" w:cs="Arial"/>
        </w:rPr>
      </w:pPr>
    </w:p>
    <w:p w14:paraId="44CD38BE" w14:textId="77777777" w:rsidR="003B3F21" w:rsidRPr="00B61A0E" w:rsidRDefault="003B3F21" w:rsidP="00897457">
      <w:pPr>
        <w:tabs>
          <w:tab w:val="left" w:pos="1418"/>
          <w:tab w:val="left" w:pos="4536"/>
        </w:tabs>
        <w:jc w:val="both"/>
        <w:rPr>
          <w:rFonts w:ascii="Arial" w:hAnsi="Arial" w:cs="Arial"/>
        </w:rPr>
      </w:pPr>
    </w:p>
    <w:p w14:paraId="3A438C22" w14:textId="58FD6266" w:rsidR="002E2A41" w:rsidRPr="00936550" w:rsidRDefault="002E2A41" w:rsidP="007D051F">
      <w:pPr>
        <w:pStyle w:val="b2links"/>
        <w:numPr>
          <w:ilvl w:val="1"/>
          <w:numId w:val="15"/>
        </w:numPr>
        <w:shd w:val="clear" w:color="auto" w:fill="FFC000"/>
        <w:ind w:right="-144"/>
        <w:rPr>
          <w:sz w:val="20"/>
          <w:u w:val="single"/>
        </w:rPr>
      </w:pPr>
      <w:bookmarkStart w:id="219" w:name="_Toc499019988"/>
      <w:bookmarkStart w:id="220" w:name="_Toc109814852"/>
      <w:bookmarkEnd w:id="211"/>
      <w:r w:rsidRPr="00936550">
        <w:rPr>
          <w:sz w:val="20"/>
          <w:u w:val="single"/>
        </w:rPr>
        <w:t>N</w:t>
      </w:r>
      <w:r w:rsidR="00936550">
        <w:rPr>
          <w:sz w:val="20"/>
          <w:u w:val="single"/>
        </w:rPr>
        <w:t>otfall</w:t>
      </w:r>
      <w:r w:rsidRPr="00936550">
        <w:rPr>
          <w:sz w:val="20"/>
          <w:u w:val="single"/>
        </w:rPr>
        <w:t xml:space="preserve"> 1.1 </w:t>
      </w:r>
      <w:r w:rsidR="00936550">
        <w:rPr>
          <w:sz w:val="20"/>
          <w:u w:val="single"/>
        </w:rPr>
        <w:t>–</w:t>
      </w:r>
      <w:r w:rsidRPr="00936550">
        <w:rPr>
          <w:sz w:val="20"/>
          <w:u w:val="single"/>
        </w:rPr>
        <w:t xml:space="preserve"> </w:t>
      </w:r>
      <w:r w:rsidR="00287C7E" w:rsidRPr="00936550">
        <w:rPr>
          <w:sz w:val="20"/>
          <w:u w:val="single"/>
        </w:rPr>
        <w:t>V</w:t>
      </w:r>
      <w:r w:rsidR="00936550">
        <w:rPr>
          <w:sz w:val="20"/>
          <w:u w:val="single"/>
        </w:rPr>
        <w:t>erhaltensregeln bei einem</w:t>
      </w:r>
      <w:r w:rsidR="00287C7E" w:rsidRPr="00936550">
        <w:rPr>
          <w:sz w:val="20"/>
          <w:u w:val="single"/>
        </w:rPr>
        <w:t xml:space="preserve"> </w:t>
      </w:r>
      <w:r w:rsidRPr="00936550">
        <w:rPr>
          <w:sz w:val="20"/>
          <w:u w:val="single"/>
        </w:rPr>
        <w:t>B</w:t>
      </w:r>
      <w:r w:rsidR="00936550">
        <w:rPr>
          <w:sz w:val="20"/>
          <w:u w:val="single"/>
        </w:rPr>
        <w:t>rand</w:t>
      </w:r>
      <w:bookmarkEnd w:id="219"/>
      <w:bookmarkEnd w:id="220"/>
    </w:p>
    <w:p w14:paraId="4C63B996" w14:textId="35274B94" w:rsidR="00B75B07" w:rsidRDefault="00B75B07" w:rsidP="00897457">
      <w:pPr>
        <w:tabs>
          <w:tab w:val="left" w:pos="1418"/>
          <w:tab w:val="left" w:pos="4536"/>
        </w:tabs>
        <w:jc w:val="both"/>
        <w:rPr>
          <w:rFonts w:ascii="Arial" w:hAnsi="Arial" w:cs="Arial"/>
        </w:rPr>
      </w:pPr>
    </w:p>
    <w:p w14:paraId="3F8B4EFF" w14:textId="77777777" w:rsidR="003B3F21" w:rsidRPr="00B61A0E" w:rsidRDefault="003B3F21" w:rsidP="00897457">
      <w:pPr>
        <w:tabs>
          <w:tab w:val="left" w:pos="1418"/>
          <w:tab w:val="left" w:pos="4536"/>
        </w:tabs>
        <w:jc w:val="both"/>
        <w:rPr>
          <w:rFonts w:ascii="Arial" w:hAnsi="Arial" w:cs="Arial"/>
        </w:rPr>
      </w:pPr>
    </w:p>
    <w:p w14:paraId="28D3830A" w14:textId="1338F42D" w:rsidR="00FE1BB2" w:rsidRPr="00936550" w:rsidRDefault="00E728B0" w:rsidP="007D051F">
      <w:pPr>
        <w:pStyle w:val="b2links"/>
        <w:numPr>
          <w:ilvl w:val="2"/>
          <w:numId w:val="15"/>
        </w:numPr>
        <w:shd w:val="clear" w:color="auto" w:fill="F7CAAC"/>
        <w:ind w:right="-144"/>
        <w:rPr>
          <w:sz w:val="20"/>
          <w:u w:val="single"/>
        </w:rPr>
      </w:pPr>
      <w:bookmarkStart w:id="221" w:name="_Toc499019989"/>
      <w:bookmarkStart w:id="222" w:name="OLE_LINK4"/>
      <w:bookmarkStart w:id="223" w:name="_Toc109814853"/>
      <w:r w:rsidRPr="00936550">
        <w:rPr>
          <w:sz w:val="20"/>
          <w:u w:val="single"/>
        </w:rPr>
        <w:t>Notfallmeldung</w:t>
      </w:r>
      <w:bookmarkEnd w:id="221"/>
      <w:bookmarkEnd w:id="223"/>
    </w:p>
    <w:p w14:paraId="009F62CD" w14:textId="27E78DCA" w:rsidR="00FE1BB2" w:rsidRPr="00B61A0E" w:rsidRDefault="00FE1BB2" w:rsidP="00897457">
      <w:pPr>
        <w:tabs>
          <w:tab w:val="left" w:pos="1418"/>
          <w:tab w:val="left" w:pos="4536"/>
        </w:tabs>
        <w:jc w:val="both"/>
        <w:rPr>
          <w:rFonts w:ascii="Arial" w:hAnsi="Arial" w:cs="Arial"/>
        </w:rPr>
      </w:pPr>
      <w:r w:rsidRPr="00B61A0E">
        <w:rPr>
          <w:rFonts w:ascii="Arial" w:hAnsi="Arial" w:cs="Arial"/>
        </w:rPr>
        <w:t>Jede</w:t>
      </w:r>
      <w:r w:rsidR="00036CDA">
        <w:rPr>
          <w:rFonts w:ascii="Arial" w:hAnsi="Arial" w:cs="Arial"/>
        </w:rPr>
        <w:t>r</w:t>
      </w:r>
      <w:r w:rsidR="00FF100E">
        <w:rPr>
          <w:rFonts w:ascii="Arial" w:hAnsi="Arial" w:cs="Arial"/>
        </w:rPr>
        <w:t xml:space="preserve"> Bedienstete</w:t>
      </w:r>
      <w:r w:rsidRPr="00B61A0E">
        <w:rPr>
          <w:rFonts w:ascii="Arial" w:hAnsi="Arial" w:cs="Arial"/>
        </w:rPr>
        <w:t xml:space="preserve">, der </w:t>
      </w:r>
      <w:r w:rsidR="00F56312" w:rsidRPr="00B61A0E">
        <w:rPr>
          <w:rFonts w:ascii="Arial" w:hAnsi="Arial" w:cs="Arial"/>
        </w:rPr>
        <w:t xml:space="preserve">einen </w:t>
      </w:r>
      <w:r w:rsidR="002E2A41" w:rsidRPr="00B61A0E">
        <w:rPr>
          <w:rFonts w:ascii="Arial" w:hAnsi="Arial" w:cs="Arial"/>
        </w:rPr>
        <w:t xml:space="preserve">Brand oder Anzeichen dafür </w:t>
      </w:r>
      <w:r w:rsidRPr="00B61A0E">
        <w:rPr>
          <w:rFonts w:ascii="Arial" w:hAnsi="Arial" w:cs="Arial"/>
        </w:rPr>
        <w:t>(</w:t>
      </w:r>
      <w:r w:rsidR="00F56312" w:rsidRPr="00B61A0E">
        <w:rPr>
          <w:rFonts w:ascii="Arial" w:hAnsi="Arial" w:cs="Arial"/>
        </w:rPr>
        <w:t xml:space="preserve">z.B. </w:t>
      </w:r>
      <w:r w:rsidRPr="00B61A0E">
        <w:rPr>
          <w:rFonts w:ascii="Arial" w:hAnsi="Arial" w:cs="Arial"/>
        </w:rPr>
        <w:t xml:space="preserve">Rauchentwicklung, </w:t>
      </w:r>
      <w:r w:rsidR="002E2A41" w:rsidRPr="00B61A0E">
        <w:rPr>
          <w:rFonts w:ascii="Arial" w:hAnsi="Arial" w:cs="Arial"/>
        </w:rPr>
        <w:t>Rauchgeruch)</w:t>
      </w:r>
      <w:r w:rsidR="00F56312" w:rsidRPr="00B61A0E">
        <w:rPr>
          <w:rFonts w:ascii="Arial" w:hAnsi="Arial" w:cs="Arial"/>
        </w:rPr>
        <w:t xml:space="preserve"> </w:t>
      </w:r>
      <w:r w:rsidR="002A340B" w:rsidRPr="00B61A0E">
        <w:rPr>
          <w:rFonts w:ascii="Arial" w:hAnsi="Arial" w:cs="Arial"/>
        </w:rPr>
        <w:t xml:space="preserve">bemerkt, </w:t>
      </w:r>
      <w:r w:rsidR="00F56312" w:rsidRPr="00B61A0E">
        <w:rPr>
          <w:rFonts w:ascii="Arial" w:hAnsi="Arial" w:cs="Arial"/>
        </w:rPr>
        <w:t>muss</w:t>
      </w:r>
      <w:r w:rsidRPr="00B61A0E">
        <w:rPr>
          <w:rFonts w:ascii="Arial" w:hAnsi="Arial" w:cs="Arial"/>
        </w:rPr>
        <w:t xml:space="preserve"> </w:t>
      </w:r>
      <w:r w:rsidR="002A340B" w:rsidRPr="00B61A0E">
        <w:rPr>
          <w:rFonts w:ascii="Arial" w:hAnsi="Arial" w:cs="Arial"/>
        </w:rPr>
        <w:t xml:space="preserve">dies </w:t>
      </w:r>
      <w:r w:rsidR="00DD705A" w:rsidRPr="00B61A0E">
        <w:rPr>
          <w:rFonts w:ascii="Arial" w:hAnsi="Arial" w:cs="Arial"/>
        </w:rPr>
        <w:t xml:space="preserve">einem </w:t>
      </w:r>
      <w:r w:rsidRPr="00B61A0E">
        <w:rPr>
          <w:rFonts w:ascii="Arial" w:hAnsi="Arial" w:cs="Arial"/>
        </w:rPr>
        <w:t xml:space="preserve">Mitglied der Notfalleinsatzgruppe </w:t>
      </w:r>
      <w:r w:rsidR="00DD705A" w:rsidRPr="00B61A0E">
        <w:rPr>
          <w:rFonts w:ascii="Arial" w:hAnsi="Arial" w:cs="Arial"/>
        </w:rPr>
        <w:t>(</w:t>
      </w:r>
      <w:r w:rsidRPr="00B61A0E">
        <w:rPr>
          <w:rFonts w:ascii="Arial" w:hAnsi="Arial" w:cs="Arial"/>
        </w:rPr>
        <w:t>des Stockwerkes</w:t>
      </w:r>
      <w:r w:rsidR="00DD705A" w:rsidRPr="00B61A0E">
        <w:rPr>
          <w:rFonts w:ascii="Arial" w:hAnsi="Arial" w:cs="Arial"/>
        </w:rPr>
        <w:t>)</w:t>
      </w:r>
      <w:r w:rsidRPr="00B61A0E">
        <w:rPr>
          <w:rFonts w:ascii="Arial" w:hAnsi="Arial" w:cs="Arial"/>
        </w:rPr>
        <w:t xml:space="preserve"> melden und folgende Angaben machen:</w:t>
      </w:r>
    </w:p>
    <w:p w14:paraId="7D9E0139" w14:textId="77777777" w:rsidR="00FE1BB2" w:rsidRPr="00B61A0E" w:rsidRDefault="00FE1BB2" w:rsidP="00897457">
      <w:pPr>
        <w:tabs>
          <w:tab w:val="left" w:pos="1418"/>
          <w:tab w:val="left" w:pos="4536"/>
        </w:tabs>
        <w:jc w:val="both"/>
        <w:rPr>
          <w:rFonts w:ascii="Arial" w:hAnsi="Arial" w:cs="Arial"/>
        </w:rPr>
      </w:pPr>
    </w:p>
    <w:tbl>
      <w:tblPr>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F7CAAC"/>
        <w:tblLayout w:type="fixed"/>
        <w:tblCellMar>
          <w:left w:w="70" w:type="dxa"/>
          <w:right w:w="70" w:type="dxa"/>
        </w:tblCellMar>
        <w:tblLook w:val="0000" w:firstRow="0" w:lastRow="0" w:firstColumn="0" w:lastColumn="0" w:noHBand="0" w:noVBand="0"/>
      </w:tblPr>
      <w:tblGrid>
        <w:gridCol w:w="9144"/>
      </w:tblGrid>
      <w:tr w:rsidR="00FE1BB2" w:rsidRPr="00B61A0E" w14:paraId="48A054ED" w14:textId="77777777" w:rsidTr="00FF100E">
        <w:trPr>
          <w:jc w:val="center"/>
        </w:trPr>
        <w:tc>
          <w:tcPr>
            <w:tcW w:w="9144" w:type="dxa"/>
            <w:shd w:val="clear" w:color="auto" w:fill="F7CAAC"/>
          </w:tcPr>
          <w:p w14:paraId="65A90BE3" w14:textId="0468F9E3" w:rsidR="00FE1BB2" w:rsidRPr="00B61A0E" w:rsidRDefault="00AB0AE9" w:rsidP="00FF100E">
            <w:pPr>
              <w:tabs>
                <w:tab w:val="left" w:pos="1418"/>
                <w:tab w:val="left" w:pos="4536"/>
              </w:tabs>
              <w:jc w:val="center"/>
              <w:rPr>
                <w:rFonts w:ascii="Arial" w:hAnsi="Arial" w:cs="Arial"/>
              </w:rPr>
            </w:pPr>
            <w:r w:rsidRPr="00B61A0E">
              <w:rPr>
                <w:rFonts w:ascii="Arial" w:hAnsi="Arial" w:cs="Arial"/>
              </w:rPr>
              <w:t xml:space="preserve">ICH BIN </w:t>
            </w:r>
            <w:r w:rsidR="00FE1BB2" w:rsidRPr="00B61A0E">
              <w:rPr>
                <w:rFonts w:ascii="Arial" w:hAnsi="Arial" w:cs="Arial"/>
              </w:rPr>
              <w:t>FRAU</w:t>
            </w:r>
            <w:r w:rsidRPr="00B61A0E">
              <w:rPr>
                <w:rFonts w:ascii="Arial" w:hAnsi="Arial" w:cs="Arial"/>
              </w:rPr>
              <w:t>/HERR</w:t>
            </w:r>
            <w:r w:rsidR="00FE1BB2" w:rsidRPr="00B61A0E">
              <w:rPr>
                <w:rFonts w:ascii="Arial" w:hAnsi="Arial" w:cs="Arial"/>
              </w:rPr>
              <w:t xml:space="preserve"> ________________________________________</w:t>
            </w:r>
          </w:p>
          <w:p w14:paraId="213A034B" w14:textId="77777777" w:rsidR="00FE1BB2" w:rsidRPr="00B61A0E" w:rsidRDefault="00FE1BB2" w:rsidP="00897457">
            <w:pPr>
              <w:tabs>
                <w:tab w:val="left" w:pos="1418"/>
                <w:tab w:val="left" w:pos="4536"/>
              </w:tabs>
              <w:jc w:val="center"/>
              <w:rPr>
                <w:rFonts w:ascii="Arial" w:hAnsi="Arial" w:cs="Arial"/>
              </w:rPr>
            </w:pPr>
            <w:r w:rsidRPr="00B61A0E">
              <w:rPr>
                <w:rFonts w:ascii="Arial" w:hAnsi="Arial" w:cs="Arial"/>
              </w:rPr>
              <w:t>ICH RUFE AUS DEM BÜRO _______________ VOM ________________STOCK AN</w:t>
            </w:r>
          </w:p>
          <w:p w14:paraId="2D4B9BAF" w14:textId="25076895" w:rsidR="00FE1BB2" w:rsidRPr="00B61A0E" w:rsidRDefault="00FE1BB2" w:rsidP="00FF100E">
            <w:pPr>
              <w:tabs>
                <w:tab w:val="left" w:pos="1418"/>
                <w:tab w:val="left" w:pos="4536"/>
              </w:tabs>
              <w:jc w:val="center"/>
              <w:rPr>
                <w:rFonts w:ascii="Arial" w:hAnsi="Arial" w:cs="Arial"/>
              </w:rPr>
            </w:pPr>
            <w:r w:rsidRPr="00B61A0E">
              <w:rPr>
                <w:rFonts w:ascii="Arial" w:hAnsi="Arial" w:cs="Arial"/>
              </w:rPr>
              <w:t>WAS IST PASSIERT (z.B.</w:t>
            </w:r>
            <w:r w:rsidR="002E6BB1" w:rsidRPr="00B61A0E">
              <w:rPr>
                <w:rFonts w:ascii="Arial" w:hAnsi="Arial" w:cs="Arial"/>
              </w:rPr>
              <w:t xml:space="preserve"> </w:t>
            </w:r>
            <w:r w:rsidRPr="00B61A0E">
              <w:rPr>
                <w:rFonts w:ascii="Arial" w:hAnsi="Arial" w:cs="Arial"/>
              </w:rPr>
              <w:t xml:space="preserve">es wurde </w:t>
            </w:r>
            <w:r w:rsidR="002E2A41" w:rsidRPr="00B61A0E">
              <w:rPr>
                <w:rFonts w:ascii="Arial" w:hAnsi="Arial" w:cs="Arial"/>
              </w:rPr>
              <w:t xml:space="preserve">ein Brand bemerkt, es wurde </w:t>
            </w:r>
            <w:r w:rsidRPr="00B61A0E">
              <w:rPr>
                <w:rFonts w:ascii="Arial" w:hAnsi="Arial" w:cs="Arial"/>
              </w:rPr>
              <w:t>Rauch bemerkt)</w:t>
            </w:r>
          </w:p>
        </w:tc>
      </w:tr>
    </w:tbl>
    <w:p w14:paraId="7284D8D6" w14:textId="77777777" w:rsidR="007D726D" w:rsidRPr="00B61A0E" w:rsidRDefault="007D726D" w:rsidP="00897457">
      <w:pPr>
        <w:tabs>
          <w:tab w:val="left" w:pos="1418"/>
          <w:tab w:val="left" w:pos="4536"/>
        </w:tabs>
        <w:jc w:val="both"/>
        <w:rPr>
          <w:rFonts w:ascii="Arial" w:hAnsi="Arial" w:cs="Arial"/>
        </w:rPr>
      </w:pPr>
    </w:p>
    <w:p w14:paraId="39FD9FC8" w14:textId="13FCFC4E" w:rsidR="00FE1BB2" w:rsidRPr="00B61A0E" w:rsidRDefault="00FE1BB2" w:rsidP="00897457">
      <w:pPr>
        <w:tabs>
          <w:tab w:val="left" w:pos="1418"/>
          <w:tab w:val="left" w:pos="4536"/>
        </w:tabs>
        <w:jc w:val="both"/>
        <w:rPr>
          <w:rFonts w:ascii="Arial" w:hAnsi="Arial" w:cs="Arial"/>
        </w:rPr>
      </w:pPr>
      <w:r w:rsidRPr="00B61A0E">
        <w:rPr>
          <w:rFonts w:ascii="Arial" w:hAnsi="Arial" w:cs="Arial"/>
        </w:rPr>
        <w:t xml:space="preserve">Wer den Notfall meldet, </w:t>
      </w:r>
      <w:r w:rsidR="004C14A8">
        <w:rPr>
          <w:rFonts w:ascii="Arial" w:hAnsi="Arial" w:cs="Arial"/>
        </w:rPr>
        <w:t>bleibt</w:t>
      </w:r>
      <w:r w:rsidRPr="00B61A0E">
        <w:rPr>
          <w:rFonts w:ascii="Arial" w:hAnsi="Arial" w:cs="Arial"/>
        </w:rPr>
        <w:t xml:space="preserve"> am Ort des Geschehens und darf sich bis zum Eintreffen des Mitglieds der Notfalleinsatzgruppe des Stockwerkes nur soweit aus der Gefahrenzone entfernen, um seine eigene Unversehrtheit zu gewährleisten. Anschließend schildert er dem Mitglied der Notfalleinsatzgruppe die Details der Situation.</w:t>
      </w:r>
    </w:p>
    <w:bookmarkEnd w:id="222"/>
    <w:p w14:paraId="51E7932C" w14:textId="4A32CB56" w:rsidR="00B75B07" w:rsidRDefault="00B75B07" w:rsidP="00897457">
      <w:pPr>
        <w:pStyle w:val="berschrift6"/>
        <w:rPr>
          <w:rFonts w:cs="Arial"/>
          <w:b w:val="0"/>
          <w:sz w:val="20"/>
        </w:rPr>
      </w:pPr>
    </w:p>
    <w:p w14:paraId="19AF8992" w14:textId="77777777" w:rsidR="003B3F21" w:rsidRPr="003B3F21" w:rsidRDefault="003B3F21" w:rsidP="003B3F21">
      <w:pPr>
        <w:pStyle w:val="berschrift2"/>
      </w:pPr>
    </w:p>
    <w:p w14:paraId="3C05DED1" w14:textId="1571AEB6" w:rsidR="00B75B07" w:rsidRPr="00936550" w:rsidRDefault="00B75B07" w:rsidP="007D051F">
      <w:pPr>
        <w:pStyle w:val="b2links"/>
        <w:numPr>
          <w:ilvl w:val="2"/>
          <w:numId w:val="15"/>
        </w:numPr>
        <w:shd w:val="clear" w:color="auto" w:fill="F7CAAC"/>
        <w:ind w:right="-144"/>
        <w:rPr>
          <w:sz w:val="20"/>
          <w:u w:val="single"/>
        </w:rPr>
      </w:pPr>
      <w:bookmarkStart w:id="224" w:name="_Toc109814854"/>
      <w:r w:rsidRPr="00936550">
        <w:rPr>
          <w:sz w:val="20"/>
          <w:u w:val="single"/>
        </w:rPr>
        <w:t>Räumungssignal</w:t>
      </w:r>
      <w:bookmarkEnd w:id="224"/>
    </w:p>
    <w:p w14:paraId="502E4A50" w14:textId="6B152168" w:rsidR="00FF100E" w:rsidRDefault="00FF100E" w:rsidP="00897457">
      <w:pPr>
        <w:tabs>
          <w:tab w:val="left" w:pos="1418"/>
          <w:tab w:val="left" w:pos="4536"/>
        </w:tabs>
        <w:rPr>
          <w:rFonts w:ascii="Arial" w:hAnsi="Arial" w:cs="Arial"/>
          <w:color w:val="000000"/>
        </w:rPr>
      </w:pPr>
      <w:r>
        <w:rPr>
          <w:rFonts w:ascii="Arial" w:hAnsi="Arial" w:cs="Arial"/>
          <w:color w:val="000000"/>
        </w:rPr>
        <w:t>Wenn das Mitglied der Notfalleinsatzgruppe die Räumung des Gebäudes notwendig erachtet, aktiviert es das Räum</w:t>
      </w:r>
      <w:r w:rsidR="00E036AD">
        <w:rPr>
          <w:rFonts w:ascii="Arial" w:hAnsi="Arial" w:cs="Arial"/>
          <w:color w:val="000000"/>
        </w:rPr>
        <w:t>u</w:t>
      </w:r>
      <w:r>
        <w:rPr>
          <w:rFonts w:ascii="Arial" w:hAnsi="Arial" w:cs="Arial"/>
          <w:color w:val="000000"/>
        </w:rPr>
        <w:t>ngssignal.</w:t>
      </w:r>
    </w:p>
    <w:p w14:paraId="67E70AD5" w14:textId="77777777" w:rsidR="00FF100E" w:rsidRDefault="00FF100E" w:rsidP="00897457">
      <w:pPr>
        <w:tabs>
          <w:tab w:val="left" w:pos="1418"/>
          <w:tab w:val="left" w:pos="4536"/>
        </w:tabs>
        <w:rPr>
          <w:rFonts w:ascii="Arial" w:hAnsi="Arial" w:cs="Arial"/>
          <w:color w:val="000000"/>
        </w:rPr>
      </w:pPr>
    </w:p>
    <w:p w14:paraId="21EDA8CC" w14:textId="019FBB74" w:rsidR="00446069" w:rsidRPr="00B61A0E" w:rsidRDefault="00B75B07" w:rsidP="00897457">
      <w:pPr>
        <w:tabs>
          <w:tab w:val="left" w:pos="1418"/>
          <w:tab w:val="left" w:pos="4536"/>
        </w:tabs>
        <w:rPr>
          <w:rFonts w:ascii="Arial" w:hAnsi="Arial" w:cs="Arial"/>
          <w:color w:val="000000"/>
        </w:rPr>
      </w:pPr>
      <w:r w:rsidRPr="00B61A0E">
        <w:rPr>
          <w:rFonts w:ascii="Arial" w:hAnsi="Arial" w:cs="Arial"/>
          <w:color w:val="000000"/>
        </w:rPr>
        <w:t>Wenn das Personal folgendes Signal hört:</w:t>
      </w:r>
    </w:p>
    <w:p w14:paraId="35715FF2" w14:textId="77777777" w:rsidR="00446069" w:rsidRPr="00B61A0E" w:rsidRDefault="00446069" w:rsidP="00897457">
      <w:pPr>
        <w:tabs>
          <w:tab w:val="left" w:pos="1418"/>
          <w:tab w:val="left" w:pos="4536"/>
        </w:tabs>
        <w:rPr>
          <w:rFonts w:ascii="Arial" w:hAnsi="Arial" w:cs="Arial"/>
          <w:color w:val="000000"/>
        </w:rPr>
      </w:pPr>
    </w:p>
    <w:p w14:paraId="597A857A" w14:textId="7D5E517F" w:rsidR="00B75B07" w:rsidRPr="00B61A0E" w:rsidRDefault="00DD705A" w:rsidP="00897457">
      <w:pPr>
        <w:pBdr>
          <w:top w:val="single" w:sz="18" w:space="1" w:color="FF0000"/>
          <w:left w:val="single" w:sz="18" w:space="4" w:color="FF0000"/>
          <w:bottom w:val="single" w:sz="18" w:space="1" w:color="FF0000"/>
          <w:right w:val="single" w:sz="18" w:space="4" w:color="FF0000"/>
        </w:pBdr>
        <w:tabs>
          <w:tab w:val="left" w:pos="1418"/>
          <w:tab w:val="left" w:pos="4536"/>
        </w:tabs>
        <w:ind w:left="3119" w:right="3258"/>
        <w:jc w:val="center"/>
        <w:rPr>
          <w:rFonts w:ascii="Arial" w:hAnsi="Arial" w:cs="Arial"/>
          <w:b/>
          <w:bCs/>
          <w:color w:val="000000"/>
        </w:rPr>
      </w:pPr>
      <w:r w:rsidRPr="00B61A0E">
        <w:rPr>
          <w:rFonts w:ascii="Arial" w:hAnsi="Arial" w:cs="Arial"/>
          <w:b/>
          <w:bCs/>
          <w:color w:val="000000"/>
          <w:highlight w:val="yellow"/>
        </w:rPr>
        <w:t xml:space="preserve">Art des </w:t>
      </w:r>
      <w:r w:rsidR="00B75B07" w:rsidRPr="00B61A0E">
        <w:rPr>
          <w:rFonts w:ascii="Arial" w:hAnsi="Arial" w:cs="Arial"/>
          <w:b/>
          <w:bCs/>
          <w:color w:val="000000"/>
          <w:highlight w:val="yellow"/>
        </w:rPr>
        <w:t>Signal</w:t>
      </w:r>
      <w:r w:rsidRPr="00B61A0E">
        <w:rPr>
          <w:rFonts w:ascii="Arial" w:hAnsi="Arial" w:cs="Arial"/>
          <w:b/>
          <w:bCs/>
          <w:color w:val="000000"/>
          <w:highlight w:val="yellow"/>
        </w:rPr>
        <w:t>s</w:t>
      </w:r>
      <w:r w:rsidR="00B75B07" w:rsidRPr="00B61A0E">
        <w:rPr>
          <w:rFonts w:ascii="Arial" w:hAnsi="Arial" w:cs="Arial"/>
          <w:b/>
          <w:bCs/>
          <w:color w:val="000000"/>
          <w:highlight w:val="yellow"/>
        </w:rPr>
        <w:t xml:space="preserve"> angeben</w:t>
      </w:r>
    </w:p>
    <w:p w14:paraId="4C5F8CDC" w14:textId="77777777" w:rsidR="00446069" w:rsidRPr="00B61A0E" w:rsidRDefault="00D44C5C" w:rsidP="00897457">
      <w:pPr>
        <w:tabs>
          <w:tab w:val="left" w:pos="1418"/>
          <w:tab w:val="left" w:pos="4536"/>
        </w:tabs>
        <w:jc w:val="center"/>
        <w:rPr>
          <w:rFonts w:ascii="Arial" w:hAnsi="Arial" w:cs="Arial"/>
          <w:color w:val="000000"/>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"https://encrypted-tbn0.gstatic.com/images?q=tbn:ANd9GcRBu8MKPAEjvxG8ytBSfNANv7Yhx82gIrw89g-KBMd_X-PQ64TX&amp;usqp=CAU"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"https://encrypted-tbn0.gstatic.com/images?q=tbn:ANd9GcRBu8MKPAEjvxG8ytBSfNANv7Yhx82gIrw89g-KBMd_X-PQ64TX&amp;usqp=CAU"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"https://encrypted-tbn0.gstatic.com/images?q=tbn:ANd9GcRBu8MKPAEjvxG8ytBSfNANv7Yhx82gIrw89g-KBMd_X-PQ64TX&amp;usqp=CAU"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"https://encrypted-tbn0.gstatic.com/images?q=tbn:ANd9GcRBu8MKPAEjvxG8ytBSfNANv7Yhx82gIrw89g-KBMd_X-PQ64TX&amp;usqp=CAU"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"https://encrypted-tbn0.gstatic.com/images?q=tbn:ANd9GcRBu8MKPAEjvxG8ytBSfNANv7Yhx82gIrw89g-KBMd_X-PQ64TX&amp;usqp=CAU"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"https://encrypted-tbn0.gstatic.com/images?q=tbn:ANd9GcRBu8MKPAEjvxG8ytBSfNANv7Yhx82gIrw89g-KBMd_X-PQ64TX&amp;usqp=CAU"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"https://encrypted-tbn0.gstatic.com/images?q=tbn:ANd9GcRBu8MKPAEjvxG8ytBSfNANv7Yhx82gIrw89g-KBMd_X-PQ64TX&amp;usqp=CAU"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"https://encrypted-tbn0.gstatic.com/images?q=tbn:ANd9GcRBu8MKPAEjvxG8ytBSfNANv7Yhx82gIrw89g-KBMd_X-PQ64TX&amp;usqp=CAU"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"https://encrypted-tbn0.gstatic.com/images?q=tbn:ANd9GcRBu8MKPAEjvxG8ytBSfNANv7Yhx82gIrw89g-KBMd_X-PQ64TX&amp;usqp=CAU"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"https://encrypted-tbn0.gstatic.com/images?q=tbn:ANd9GcRBu8MKPAEjvxG8ytBSfNANv7Yhx82gIrw89g-KBMd_X-PQ64TX&amp;usqp=CAU"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"https://encrypted-tbn0.gstatic.com/images?q=tbn:ANd9GcRBu8MKPAEjvxG8ytBSfNANv7Yhx82gIrw89g-KBMd_X-PQ64TX&amp;usqp=CAU"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"https://encrypted-tbn0.gstatic.com/images?q=tbn:ANd9GcRBu8MKPAEjvxG8ytBSfNANv7Yhx82gIrw89g-KBMd_X-PQ64TX&amp;usqp=CAU"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"https://encrypted-tbn0.gstatic.com/images?q=tbn:ANd9GcRBu8MKPAEjvxG8ytBSfNANv7Yhx82gIrw89g-KBMd_X-PQ64TX&amp;usqp=CAU"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"https://encrypted-tbn0.gstatic.com/images?q=tbn:ANd9GcRBu8MKPAEjvxG8ytBSfNANv7Yhx82gIrw89g-KBMd_X-PQ64TX&amp;usqp=CAU"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"https://encrypted-tbn0.gstatic.com/images?q=tbn:ANd9GcRBu8MKPAEjvxG8ytBSfNANv7Yhx82gIrw89g-KBMd_X-PQ64TX&amp;usqp=CAU"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"https://encrypted-tbn0.gstatic.com/images?q=tbn:ANd9GcRBu8MKPAEjvxG8ytBSfNANv7Yhx82gIrw89g-KBMd_X-PQ64TX&amp;usqp=CAU"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"https://encrypted-tbn0.gstatic.com/images?q=tbn:ANd9GcRBu8MKPAEjvxG8ytBSfNANv7Yhx82gIrw89g-KBMd_X-PQ64TX&amp;usqp=CAU" \* MERGEFORMATINET</w:instrText>
      </w:r>
      <w:r w:rsidR="00427811">
        <w:rPr>
          <w:rFonts w:ascii="Arial" w:hAnsi="Arial" w:cs="Arial"/>
        </w:rPr>
        <w:instrText xml:space="preserve"> </w:instrText>
      </w:r>
      <w:r w:rsidR="00427811">
        <w:rPr>
          <w:rFonts w:ascii="Arial" w:hAnsi="Arial" w:cs="Arial"/>
        </w:rPr>
        <w:fldChar w:fldCharType="separate"/>
      </w:r>
      <w:r w:rsidR="00427811">
        <w:rPr>
          <w:rFonts w:ascii="Arial" w:hAnsi="Arial" w:cs="Arial"/>
        </w:rPr>
        <w:pict w14:anchorId="2C93B8BB">
          <v:shape id="_x0000_i1042" type="#_x0000_t75" alt="Ricezione segnale wireless vettoriale segno | Immagini vettoriali ..." style="width:43.5pt;height:43pt">
            <v:imagedata r:id="rId52" r:href="rId53"/>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08ABB136" w14:textId="777B37B0" w:rsidR="00B75B07" w:rsidRPr="00B61A0E" w:rsidRDefault="00B75B07" w:rsidP="00897457">
      <w:pPr>
        <w:tabs>
          <w:tab w:val="left" w:pos="1418"/>
          <w:tab w:val="left" w:pos="4536"/>
        </w:tabs>
        <w:jc w:val="both"/>
        <w:rPr>
          <w:rFonts w:ascii="Arial" w:hAnsi="Arial" w:cs="Arial"/>
        </w:rPr>
      </w:pPr>
      <w:r w:rsidRPr="00B61A0E">
        <w:rPr>
          <w:rFonts w:ascii="Arial" w:hAnsi="Arial" w:cs="Arial"/>
        </w:rPr>
        <w:t>müssen alle Vorke</w:t>
      </w:r>
      <w:r w:rsidR="00E62222" w:rsidRPr="00B61A0E">
        <w:rPr>
          <w:rFonts w:ascii="Arial" w:hAnsi="Arial" w:cs="Arial"/>
        </w:rPr>
        <w:t>h</w:t>
      </w:r>
      <w:r w:rsidRPr="00B61A0E">
        <w:rPr>
          <w:rFonts w:ascii="Arial" w:hAnsi="Arial" w:cs="Arial"/>
        </w:rPr>
        <w:t xml:space="preserve">rungen zur Räumung des Gebäudes getroffen werden, indem </w:t>
      </w:r>
      <w:r w:rsidR="004C14A8">
        <w:rPr>
          <w:rFonts w:ascii="Arial" w:hAnsi="Arial" w:cs="Arial"/>
        </w:rPr>
        <w:t>die unten angegebenen</w:t>
      </w:r>
      <w:r w:rsidRPr="00B61A0E">
        <w:rPr>
          <w:rFonts w:ascii="Arial" w:hAnsi="Arial" w:cs="Arial"/>
        </w:rPr>
        <w:t xml:space="preserve"> Verhaltensregeln befolgt werden.</w:t>
      </w:r>
    </w:p>
    <w:p w14:paraId="3DBA1D90" w14:textId="7E3D777C" w:rsidR="00B75B07" w:rsidRDefault="00B75B07" w:rsidP="00897457">
      <w:pPr>
        <w:tabs>
          <w:tab w:val="left" w:pos="1418"/>
          <w:tab w:val="left" w:pos="4536"/>
        </w:tabs>
        <w:jc w:val="both"/>
        <w:rPr>
          <w:rFonts w:ascii="Arial" w:hAnsi="Arial" w:cs="Arial"/>
        </w:rPr>
      </w:pPr>
    </w:p>
    <w:p w14:paraId="171DBAE6" w14:textId="77777777" w:rsidR="003B3F21" w:rsidRPr="00B61A0E" w:rsidRDefault="003B3F21" w:rsidP="00897457">
      <w:pPr>
        <w:tabs>
          <w:tab w:val="left" w:pos="1418"/>
          <w:tab w:val="left" w:pos="4536"/>
        </w:tabs>
        <w:jc w:val="both"/>
        <w:rPr>
          <w:rFonts w:ascii="Arial" w:hAnsi="Arial" w:cs="Arial"/>
        </w:rPr>
      </w:pPr>
    </w:p>
    <w:p w14:paraId="280CF8F4" w14:textId="0620F38F" w:rsidR="00B75B07" w:rsidRPr="00936550" w:rsidRDefault="00B75B07" w:rsidP="007D051F">
      <w:pPr>
        <w:pStyle w:val="b2links"/>
        <w:numPr>
          <w:ilvl w:val="2"/>
          <w:numId w:val="15"/>
        </w:numPr>
        <w:shd w:val="clear" w:color="auto" w:fill="F7CAAC"/>
        <w:ind w:right="-144"/>
        <w:rPr>
          <w:sz w:val="20"/>
          <w:u w:val="single"/>
        </w:rPr>
      </w:pPr>
      <w:bookmarkStart w:id="225" w:name="_Toc109814855"/>
      <w:r w:rsidRPr="00936550">
        <w:rPr>
          <w:sz w:val="20"/>
          <w:u w:val="single"/>
        </w:rPr>
        <w:t>V</w:t>
      </w:r>
      <w:r w:rsidR="00564339" w:rsidRPr="00936550">
        <w:rPr>
          <w:sz w:val="20"/>
          <w:u w:val="single"/>
        </w:rPr>
        <w:t>erhaltensregeln zur Räumung des Gebäudes</w:t>
      </w:r>
      <w:bookmarkEnd w:id="225"/>
    </w:p>
    <w:p w14:paraId="5A2D52DF" w14:textId="738539E5" w:rsidR="00B75B07" w:rsidRPr="00B61A0E" w:rsidRDefault="00B75B07" w:rsidP="007D051F">
      <w:pPr>
        <w:numPr>
          <w:ilvl w:val="0"/>
          <w:numId w:val="20"/>
        </w:numPr>
        <w:ind w:left="426" w:hanging="426"/>
        <w:jc w:val="both"/>
        <w:rPr>
          <w:rFonts w:ascii="Arial" w:hAnsi="Arial" w:cs="Arial"/>
        </w:rPr>
      </w:pPr>
      <w:r w:rsidRPr="00B61A0E">
        <w:rPr>
          <w:rFonts w:ascii="Arial" w:hAnsi="Arial" w:cs="Arial"/>
        </w:rPr>
        <w:t>Ruhe bewahren</w:t>
      </w:r>
    </w:p>
    <w:p w14:paraId="17D10C3B" w14:textId="77777777" w:rsidR="00970C38" w:rsidRPr="00B61A0E" w:rsidRDefault="00427811" w:rsidP="00897457">
      <w:pPr>
        <w:tabs>
          <w:tab w:val="left" w:pos="1418"/>
          <w:tab w:val="left" w:pos="4536"/>
        </w:tabs>
        <w:ind w:left="360"/>
        <w:jc w:val="center"/>
        <w:rPr>
          <w:rFonts w:ascii="Arial" w:hAnsi="Arial" w:cs="Arial"/>
          <w:noProof/>
        </w:rPr>
      </w:pPr>
      <w:r>
        <w:rPr>
          <w:rFonts w:ascii="Arial" w:hAnsi="Arial" w:cs="Arial"/>
          <w:noProof/>
        </w:rPr>
        <w:pict w14:anchorId="3A22B680">
          <v:shape id="_x0000_i1043" type="#_x0000_t75" style="width:101pt;height:79pt;visibility:visible">
            <v:imagedata r:id="rId54" o:title="" croptop="11019f"/>
          </v:shape>
        </w:pict>
      </w:r>
    </w:p>
    <w:p w14:paraId="49CEF765" w14:textId="77777777" w:rsidR="009E7173" w:rsidRPr="00B61A0E" w:rsidRDefault="009E7173" w:rsidP="00897457">
      <w:pPr>
        <w:tabs>
          <w:tab w:val="left" w:pos="1418"/>
          <w:tab w:val="left" w:pos="4536"/>
        </w:tabs>
        <w:ind w:left="360"/>
        <w:jc w:val="center"/>
        <w:rPr>
          <w:rFonts w:ascii="Arial" w:hAnsi="Arial" w:cs="Arial"/>
        </w:rPr>
      </w:pPr>
    </w:p>
    <w:p w14:paraId="23F5ADDE" w14:textId="167728A6" w:rsidR="00B75B07" w:rsidRPr="00B61A0E" w:rsidRDefault="00511E6E" w:rsidP="007D051F">
      <w:pPr>
        <w:numPr>
          <w:ilvl w:val="0"/>
          <w:numId w:val="20"/>
        </w:numPr>
        <w:ind w:left="426" w:hanging="426"/>
        <w:jc w:val="both"/>
        <w:rPr>
          <w:rFonts w:ascii="Arial" w:hAnsi="Arial" w:cs="Arial"/>
        </w:rPr>
      </w:pPr>
      <w:r w:rsidRPr="00B61A0E">
        <w:rPr>
          <w:rFonts w:ascii="Arial" w:hAnsi="Arial" w:cs="Arial"/>
        </w:rPr>
        <w:t>D</w:t>
      </w:r>
      <w:r w:rsidR="00B75B07" w:rsidRPr="00B61A0E">
        <w:rPr>
          <w:rFonts w:ascii="Arial" w:hAnsi="Arial" w:cs="Arial"/>
        </w:rPr>
        <w:t xml:space="preserve">afür sorgen, dass </w:t>
      </w:r>
      <w:r w:rsidRPr="00B61A0E">
        <w:rPr>
          <w:rFonts w:ascii="Arial" w:hAnsi="Arial" w:cs="Arial"/>
        </w:rPr>
        <w:t xml:space="preserve">alle </w:t>
      </w:r>
      <w:r w:rsidR="00B75B07" w:rsidRPr="00B61A0E">
        <w:rPr>
          <w:rFonts w:ascii="Arial" w:hAnsi="Arial" w:cs="Arial"/>
        </w:rPr>
        <w:t>anwesende Personen die Anweisungen befolgen</w:t>
      </w:r>
    </w:p>
    <w:p w14:paraId="231BDEC3" w14:textId="77777777" w:rsidR="00970C38" w:rsidRPr="00B61A0E" w:rsidRDefault="0030355F" w:rsidP="00897457">
      <w:pPr>
        <w:tabs>
          <w:tab w:val="left" w:pos="1418"/>
          <w:tab w:val="left" w:pos="4536"/>
        </w:tabs>
        <w:ind w:left="360"/>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"https://st.depositphotos.com/1020857/4780/v/950/depositphotos_47806753-stock-illustration-man-shouting-with-megaphone.jpg"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"https://st.depositphotos.com/1020857/4780/v/950/depositphotos_47806753-stock-illustration-man-shouting-with-megaphone.jpg"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"https://st.depositphotos.com/1020857/4780/v/950/depositphotos_47806753-stock-illustration-man-shouting-with-megaphone.jpg"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"https://st.depositphotos.com/1020857/4780/v/950/depositphotos_47806753-stock-illustration-man-shouting-with-megaphone.jpg"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"https://st.depositphotos.com/1020857/4780/v/950/depositphotos_47806753-stock-illustration-man-shouting-with-megaphone.jpg"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"https://st.depositphotos.com/1020857/4780/v/950/depositphotos_47806753-stock-illustration-man-shouting-with-megaphone.jpg"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"https://st.depositphotos.com/1020857/4780/v/950/depositphotos_47806753-stock-illustration-man-shouting-with-megaphone.jpg"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"https://st.depositphotos.com/1020857/4780/v/950/depositphotos_47806753-stock-illustration-man-shouting-with-megaphone.jpg"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"https://st.depositphotos.com/1020857/4780/v/950/depositphotos_47806753-stock-illustration-man-shouting-with-megaphone.jpg"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"https://st.depositphotos.com/1020857/4780/v/950/depositphotos_47806753-stock-illustration-man-shouting-with-megaphone.jpg"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"https://st.depositphotos.com/1020857/4780/v/950/depositphotos_47806753-stock-illustration-man-shouting-with-megaphone.jpg"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"https://st.depositphotos.com/1020857/4780/v/950/depositphotos_47806753-stock-illustration-man-shouting-with-megaphone.jpg"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"https://st.depositphotos.com/1020857/4780/v/950/depositphotos_47806753-stock-illustration-man-shouting-with-megaphone.jpg"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"https://st.depositphotos.com/1020857/4780/v/950/depositphotos_47806753-stock-illustration-man-shouting-with-megaphone.jpg"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"https://st.depositphotos.com/1020857/4780/v/950/depositphotos_47806753-stock-illustration-man-shouting-with-megaphone.jpg"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"https://st.depositphotos.com/1020857/4780/v/950/depositphotos_47806753-stock-illustration-man-shouting-with-megaphone.jpg"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"https://st.depositphotos.com/1020857/4780/v/950/depositphotos_47806753-stock-illustration-man-shouting-with-megaphone.jpg"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"https://st.depositphotos.com/1020857/4780/v/950/depositphotos_47806753-stock-illustration-man-shouting-with-megaphone.jpg"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"https://st.depositphotos.com/1020857/4780/v/950/depositphotos_47806753-stock-illustration-man-shouting-with-megaphone.jpg"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"https://st.depositphotos.com/1020857/4780/v/950/depositphotos_47806753-stock-illustration-man-shouting-with-megaphone.jpg"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"https://st.depositphotos.com/1020857/4780/v/950/depositphotos_47806753-stock-illustration-man-shouting-with-megaphone.jpg"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"https://st.depositphotos.com/1020857/4780/v/950/depositphotos_47806753-stock-illustration-man-shouting-with-megaphone.jpg"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"https://st.depositphotos.com/1020857/4780/v/950/depositphotos_47806753-stock-illustration-man-shouting-with-megaphone.jpg"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"https://st.depositphotos.com/1020857/4780/v/950/depositphotos_47806753-stock-illustration-man-shouting-with-megaphone.jpg"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"https://st.depositphotos.com/1020857/4780/v/950/depositphotos_47806753-stock-illustration-man-shouting-with-megaphone.jpg"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"https://st.depositphotos.com/1020857/4780/v/950/depositphotos_47806753-stock-illustration-man-shouting-with-megaphone.jpg" \* MERGEFORMATINET</w:instrText>
      </w:r>
      <w:r w:rsidR="00427811">
        <w:rPr>
          <w:rFonts w:ascii="Arial" w:hAnsi="Arial" w:cs="Arial"/>
        </w:rPr>
        <w:instrText xml:space="preserve"> </w:instrText>
      </w:r>
      <w:r w:rsidR="00427811">
        <w:rPr>
          <w:rFonts w:ascii="Arial" w:hAnsi="Arial" w:cs="Arial"/>
        </w:rPr>
        <w:fldChar w:fldCharType="separate"/>
      </w:r>
      <w:r w:rsidR="00427811">
        <w:rPr>
          <w:rFonts w:ascii="Arial" w:hAnsi="Arial" w:cs="Arial"/>
        </w:rPr>
        <w:pict w14:anchorId="60C01ACC">
          <v:shape id="_x0000_i1044" type="#_x0000_t75" alt="Man shouting with megaphone — Stock Vector © fogbird #47806753" style="width:99.95pt;height:93.5pt">
            <v:imagedata r:id="rId55" r:href="rId56"/>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7F3DB2C2" w14:textId="77777777" w:rsidR="009E7173" w:rsidRPr="00B61A0E" w:rsidRDefault="009E7173" w:rsidP="00897457">
      <w:pPr>
        <w:tabs>
          <w:tab w:val="left" w:pos="1418"/>
          <w:tab w:val="left" w:pos="4536"/>
        </w:tabs>
        <w:ind w:left="360"/>
        <w:jc w:val="center"/>
        <w:rPr>
          <w:rFonts w:ascii="Arial" w:hAnsi="Arial" w:cs="Arial"/>
        </w:rPr>
      </w:pPr>
    </w:p>
    <w:p w14:paraId="7CFFA719" w14:textId="7AC5F4C1" w:rsidR="00970C38" w:rsidRPr="00B61A0E" w:rsidRDefault="00511E6E" w:rsidP="007D051F">
      <w:pPr>
        <w:numPr>
          <w:ilvl w:val="0"/>
          <w:numId w:val="20"/>
        </w:numPr>
        <w:ind w:left="426" w:hanging="426"/>
        <w:jc w:val="both"/>
        <w:rPr>
          <w:rFonts w:ascii="Arial" w:hAnsi="Arial" w:cs="Arial"/>
        </w:rPr>
      </w:pPr>
      <w:r w:rsidRPr="00B61A0E">
        <w:rPr>
          <w:rFonts w:ascii="Arial" w:hAnsi="Arial" w:cs="Arial"/>
        </w:rPr>
        <w:t xml:space="preserve">Unverzüglich alle Tätigkeiten einstellen (z.B. </w:t>
      </w:r>
      <w:r w:rsidR="004A5D3B" w:rsidRPr="00B61A0E">
        <w:rPr>
          <w:rFonts w:ascii="Arial" w:hAnsi="Arial" w:cs="Arial"/>
        </w:rPr>
        <w:t xml:space="preserve">Telefonat sofort beenden, Computer nicht </w:t>
      </w:r>
      <w:r w:rsidR="00FF100E">
        <w:rPr>
          <w:rFonts w:ascii="Arial" w:hAnsi="Arial" w:cs="Arial"/>
        </w:rPr>
        <w:t>herunterfahren</w:t>
      </w:r>
      <w:r w:rsidR="004A5D3B" w:rsidRPr="00B61A0E">
        <w:rPr>
          <w:rFonts w:ascii="Arial" w:hAnsi="Arial" w:cs="Arial"/>
        </w:rPr>
        <w:t>)</w:t>
      </w:r>
      <w:r w:rsidRPr="00B61A0E">
        <w:rPr>
          <w:rFonts w:ascii="Arial" w:hAnsi="Arial" w:cs="Arial"/>
        </w:rPr>
        <w:t xml:space="preserve">, </w:t>
      </w:r>
      <w:r w:rsidR="00D56F0C" w:rsidRPr="00B61A0E">
        <w:rPr>
          <w:rFonts w:ascii="Arial" w:hAnsi="Arial" w:cs="Arial"/>
        </w:rPr>
        <w:t>ohne irgend</w:t>
      </w:r>
      <w:r w:rsidR="00B75B07" w:rsidRPr="00B61A0E">
        <w:rPr>
          <w:rFonts w:ascii="Arial" w:hAnsi="Arial" w:cs="Arial"/>
        </w:rPr>
        <w:t>etwas mitzunehmen mit Ausnahme des für die eigenen Bedürfnisse unbedingt Notwendigen (z.B. Brillen) und sich zur Tür des eigenen Büros begeben</w:t>
      </w:r>
    </w:p>
    <w:p w14:paraId="76BA5633" w14:textId="77777777" w:rsidR="002E39CA" w:rsidRPr="00B61A0E" w:rsidRDefault="00C46492" w:rsidP="00897457">
      <w:pPr>
        <w:tabs>
          <w:tab w:val="left" w:pos="1418"/>
          <w:tab w:val="left" w:pos="4536"/>
        </w:tabs>
        <w:rPr>
          <w:rFonts w:ascii="Arial" w:hAnsi="Arial" w:cs="Arial"/>
        </w:rPr>
      </w:pPr>
      <w:r w:rsidRPr="00B61A0E">
        <w:rPr>
          <w:rFonts w:ascii="Arial" w:hAnsi="Arial" w:cs="Arial"/>
        </w:rPr>
        <w:br w:type="page"/>
      </w:r>
    </w:p>
    <w:p w14:paraId="3CD1769E" w14:textId="1338F2BF" w:rsidR="00DD705A" w:rsidRDefault="00B75B07" w:rsidP="00897457">
      <w:pPr>
        <w:pBdr>
          <w:top w:val="single" w:sz="8" w:space="1" w:color="538135"/>
          <w:left w:val="single" w:sz="8" w:space="4" w:color="538135"/>
          <w:bottom w:val="single" w:sz="8" w:space="1" w:color="538135"/>
          <w:right w:val="single" w:sz="8" w:space="4" w:color="538135"/>
        </w:pBdr>
        <w:shd w:val="clear" w:color="auto" w:fill="C5E0B3"/>
        <w:tabs>
          <w:tab w:val="left" w:pos="1418"/>
          <w:tab w:val="left" w:pos="4536"/>
        </w:tabs>
        <w:jc w:val="both"/>
        <w:rPr>
          <w:rFonts w:ascii="Arial" w:hAnsi="Arial" w:cs="Arial"/>
          <w:b/>
          <w:bCs/>
          <w:iCs/>
          <w:u w:val="single"/>
        </w:rPr>
      </w:pPr>
      <w:r w:rsidRPr="00B61A0E">
        <w:rPr>
          <w:rFonts w:ascii="Arial" w:hAnsi="Arial" w:cs="Arial"/>
          <w:b/>
          <w:bCs/>
          <w:iCs/>
          <w:u w:val="single"/>
        </w:rPr>
        <w:t>Wenn der Fluchtweg frei ist:</w:t>
      </w:r>
    </w:p>
    <w:p w14:paraId="0AC54436" w14:textId="6E3DA22F" w:rsidR="00FF100E" w:rsidRDefault="00FF100E" w:rsidP="007D051F">
      <w:pPr>
        <w:numPr>
          <w:ilvl w:val="0"/>
          <w:numId w:val="7"/>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Das Büro verlassen, indem die vorgegebenen Fluchtwege und die Anweisungen der Mitglieder der Notfalleinsatzgruppe bis hin zum Sammelplatz befolgt werden</w:t>
      </w:r>
    </w:p>
    <w:p w14:paraId="691BF452" w14:textId="4EB05334" w:rsidR="00FF100E" w:rsidRDefault="00FF100E" w:rsidP="007D051F">
      <w:pPr>
        <w:numPr>
          <w:ilvl w:val="0"/>
          <w:numId w:val="7"/>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Alle Türen hinter sich schließen, um eine Barriere gegen die Ausbreitung des Brandes zu schaffen</w:t>
      </w:r>
    </w:p>
    <w:p w14:paraId="40E7F507" w14:textId="720293B3" w:rsidR="00FF100E" w:rsidRDefault="00FF100E" w:rsidP="007D051F">
      <w:pPr>
        <w:numPr>
          <w:ilvl w:val="0"/>
          <w:numId w:val="6"/>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Den Aufzug nicht benützen (Ausnahme: Personen mit Einschränkungen dürfen einen feuerfesten Aufzug in Begleitung eines Bediensteten verwenden) – aus keinem Grund zurückkehren – keine Eigeninitiativen ergreifen</w:t>
      </w:r>
    </w:p>
    <w:p w14:paraId="6A4E7265" w14:textId="3D4EF2F7" w:rsidR="00FF100E" w:rsidRDefault="00FF100E" w:rsidP="007D051F">
      <w:pPr>
        <w:numPr>
          <w:ilvl w:val="0"/>
          <w:numId w:val="6"/>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Personen, die sich in Gefahr befinden, nur dann helfen, wenn keine unmittelbare Gefahr für das eigene Leben besteht</w:t>
      </w:r>
    </w:p>
    <w:p w14:paraId="4B86F4E2" w14:textId="5A80BE02" w:rsidR="00FF100E" w:rsidRDefault="00FF100E" w:rsidP="007D051F">
      <w:pPr>
        <w:numPr>
          <w:ilvl w:val="0"/>
          <w:numId w:val="6"/>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Wenn der Sammelplatz erreicht ist, dem Mitglied der Notfalleinsatzgruppe des Stockwerkes über fehlende Personen berichte</w:t>
      </w:r>
      <w:r>
        <w:rPr>
          <w:rFonts w:ascii="Arial" w:hAnsi="Arial" w:cs="Arial"/>
        </w:rPr>
        <w:t>n</w:t>
      </w:r>
    </w:p>
    <w:p w14:paraId="43A0BD53" w14:textId="3C98C821" w:rsidR="00FF100E" w:rsidRPr="00B61A0E" w:rsidRDefault="00427811" w:rsidP="00FF100E">
      <w:pPr>
        <w:pBdr>
          <w:top w:val="single" w:sz="8" w:space="1" w:color="538135"/>
          <w:left w:val="single" w:sz="8" w:space="4" w:color="538135"/>
          <w:bottom w:val="single" w:sz="8" w:space="1" w:color="538135"/>
          <w:right w:val="single" w:sz="8" w:space="4" w:color="538135"/>
        </w:pBdr>
        <w:shd w:val="clear" w:color="auto" w:fill="C5E0B3"/>
        <w:tabs>
          <w:tab w:val="left" w:pos="1418"/>
          <w:tab w:val="left" w:pos="4536"/>
        </w:tabs>
        <w:jc w:val="center"/>
        <w:rPr>
          <w:rFonts w:ascii="Arial" w:hAnsi="Arial" w:cs="Arial"/>
          <w:b/>
          <w:bCs/>
          <w:iCs/>
          <w:u w:val="single"/>
        </w:rPr>
      </w:pPr>
      <w:r>
        <w:rPr>
          <w:rFonts w:ascii="Arial" w:hAnsi="Arial" w:cs="Arial"/>
          <w:noProof/>
        </w:rPr>
        <w:pict w14:anchorId="43DAD135">
          <v:shape id="_x0000_i1045" type="#_x0000_t75" style="width:252.55pt;height:115pt;visibility:visible">
            <v:imagedata r:id="rId57" o:title=""/>
          </v:shape>
        </w:pict>
      </w:r>
    </w:p>
    <w:p w14:paraId="7F7BBE54" w14:textId="77777777" w:rsidR="00970C38" w:rsidRPr="00FF100E" w:rsidRDefault="00970C38" w:rsidP="00897457">
      <w:pPr>
        <w:tabs>
          <w:tab w:val="left" w:pos="1418"/>
          <w:tab w:val="left" w:pos="4536"/>
        </w:tabs>
        <w:jc w:val="both"/>
        <w:rPr>
          <w:rFonts w:ascii="Arial" w:hAnsi="Arial" w:cs="Arial"/>
          <w:iCs/>
        </w:rPr>
      </w:pPr>
    </w:p>
    <w:p w14:paraId="49419B72" w14:textId="77777777" w:rsidR="00B75B07" w:rsidRPr="00B61A0E" w:rsidRDefault="00B75B07" w:rsidP="00897457">
      <w:p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b/>
          <w:bCs/>
          <w:iCs/>
          <w:u w:val="single"/>
        </w:rPr>
      </w:pPr>
      <w:r w:rsidRPr="00B61A0E">
        <w:rPr>
          <w:rFonts w:ascii="Arial" w:hAnsi="Arial" w:cs="Arial"/>
          <w:b/>
          <w:bCs/>
          <w:iCs/>
          <w:u w:val="single"/>
        </w:rPr>
        <w:t>Wenn man eingesperrt ist, oder wenn der Fluchtweg nicht begehbar ist (z.B. Rauchentwicklung)</w:t>
      </w:r>
      <w:r w:rsidR="0068489A" w:rsidRPr="00B61A0E">
        <w:rPr>
          <w:rFonts w:ascii="Arial" w:hAnsi="Arial" w:cs="Arial"/>
          <w:b/>
          <w:bCs/>
          <w:iCs/>
          <w:u w:val="single"/>
        </w:rPr>
        <w:t>:</w:t>
      </w:r>
    </w:p>
    <w:p w14:paraId="74F532DC"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I</w:t>
      </w:r>
      <w:r w:rsidR="00B75B07" w:rsidRPr="00B61A0E">
        <w:rPr>
          <w:rFonts w:ascii="Arial" w:hAnsi="Arial" w:cs="Arial"/>
        </w:rPr>
        <w:t>m eigenen Büro bleiben (oder im Lokal, in dem man sich befindet)</w:t>
      </w:r>
    </w:p>
    <w:p w14:paraId="7DAD28F0"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S</w:t>
      </w:r>
      <w:r w:rsidR="00B75B07" w:rsidRPr="00B61A0E">
        <w:rPr>
          <w:rFonts w:ascii="Arial" w:hAnsi="Arial" w:cs="Arial"/>
        </w:rPr>
        <w:t>o viele Türen wie möglich in Richtung des Feuers schließen und Öffnungen und Ritzen mit - nach Möglichkeit nassen - Lappen zustopfen</w:t>
      </w:r>
    </w:p>
    <w:p w14:paraId="77088BAD"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W</w:t>
      </w:r>
      <w:r w:rsidR="00B75B07" w:rsidRPr="00B61A0E">
        <w:rPr>
          <w:rFonts w:ascii="Arial" w:hAnsi="Arial" w:cs="Arial"/>
        </w:rPr>
        <w:t>enn von außen kein Feuer oder Rauch kommt: die Fenster öffnen und die Aufmerksamkeit auf sich ziehen</w:t>
      </w:r>
    </w:p>
    <w:p w14:paraId="1DE35BDE"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W</w:t>
      </w:r>
      <w:r w:rsidR="00B75B07" w:rsidRPr="00B61A0E">
        <w:rPr>
          <w:rFonts w:ascii="Arial" w:hAnsi="Arial" w:cs="Arial"/>
        </w:rPr>
        <w:t>enn Feuer und Rauch von außen kommen: Fenster schließen</w:t>
      </w:r>
    </w:p>
    <w:p w14:paraId="36481C68"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A</w:t>
      </w:r>
      <w:r w:rsidR="00B75B07" w:rsidRPr="00B61A0E">
        <w:rPr>
          <w:rFonts w:ascii="Arial" w:hAnsi="Arial" w:cs="Arial"/>
        </w:rPr>
        <w:t>uf dem Fußboden liegend auf die Helfer warten (der Rauch steigt in die Höhe), die Atemwege mit - nach Möglichkeit nassen - Taschentüchern schützen.</w:t>
      </w:r>
    </w:p>
    <w:p w14:paraId="07768392" w14:textId="77777777" w:rsidR="00871A06" w:rsidRPr="00B61A0E" w:rsidRDefault="00427811" w:rsidP="00897457">
      <w:p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center"/>
        <w:rPr>
          <w:rFonts w:ascii="Arial" w:hAnsi="Arial" w:cs="Arial"/>
        </w:rPr>
      </w:pPr>
      <w:r>
        <w:rPr>
          <w:rFonts w:ascii="Arial" w:hAnsi="Arial" w:cs="Arial"/>
          <w:noProof/>
        </w:rPr>
        <w:pict w14:anchorId="208E2F06">
          <v:shape id="_x0000_i1046" type="#_x0000_t75" style="width:252pt;height:108.55pt;visibility:visible">
            <v:imagedata r:id="rId58" o:title=""/>
          </v:shape>
        </w:pict>
      </w:r>
    </w:p>
    <w:p w14:paraId="68A23DF2" w14:textId="77777777" w:rsidR="00B75B07" w:rsidRPr="00B61A0E" w:rsidRDefault="00B75B07" w:rsidP="00897457">
      <w:pPr>
        <w:tabs>
          <w:tab w:val="left" w:pos="1418"/>
          <w:tab w:val="left" w:pos="4536"/>
        </w:tabs>
        <w:jc w:val="both"/>
        <w:rPr>
          <w:rFonts w:ascii="Arial" w:hAnsi="Arial" w:cs="Arial"/>
        </w:rPr>
      </w:pPr>
    </w:p>
    <w:p w14:paraId="332F58D0" w14:textId="77777777" w:rsidR="001B1FD1" w:rsidRPr="00B61A0E" w:rsidRDefault="001B1FD1" w:rsidP="00897457">
      <w:pPr>
        <w:tabs>
          <w:tab w:val="left" w:pos="1418"/>
          <w:tab w:val="left" w:pos="4536"/>
        </w:tabs>
        <w:jc w:val="both"/>
        <w:rPr>
          <w:rFonts w:ascii="Arial" w:hAnsi="Arial" w:cs="Arial"/>
        </w:rPr>
      </w:pPr>
    </w:p>
    <w:p w14:paraId="3A6EEC9E" w14:textId="03C5FB36" w:rsidR="00B75B07" w:rsidRPr="00936550" w:rsidRDefault="00B75B07" w:rsidP="007D051F">
      <w:pPr>
        <w:pStyle w:val="b2links"/>
        <w:numPr>
          <w:ilvl w:val="2"/>
          <w:numId w:val="15"/>
        </w:numPr>
        <w:shd w:val="clear" w:color="auto" w:fill="F7CAAC"/>
        <w:ind w:right="-144"/>
        <w:rPr>
          <w:sz w:val="20"/>
          <w:u w:val="single"/>
        </w:rPr>
      </w:pPr>
      <w:bookmarkStart w:id="226" w:name="_Toc109814856"/>
      <w:r w:rsidRPr="00936550">
        <w:rPr>
          <w:sz w:val="20"/>
          <w:u w:val="single"/>
        </w:rPr>
        <w:t>A</w:t>
      </w:r>
      <w:r w:rsidR="009B37B3" w:rsidRPr="00936550">
        <w:rPr>
          <w:sz w:val="20"/>
          <w:u w:val="single"/>
        </w:rPr>
        <w:t>ufhebung des Alarm</w:t>
      </w:r>
      <w:r w:rsidR="00564339" w:rsidRPr="00936550">
        <w:rPr>
          <w:sz w:val="20"/>
          <w:u w:val="single"/>
        </w:rPr>
        <w:t>s</w:t>
      </w:r>
      <w:bookmarkEnd w:id="226"/>
    </w:p>
    <w:p w14:paraId="3D4AE63D" w14:textId="6529BC5E" w:rsidR="00B75B07" w:rsidRPr="00B61A0E" w:rsidRDefault="004A5D3B" w:rsidP="003A536E">
      <w:pPr>
        <w:jc w:val="both"/>
        <w:rPr>
          <w:rFonts w:ascii="Arial" w:hAnsi="Arial" w:cs="Arial"/>
        </w:rPr>
      </w:pPr>
      <w:r w:rsidRPr="00B61A0E">
        <w:rPr>
          <w:rFonts w:ascii="Arial" w:hAnsi="Arial" w:cs="Arial"/>
        </w:rPr>
        <w:t xml:space="preserve">Solange auf dem Sammelplatz bleiben (es ist untersagt in der Zwischenzeit z.B. Kaffee trinken zu gehen), bis ein Verantwortlicher (z.B. </w:t>
      </w:r>
      <w:r w:rsidR="00B75B07" w:rsidRPr="00B61A0E">
        <w:rPr>
          <w:rFonts w:ascii="Arial" w:hAnsi="Arial" w:cs="Arial"/>
        </w:rPr>
        <w:t>Mitglied der Notfalleinsat</w:t>
      </w:r>
      <w:r w:rsidR="009B37B3" w:rsidRPr="00B61A0E">
        <w:rPr>
          <w:rFonts w:ascii="Arial" w:hAnsi="Arial" w:cs="Arial"/>
        </w:rPr>
        <w:t xml:space="preserve">zgruppe </w:t>
      </w:r>
      <w:r w:rsidRPr="00B61A0E">
        <w:rPr>
          <w:rFonts w:ascii="Arial" w:hAnsi="Arial" w:cs="Arial"/>
        </w:rPr>
        <w:t xml:space="preserve">oder Verwahrer) </w:t>
      </w:r>
      <w:r w:rsidR="009B37B3" w:rsidRPr="00B61A0E">
        <w:rPr>
          <w:rFonts w:ascii="Arial" w:hAnsi="Arial" w:cs="Arial"/>
        </w:rPr>
        <w:t xml:space="preserve">die </w:t>
      </w:r>
      <w:r w:rsidR="009B37B3" w:rsidRPr="003A536E">
        <w:rPr>
          <w:rFonts w:ascii="Arial" w:hAnsi="Arial" w:cs="Arial"/>
          <w:highlight w:val="yellow"/>
        </w:rPr>
        <w:t>Aufhebung des Alarm</w:t>
      </w:r>
      <w:r w:rsidR="00B75B07" w:rsidRPr="003A536E">
        <w:rPr>
          <w:rFonts w:ascii="Arial" w:hAnsi="Arial" w:cs="Arial"/>
          <w:highlight w:val="yellow"/>
        </w:rPr>
        <w:t>s mit</w:t>
      </w:r>
      <w:r w:rsidRPr="003A536E">
        <w:rPr>
          <w:rFonts w:ascii="Arial" w:hAnsi="Arial" w:cs="Arial"/>
          <w:highlight w:val="yellow"/>
        </w:rPr>
        <w:t>teilt</w:t>
      </w:r>
      <w:r w:rsidR="003A536E">
        <w:rPr>
          <w:rFonts w:ascii="Arial" w:hAnsi="Arial" w:cs="Arial"/>
        </w:rPr>
        <w:t xml:space="preserve"> / </w:t>
      </w:r>
      <w:r w:rsidR="003A536E" w:rsidRPr="003A536E">
        <w:rPr>
          <w:rFonts w:ascii="Arial" w:hAnsi="Arial" w:cs="Arial"/>
          <w:highlight w:val="yellow"/>
        </w:rPr>
        <w:t>das Alarmsignal zur Aufhebung ertönt</w:t>
      </w:r>
      <w:r w:rsidR="003D7188">
        <w:rPr>
          <w:rFonts w:ascii="Arial" w:hAnsi="Arial" w:cs="Arial"/>
        </w:rPr>
        <w:t xml:space="preserve"> (siehe Punkt 2.13)</w:t>
      </w:r>
      <w:r w:rsidRPr="00B61A0E">
        <w:rPr>
          <w:rFonts w:ascii="Arial" w:hAnsi="Arial" w:cs="Arial"/>
        </w:rPr>
        <w:t>. Anschließend</w:t>
      </w:r>
      <w:r w:rsidR="00B75B07" w:rsidRPr="00B61A0E">
        <w:rPr>
          <w:rFonts w:ascii="Arial" w:hAnsi="Arial" w:cs="Arial"/>
        </w:rPr>
        <w:t xml:space="preserve"> in die eigenen Büros zurückkehren</w:t>
      </w:r>
      <w:r w:rsidRPr="00B61A0E">
        <w:rPr>
          <w:rFonts w:ascii="Arial" w:hAnsi="Arial" w:cs="Arial"/>
        </w:rPr>
        <w:t>.</w:t>
      </w:r>
    </w:p>
    <w:p w14:paraId="7D6F7930" w14:textId="4F19596D" w:rsidR="002224AD" w:rsidRPr="00B61A0E" w:rsidRDefault="00427811" w:rsidP="00897457">
      <w:pPr>
        <w:tabs>
          <w:tab w:val="left" w:pos="1418"/>
          <w:tab w:val="left" w:pos="4536"/>
        </w:tabs>
        <w:jc w:val="center"/>
        <w:rPr>
          <w:rFonts w:ascii="Arial" w:hAnsi="Arial" w:cs="Arial"/>
        </w:rPr>
      </w:pPr>
      <w:r>
        <w:rPr>
          <w:rFonts w:ascii="Arial" w:hAnsi="Arial" w:cs="Arial"/>
          <w:noProof/>
        </w:rPr>
        <w:pict w14:anchorId="09AEB414">
          <v:shape id="_x0000_i1047" type="#_x0000_t75" style="width:171.95pt;height:136.5pt;visibility:visible">
            <v:imagedata r:id="rId59" o:title=""/>
          </v:shape>
        </w:pict>
      </w:r>
    </w:p>
    <w:p w14:paraId="38892E22" w14:textId="77777777" w:rsidR="00871A06" w:rsidRPr="00B61A0E" w:rsidRDefault="00871A06" w:rsidP="00897457">
      <w:pPr>
        <w:pStyle w:val="berschrift2"/>
        <w:jc w:val="left"/>
        <w:rPr>
          <w:rFonts w:ascii="Arial" w:hAnsi="Arial" w:cs="Arial"/>
          <w:sz w:val="20"/>
          <w:highlight w:val="lightGray"/>
        </w:rPr>
      </w:pPr>
      <w:r w:rsidRPr="00B61A0E">
        <w:rPr>
          <w:rFonts w:ascii="Arial" w:hAnsi="Arial" w:cs="Arial"/>
          <w:sz w:val="20"/>
          <w:highlight w:val="lightGray"/>
        </w:rPr>
        <w:br w:type="page"/>
      </w:r>
    </w:p>
    <w:p w14:paraId="01BBA665" w14:textId="5270E756" w:rsidR="00571613" w:rsidRPr="00936550" w:rsidRDefault="00571613" w:rsidP="007D051F">
      <w:pPr>
        <w:pStyle w:val="b2links"/>
        <w:numPr>
          <w:ilvl w:val="1"/>
          <w:numId w:val="15"/>
        </w:numPr>
        <w:shd w:val="clear" w:color="auto" w:fill="FFC000"/>
        <w:ind w:right="-144"/>
        <w:rPr>
          <w:sz w:val="20"/>
          <w:u w:val="single"/>
        </w:rPr>
      </w:pPr>
      <w:bookmarkStart w:id="227" w:name="_Toc109814857"/>
      <w:r w:rsidRPr="00936550">
        <w:rPr>
          <w:sz w:val="20"/>
          <w:u w:val="single"/>
        </w:rPr>
        <w:t>N</w:t>
      </w:r>
      <w:r w:rsidR="00936550">
        <w:rPr>
          <w:sz w:val="20"/>
          <w:u w:val="single"/>
        </w:rPr>
        <w:t>otfall</w:t>
      </w:r>
      <w:r w:rsidRPr="00936550">
        <w:rPr>
          <w:sz w:val="20"/>
          <w:u w:val="single"/>
        </w:rPr>
        <w:t xml:space="preserve"> 1.2 – </w:t>
      </w:r>
      <w:r w:rsidR="00936550">
        <w:rPr>
          <w:sz w:val="20"/>
          <w:u w:val="single"/>
        </w:rPr>
        <w:t>Verhaltensregeln bei Vorhandensein eines Sprengkörpers (Bombenalarm)</w:t>
      </w:r>
      <w:bookmarkEnd w:id="227"/>
    </w:p>
    <w:p w14:paraId="16EB3494" w14:textId="69CBD6D7" w:rsidR="003F6DFA" w:rsidRDefault="003F6DFA" w:rsidP="00897457">
      <w:pPr>
        <w:tabs>
          <w:tab w:val="left" w:pos="1418"/>
          <w:tab w:val="left" w:pos="4536"/>
        </w:tabs>
        <w:jc w:val="both"/>
        <w:rPr>
          <w:rFonts w:ascii="Arial" w:hAnsi="Arial" w:cs="Arial"/>
        </w:rPr>
      </w:pPr>
    </w:p>
    <w:p w14:paraId="4BFDEF30" w14:textId="77777777" w:rsidR="003B3F21" w:rsidRPr="00B61A0E" w:rsidRDefault="003B3F21" w:rsidP="00897457">
      <w:pPr>
        <w:tabs>
          <w:tab w:val="left" w:pos="1418"/>
          <w:tab w:val="left" w:pos="4536"/>
        </w:tabs>
        <w:jc w:val="both"/>
        <w:rPr>
          <w:rFonts w:ascii="Arial" w:hAnsi="Arial" w:cs="Arial"/>
        </w:rPr>
      </w:pPr>
    </w:p>
    <w:p w14:paraId="584CDAF9" w14:textId="00828F82" w:rsidR="009D7FEC" w:rsidRPr="00936550" w:rsidRDefault="00003D7D" w:rsidP="007D051F">
      <w:pPr>
        <w:pStyle w:val="b2links"/>
        <w:numPr>
          <w:ilvl w:val="2"/>
          <w:numId w:val="15"/>
        </w:numPr>
        <w:shd w:val="clear" w:color="auto" w:fill="F7CAAC"/>
        <w:ind w:right="-144"/>
        <w:rPr>
          <w:sz w:val="20"/>
          <w:u w:val="single"/>
        </w:rPr>
      </w:pPr>
      <w:bookmarkStart w:id="228" w:name="_Toc109814858"/>
      <w:r w:rsidRPr="00936550">
        <w:rPr>
          <w:sz w:val="20"/>
          <w:u w:val="single"/>
        </w:rPr>
        <w:t>Entgegennahme einer Bombendrohung</w:t>
      </w:r>
      <w:bookmarkEnd w:id="228"/>
    </w:p>
    <w:p w14:paraId="26329D25" w14:textId="1E85783F" w:rsidR="009D7FEC" w:rsidRPr="00B61A0E" w:rsidRDefault="004B2680" w:rsidP="007D051F">
      <w:pPr>
        <w:numPr>
          <w:ilvl w:val="0"/>
          <w:numId w:val="20"/>
        </w:numPr>
        <w:ind w:left="426" w:hanging="426"/>
        <w:jc w:val="both"/>
        <w:rPr>
          <w:rFonts w:ascii="Arial" w:hAnsi="Arial" w:cs="Arial"/>
        </w:rPr>
      </w:pPr>
      <w:r>
        <w:rPr>
          <w:rFonts w:ascii="Arial" w:hAnsi="Arial" w:cs="Arial"/>
        </w:rPr>
        <w:t>Während des Telefonates ist m</w:t>
      </w:r>
      <w:r w:rsidR="009D7FEC" w:rsidRPr="00B61A0E">
        <w:rPr>
          <w:rFonts w:ascii="Arial" w:hAnsi="Arial" w:cs="Arial"/>
        </w:rPr>
        <w:t xml:space="preserve">it dem Anrufer ausführlich </w:t>
      </w:r>
      <w:r>
        <w:rPr>
          <w:rFonts w:ascii="Arial" w:hAnsi="Arial" w:cs="Arial"/>
        </w:rPr>
        <w:t xml:space="preserve">zu </w:t>
      </w:r>
      <w:r w:rsidR="009D7FEC" w:rsidRPr="00B61A0E">
        <w:rPr>
          <w:rFonts w:ascii="Arial" w:hAnsi="Arial" w:cs="Arial"/>
        </w:rPr>
        <w:t xml:space="preserve">reden und wichtige </w:t>
      </w:r>
      <w:r>
        <w:rPr>
          <w:rFonts w:ascii="Arial" w:hAnsi="Arial" w:cs="Arial"/>
        </w:rPr>
        <w:t>Informationen sind</w:t>
      </w:r>
      <w:r w:rsidR="009D7FEC" w:rsidRPr="00B61A0E">
        <w:rPr>
          <w:rFonts w:ascii="Arial" w:hAnsi="Arial" w:cs="Arial"/>
        </w:rPr>
        <w:t xml:space="preserve"> auf</w:t>
      </w:r>
      <w:r>
        <w:rPr>
          <w:rFonts w:ascii="Arial" w:hAnsi="Arial" w:cs="Arial"/>
        </w:rPr>
        <w:t>zu</w:t>
      </w:r>
      <w:r w:rsidR="009D7FEC" w:rsidRPr="00B61A0E">
        <w:rPr>
          <w:rFonts w:ascii="Arial" w:hAnsi="Arial" w:cs="Arial"/>
        </w:rPr>
        <w:t>schreiben.</w:t>
      </w:r>
      <w:r>
        <w:rPr>
          <w:rFonts w:ascii="Arial" w:hAnsi="Arial" w:cs="Arial"/>
        </w:rPr>
        <w:t xml:space="preserve"> </w:t>
      </w:r>
    </w:p>
    <w:p w14:paraId="7EC35D0B" w14:textId="50CB6272" w:rsidR="009D7FEC" w:rsidRPr="00B61A0E" w:rsidRDefault="009D7FEC" w:rsidP="00897457">
      <w:pPr>
        <w:ind w:firstLine="425"/>
        <w:jc w:val="both"/>
        <w:rPr>
          <w:rFonts w:ascii="Arial" w:hAnsi="Arial" w:cs="Arial"/>
        </w:rPr>
      </w:pPr>
      <w:r w:rsidRPr="00B61A0E">
        <w:rPr>
          <w:rFonts w:ascii="Arial" w:hAnsi="Arial" w:cs="Arial"/>
        </w:rPr>
        <w:t>Den Anruf</w:t>
      </w:r>
      <w:r w:rsidR="00550BD8" w:rsidRPr="00B61A0E">
        <w:rPr>
          <w:rFonts w:ascii="Arial" w:hAnsi="Arial" w:cs="Arial"/>
        </w:rPr>
        <w:t>er möglichst nicht unterbrechen</w:t>
      </w:r>
      <w:r w:rsidR="004C14A8">
        <w:rPr>
          <w:rFonts w:ascii="Arial" w:hAnsi="Arial" w:cs="Arial"/>
        </w:rPr>
        <w:t xml:space="preserve"> und v</w:t>
      </w:r>
      <w:r w:rsidR="00550BD8" w:rsidRPr="00B61A0E">
        <w:rPr>
          <w:rFonts w:ascii="Arial" w:hAnsi="Arial" w:cs="Arial"/>
        </w:rPr>
        <w:t>ersuchen, folgende Informationen zu erhalten:</w:t>
      </w:r>
    </w:p>
    <w:p w14:paraId="27D56F93" w14:textId="77777777" w:rsidR="009D7FEC" w:rsidRPr="00B61A0E" w:rsidRDefault="009D7FEC" w:rsidP="007D051F">
      <w:pPr>
        <w:numPr>
          <w:ilvl w:val="0"/>
          <w:numId w:val="10"/>
        </w:numPr>
        <w:pBdr>
          <w:top w:val="single" w:sz="4" w:space="1" w:color="FF0000"/>
          <w:left w:val="single" w:sz="4" w:space="4" w:color="FF0000"/>
          <w:bottom w:val="single" w:sz="4" w:space="1" w:color="FF0000"/>
          <w:right w:val="single" w:sz="4" w:space="4" w:color="FF0000"/>
        </w:pBdr>
        <w:tabs>
          <w:tab w:val="clear" w:pos="360"/>
          <w:tab w:val="left" w:pos="1276"/>
          <w:tab w:val="num" w:pos="1701"/>
        </w:tabs>
        <w:ind w:left="1560" w:right="2549" w:firstLine="141"/>
        <w:jc w:val="both"/>
        <w:rPr>
          <w:rFonts w:ascii="Arial" w:hAnsi="Arial" w:cs="Arial"/>
        </w:rPr>
      </w:pPr>
      <w:r w:rsidRPr="00B61A0E">
        <w:rPr>
          <w:rFonts w:ascii="Arial" w:hAnsi="Arial" w:cs="Arial"/>
        </w:rPr>
        <w:t>Wann wird die Bombe explodieren?</w:t>
      </w:r>
    </w:p>
    <w:p w14:paraId="4226288E" w14:textId="47617783" w:rsidR="009D7FEC" w:rsidRPr="00B61A0E" w:rsidRDefault="009D7FEC" w:rsidP="007D051F">
      <w:pPr>
        <w:numPr>
          <w:ilvl w:val="0"/>
          <w:numId w:val="10"/>
        </w:numPr>
        <w:pBdr>
          <w:top w:val="single" w:sz="4" w:space="1" w:color="FF0000"/>
          <w:left w:val="single" w:sz="4" w:space="4" w:color="FF0000"/>
          <w:bottom w:val="single" w:sz="4" w:space="1" w:color="FF0000"/>
          <w:right w:val="single" w:sz="4" w:space="4" w:color="FF0000"/>
        </w:pBdr>
        <w:tabs>
          <w:tab w:val="clear" w:pos="360"/>
          <w:tab w:val="left" w:pos="1276"/>
          <w:tab w:val="num" w:pos="1701"/>
        </w:tabs>
        <w:ind w:left="1560" w:right="2549" w:firstLine="141"/>
        <w:jc w:val="both"/>
        <w:rPr>
          <w:rFonts w:ascii="Arial" w:hAnsi="Arial" w:cs="Arial"/>
        </w:rPr>
      </w:pPr>
      <w:r w:rsidRPr="00B61A0E">
        <w:rPr>
          <w:rFonts w:ascii="Arial" w:hAnsi="Arial" w:cs="Arial"/>
        </w:rPr>
        <w:t>Wo befindet sich die Bombe?</w:t>
      </w:r>
    </w:p>
    <w:p w14:paraId="4CEE945F" w14:textId="1BC92943" w:rsidR="009D7FEC" w:rsidRPr="00B61A0E" w:rsidRDefault="009D7FEC" w:rsidP="007D051F">
      <w:pPr>
        <w:numPr>
          <w:ilvl w:val="0"/>
          <w:numId w:val="10"/>
        </w:numPr>
        <w:pBdr>
          <w:top w:val="single" w:sz="4" w:space="1" w:color="FF0000"/>
          <w:left w:val="single" w:sz="4" w:space="4" w:color="FF0000"/>
          <w:bottom w:val="single" w:sz="4" w:space="1" w:color="FF0000"/>
          <w:right w:val="single" w:sz="4" w:space="4" w:color="FF0000"/>
        </w:pBdr>
        <w:tabs>
          <w:tab w:val="clear" w:pos="360"/>
          <w:tab w:val="left" w:pos="1276"/>
          <w:tab w:val="num" w:pos="1701"/>
        </w:tabs>
        <w:ind w:left="1560" w:right="2549" w:firstLine="141"/>
        <w:jc w:val="both"/>
        <w:rPr>
          <w:rFonts w:ascii="Arial" w:hAnsi="Arial" w:cs="Arial"/>
        </w:rPr>
      </w:pPr>
      <w:r w:rsidRPr="00B61A0E">
        <w:rPr>
          <w:rFonts w:ascii="Arial" w:hAnsi="Arial" w:cs="Arial"/>
        </w:rPr>
        <w:t>Wie sieht sie aus? Was für eine Bombe ist es?</w:t>
      </w:r>
    </w:p>
    <w:p w14:paraId="5EF4DC0D" w14:textId="0F40B03B" w:rsidR="004B2680" w:rsidRDefault="00427811" w:rsidP="004B2680">
      <w:pPr>
        <w:tabs>
          <w:tab w:val="left" w:pos="1418"/>
          <w:tab w:val="left" w:pos="4536"/>
        </w:tabs>
        <w:ind w:left="357"/>
        <w:jc w:val="both"/>
        <w:rPr>
          <w:rFonts w:ascii="Arial" w:hAnsi="Arial" w:cs="Arial"/>
        </w:rPr>
      </w:pPr>
      <w:r>
        <w:rPr>
          <w:rFonts w:ascii="Arial" w:hAnsi="Arial" w:cs="Arial"/>
          <w:noProof/>
        </w:rPr>
        <w:pict w14:anchorId="0E3F0DE7">
          <v:shape id="_x0000_s1114" type="#_x0000_t75" style="position:absolute;left:0;text-align:left;margin-left:386.75pt;margin-top:137.2pt;width:74.55pt;height:74.55pt;z-index:251642880;mso-position-horizontal-relative:margin;mso-position-vertical-relative:margin">
            <v:imagedata r:id="rId60" o:title="ED1AD9D8"/>
            <w10:wrap type="square" anchorx="margin" anchory="margin"/>
          </v:shape>
        </w:pict>
      </w:r>
      <w:r w:rsidR="004B2680">
        <w:rPr>
          <w:rFonts w:ascii="Arial" w:hAnsi="Arial" w:cs="Arial"/>
        </w:rPr>
        <w:t>N</w:t>
      </w:r>
      <w:r w:rsidR="004B2680" w:rsidRPr="00B61A0E">
        <w:rPr>
          <w:rFonts w:ascii="Arial" w:hAnsi="Arial" w:cs="Arial"/>
        </w:rPr>
        <w:t xml:space="preserve">och während des Anrufes </w:t>
      </w:r>
      <w:r w:rsidR="004B2680">
        <w:rPr>
          <w:rFonts w:ascii="Arial" w:hAnsi="Arial" w:cs="Arial"/>
        </w:rPr>
        <w:t xml:space="preserve">soll versucht werden, </w:t>
      </w:r>
      <w:r w:rsidR="004B2680" w:rsidRPr="00B61A0E">
        <w:rPr>
          <w:rFonts w:ascii="Arial" w:hAnsi="Arial" w:cs="Arial"/>
        </w:rPr>
        <w:t>über eine andere Telefonlinie Hilfe zu bekommen.</w:t>
      </w:r>
    </w:p>
    <w:p w14:paraId="77BED09B" w14:textId="74EF6F45" w:rsidR="009D7FEC" w:rsidRPr="00B61A0E" w:rsidRDefault="009D7FEC" w:rsidP="007D051F">
      <w:pPr>
        <w:numPr>
          <w:ilvl w:val="0"/>
          <w:numId w:val="20"/>
        </w:numPr>
        <w:ind w:left="426" w:hanging="426"/>
        <w:jc w:val="both"/>
        <w:rPr>
          <w:rFonts w:ascii="Arial" w:hAnsi="Arial" w:cs="Arial"/>
        </w:rPr>
      </w:pPr>
      <w:r w:rsidRPr="00B61A0E">
        <w:rPr>
          <w:rFonts w:ascii="Arial" w:hAnsi="Arial" w:cs="Arial"/>
        </w:rPr>
        <w:t>Telefonnummer notieren, falls am Display angezeigt</w:t>
      </w:r>
    </w:p>
    <w:p w14:paraId="6E55D12D" w14:textId="1F27316F" w:rsidR="009D7FEC" w:rsidRPr="00B61A0E" w:rsidRDefault="00506FF6" w:rsidP="007D051F">
      <w:pPr>
        <w:numPr>
          <w:ilvl w:val="0"/>
          <w:numId w:val="20"/>
        </w:numPr>
        <w:ind w:left="426" w:hanging="426"/>
        <w:jc w:val="both"/>
        <w:rPr>
          <w:rFonts w:ascii="Arial" w:hAnsi="Arial" w:cs="Arial"/>
        </w:rPr>
      </w:pPr>
      <w:r w:rsidRPr="00B61A0E">
        <w:rPr>
          <w:rFonts w:ascii="Arial" w:hAnsi="Arial" w:cs="Arial"/>
        </w:rPr>
        <w:t xml:space="preserve">Verantwortliche </w:t>
      </w:r>
      <w:r w:rsidR="009D7FEC" w:rsidRPr="00B61A0E">
        <w:rPr>
          <w:rFonts w:ascii="Arial" w:hAnsi="Arial" w:cs="Arial"/>
        </w:rPr>
        <w:t xml:space="preserve">benachrichtigen (z.B. </w:t>
      </w:r>
      <w:r w:rsidR="001C5E08" w:rsidRPr="00B61A0E">
        <w:rPr>
          <w:rFonts w:ascii="Arial" w:hAnsi="Arial" w:cs="Arial"/>
        </w:rPr>
        <w:t xml:space="preserve">Mitglied der Notfalleinsatzgruppe, </w:t>
      </w:r>
      <w:r w:rsidR="009D7FEC" w:rsidRPr="00B61A0E">
        <w:rPr>
          <w:rFonts w:ascii="Arial" w:hAnsi="Arial" w:cs="Arial"/>
        </w:rPr>
        <w:t>Gebäudeverwahrer)</w:t>
      </w:r>
    </w:p>
    <w:p w14:paraId="6D46A9C0" w14:textId="669B9BCB" w:rsidR="00193599" w:rsidRPr="00B61A0E" w:rsidRDefault="008A04CC" w:rsidP="007D051F">
      <w:pPr>
        <w:numPr>
          <w:ilvl w:val="0"/>
          <w:numId w:val="20"/>
        </w:numPr>
        <w:ind w:left="426" w:hanging="426"/>
        <w:jc w:val="both"/>
        <w:rPr>
          <w:rFonts w:ascii="Arial" w:hAnsi="Arial" w:cs="Arial"/>
        </w:rPr>
      </w:pPr>
      <w:r>
        <w:rPr>
          <w:rFonts w:ascii="Arial" w:hAnsi="Arial" w:cs="Arial"/>
        </w:rPr>
        <w:t xml:space="preserve">Das Gebäude nach dem Signal bzw. Anordnung der Räumung verlassen </w:t>
      </w:r>
    </w:p>
    <w:p w14:paraId="4AEB1513" w14:textId="385BFFE2" w:rsidR="00B703CF" w:rsidRDefault="00B703CF" w:rsidP="00897457">
      <w:pPr>
        <w:tabs>
          <w:tab w:val="left" w:pos="1418"/>
          <w:tab w:val="left" w:pos="4536"/>
        </w:tabs>
        <w:rPr>
          <w:rFonts w:ascii="Arial" w:hAnsi="Arial" w:cs="Arial"/>
        </w:rPr>
      </w:pPr>
    </w:p>
    <w:p w14:paraId="3C744224" w14:textId="77777777" w:rsidR="003B3F21" w:rsidRPr="00B61A0E" w:rsidRDefault="003B3F21" w:rsidP="00897457">
      <w:pPr>
        <w:tabs>
          <w:tab w:val="left" w:pos="1418"/>
          <w:tab w:val="left" w:pos="4536"/>
        </w:tabs>
        <w:rPr>
          <w:rFonts w:ascii="Arial" w:hAnsi="Arial" w:cs="Arial"/>
        </w:rPr>
      </w:pPr>
    </w:p>
    <w:p w14:paraId="37944A27" w14:textId="32EDDE70" w:rsidR="009D7FEC" w:rsidRPr="00936550" w:rsidRDefault="001E6FDB" w:rsidP="007D051F">
      <w:pPr>
        <w:pStyle w:val="b2links"/>
        <w:numPr>
          <w:ilvl w:val="2"/>
          <w:numId w:val="15"/>
        </w:numPr>
        <w:shd w:val="clear" w:color="auto" w:fill="F7CAAC"/>
        <w:ind w:right="-144"/>
        <w:rPr>
          <w:sz w:val="20"/>
          <w:u w:val="single"/>
        </w:rPr>
      </w:pPr>
      <w:bookmarkStart w:id="229" w:name="_Toc109814859"/>
      <w:r w:rsidRPr="00936550">
        <w:rPr>
          <w:sz w:val="20"/>
          <w:u w:val="single"/>
        </w:rPr>
        <w:t xml:space="preserve">Auffinden einer </w:t>
      </w:r>
      <w:r w:rsidR="009D7FEC" w:rsidRPr="00936550">
        <w:rPr>
          <w:sz w:val="20"/>
          <w:u w:val="single"/>
        </w:rPr>
        <w:t>Bombe</w:t>
      </w:r>
      <w:bookmarkEnd w:id="229"/>
    </w:p>
    <w:p w14:paraId="08AAA10D" w14:textId="77777777" w:rsidR="009D7FEC" w:rsidRPr="00B61A0E" w:rsidRDefault="009D7FEC" w:rsidP="007D051F">
      <w:pPr>
        <w:numPr>
          <w:ilvl w:val="0"/>
          <w:numId w:val="20"/>
        </w:numPr>
        <w:ind w:left="426" w:hanging="426"/>
        <w:jc w:val="both"/>
        <w:rPr>
          <w:rFonts w:ascii="Arial" w:hAnsi="Arial" w:cs="Arial"/>
        </w:rPr>
      </w:pPr>
      <w:r w:rsidRPr="00B61A0E">
        <w:rPr>
          <w:rFonts w:ascii="Arial" w:hAnsi="Arial" w:cs="Arial"/>
        </w:rPr>
        <w:t>Keine Annäherung an den Fundort</w:t>
      </w:r>
    </w:p>
    <w:p w14:paraId="14F1345C" w14:textId="77777777" w:rsidR="009D7FEC" w:rsidRPr="00B61A0E" w:rsidRDefault="009D7FEC" w:rsidP="007D051F">
      <w:pPr>
        <w:numPr>
          <w:ilvl w:val="0"/>
          <w:numId w:val="20"/>
        </w:numPr>
        <w:ind w:left="426" w:hanging="426"/>
        <w:jc w:val="both"/>
        <w:rPr>
          <w:rFonts w:ascii="Arial" w:hAnsi="Arial" w:cs="Arial"/>
        </w:rPr>
      </w:pPr>
      <w:r w:rsidRPr="00B61A0E">
        <w:rPr>
          <w:rFonts w:ascii="Arial" w:hAnsi="Arial" w:cs="Arial"/>
        </w:rPr>
        <w:t>Gefundenes Objekt nicht berühren bzw. nicht entfernen</w:t>
      </w:r>
    </w:p>
    <w:p w14:paraId="4B6B2429" w14:textId="3EF5FE2F" w:rsidR="00DD705A" w:rsidRPr="00B61A0E" w:rsidRDefault="00DD705A" w:rsidP="007D051F">
      <w:pPr>
        <w:numPr>
          <w:ilvl w:val="0"/>
          <w:numId w:val="20"/>
        </w:numPr>
        <w:ind w:left="426" w:hanging="426"/>
        <w:jc w:val="both"/>
        <w:rPr>
          <w:rFonts w:ascii="Arial" w:hAnsi="Arial" w:cs="Arial"/>
        </w:rPr>
      </w:pPr>
      <w:r w:rsidRPr="00B61A0E">
        <w:rPr>
          <w:rFonts w:ascii="Arial" w:hAnsi="Arial" w:cs="Arial"/>
        </w:rPr>
        <w:t>Verantwortliche benachrichtigen (z.B. Mitglied der Notfalleinsatzgruppe, Gebäudeverwahrer)</w:t>
      </w:r>
    </w:p>
    <w:p w14:paraId="7CAF8207" w14:textId="64F36638" w:rsidR="009D7FEC" w:rsidRDefault="008A04CC" w:rsidP="008A04CC">
      <w:pPr>
        <w:numPr>
          <w:ilvl w:val="0"/>
          <w:numId w:val="20"/>
        </w:numPr>
        <w:ind w:left="426" w:hanging="426"/>
        <w:jc w:val="both"/>
        <w:rPr>
          <w:rFonts w:ascii="Arial" w:hAnsi="Arial" w:cs="Arial"/>
        </w:rPr>
      </w:pPr>
      <w:r>
        <w:rPr>
          <w:rFonts w:ascii="Arial" w:hAnsi="Arial" w:cs="Arial"/>
        </w:rPr>
        <w:t>Das Gebäude nach dem Signal bzw. Anordnung der Räumung verlassen</w:t>
      </w:r>
    </w:p>
    <w:p w14:paraId="28930D51" w14:textId="77777777" w:rsidR="003B3F21" w:rsidRPr="00B61A0E" w:rsidRDefault="003B3F21" w:rsidP="00897457">
      <w:pPr>
        <w:rPr>
          <w:rFonts w:ascii="Arial" w:hAnsi="Arial" w:cs="Arial"/>
        </w:rPr>
      </w:pPr>
    </w:p>
    <w:p w14:paraId="741C37D5" w14:textId="7A56B279" w:rsidR="005F501C" w:rsidRPr="00936550" w:rsidRDefault="001036F5" w:rsidP="007D051F">
      <w:pPr>
        <w:pStyle w:val="b2links"/>
        <w:numPr>
          <w:ilvl w:val="2"/>
          <w:numId w:val="15"/>
        </w:numPr>
        <w:shd w:val="clear" w:color="auto" w:fill="F7CAAC"/>
        <w:ind w:right="-144"/>
        <w:rPr>
          <w:sz w:val="20"/>
          <w:u w:val="single"/>
        </w:rPr>
      </w:pPr>
      <w:bookmarkStart w:id="230" w:name="_Toc109814860"/>
      <w:r w:rsidRPr="00936550">
        <w:rPr>
          <w:sz w:val="20"/>
          <w:u w:val="single"/>
        </w:rPr>
        <w:t>Räumung</w:t>
      </w:r>
      <w:r w:rsidR="005F501C" w:rsidRPr="00936550">
        <w:rPr>
          <w:sz w:val="20"/>
          <w:u w:val="single"/>
        </w:rPr>
        <w:t xml:space="preserve"> des Gebäudes</w:t>
      </w:r>
      <w:bookmarkEnd w:id="230"/>
    </w:p>
    <w:p w14:paraId="7996D8CB" w14:textId="3FB58673" w:rsidR="00205309" w:rsidRPr="00B61A0E" w:rsidRDefault="00DE45BD" w:rsidP="00897457">
      <w:pPr>
        <w:tabs>
          <w:tab w:val="left" w:pos="1418"/>
          <w:tab w:val="left" w:pos="4536"/>
        </w:tabs>
        <w:jc w:val="both"/>
        <w:rPr>
          <w:rFonts w:ascii="Arial" w:hAnsi="Arial" w:cs="Arial"/>
        </w:rPr>
      </w:pPr>
      <w:r w:rsidRPr="00B61A0E">
        <w:rPr>
          <w:rFonts w:ascii="Arial" w:hAnsi="Arial" w:cs="Arial"/>
        </w:rPr>
        <w:t xml:space="preserve">Wenn das Personal folgendes Signal hört: </w:t>
      </w:r>
    </w:p>
    <w:p w14:paraId="2B07CBAC" w14:textId="77777777" w:rsidR="00205309" w:rsidRPr="00B61A0E" w:rsidRDefault="00205309" w:rsidP="00897457">
      <w:pPr>
        <w:tabs>
          <w:tab w:val="left" w:pos="1418"/>
          <w:tab w:val="left" w:pos="4536"/>
        </w:tabs>
        <w:jc w:val="both"/>
        <w:rPr>
          <w:rFonts w:ascii="Arial" w:hAnsi="Arial" w:cs="Arial"/>
        </w:rPr>
      </w:pPr>
    </w:p>
    <w:p w14:paraId="651D5CEC" w14:textId="610350AE" w:rsidR="00DE45BD" w:rsidRPr="00B61A0E" w:rsidRDefault="00DD705A" w:rsidP="00897457">
      <w:pPr>
        <w:pBdr>
          <w:top w:val="single" w:sz="18" w:space="1" w:color="FF0000"/>
          <w:left w:val="single" w:sz="18" w:space="4" w:color="FF0000"/>
          <w:bottom w:val="single" w:sz="18" w:space="1" w:color="FF0000"/>
          <w:right w:val="single" w:sz="18" w:space="4" w:color="FF0000"/>
        </w:pBdr>
        <w:tabs>
          <w:tab w:val="left" w:pos="1418"/>
          <w:tab w:val="left" w:pos="4536"/>
        </w:tabs>
        <w:ind w:left="3119" w:right="3258"/>
        <w:jc w:val="center"/>
        <w:rPr>
          <w:rFonts w:ascii="Arial" w:hAnsi="Arial" w:cs="Arial"/>
          <w:b/>
          <w:bCs/>
          <w:color w:val="000000"/>
        </w:rPr>
      </w:pPr>
      <w:r w:rsidRPr="00B61A0E">
        <w:rPr>
          <w:rFonts w:ascii="Arial" w:hAnsi="Arial" w:cs="Arial"/>
          <w:b/>
          <w:bCs/>
          <w:color w:val="000000"/>
          <w:highlight w:val="yellow"/>
        </w:rPr>
        <w:t xml:space="preserve">Art des </w:t>
      </w:r>
      <w:r w:rsidR="00DE45BD" w:rsidRPr="00B61A0E">
        <w:rPr>
          <w:rFonts w:ascii="Arial" w:hAnsi="Arial" w:cs="Arial"/>
          <w:b/>
          <w:bCs/>
          <w:color w:val="000000"/>
          <w:highlight w:val="yellow"/>
        </w:rPr>
        <w:t>Signal</w:t>
      </w:r>
      <w:r w:rsidRPr="00B61A0E">
        <w:rPr>
          <w:rFonts w:ascii="Arial" w:hAnsi="Arial" w:cs="Arial"/>
          <w:b/>
          <w:bCs/>
          <w:color w:val="000000"/>
          <w:highlight w:val="yellow"/>
        </w:rPr>
        <w:t>s</w:t>
      </w:r>
      <w:r w:rsidR="00DE45BD" w:rsidRPr="00B61A0E">
        <w:rPr>
          <w:rFonts w:ascii="Arial" w:hAnsi="Arial" w:cs="Arial"/>
          <w:b/>
          <w:bCs/>
          <w:color w:val="000000"/>
          <w:highlight w:val="yellow"/>
        </w:rPr>
        <w:t xml:space="preserve"> angeben</w:t>
      </w:r>
    </w:p>
    <w:p w14:paraId="3282C8F7" w14:textId="77777777" w:rsidR="00205309" w:rsidRPr="00B61A0E" w:rsidRDefault="007547DF" w:rsidP="00897457">
      <w:pPr>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"https://encrypted-tbn0.gstatic.com/images?q=tbn:ANd9GcRBu8MKPAEjvxG8ytBSfNANv7Yhx82gIrw89g-KBMd_X-PQ64TX&amp;usqp=CAU"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"https://encrypted-tbn0.gstatic.com/images?q=tbn:ANd9GcRBu8MKPAEjvxG8ytBSfNANv7Yhx82gIrw89g-KBMd_X-PQ64TX&amp;usqp=CAU"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"https://encrypted-tbn0.gstatic.com/images?q=tbn:ANd9GcRBu8MKPAEjvxG8ytBSfNANv7Yhx82gIrw89g-KBMd_X-PQ64TX&amp;usqp=CAU"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"https://encrypted-tbn0.gstatic.com/images?q=tbn:ANd9GcRBu8MKPAEjvxG8ytBSfNANv7Yhx82gIrw89g-KBMd_X-PQ64TX&amp;usqp=CAU"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"https://encrypted-tbn0.gstatic.com/images?q=tbn:ANd9GcRBu8MKPAEjvxG8ytBSfNANv7Yhx82gIrw89g-KBMd_X-PQ64TX&amp;usqp=CAU"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"https://encrypted-tbn0.gstatic.com/images?q=tbn:ANd9GcRBu8MKPAEjvxG8ytBSfNANv7Yhx82gIrw89g-KBMd_X-PQ64TX&amp;usqp=CAU"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"https://encrypted-tbn0.gstatic.com/images?q=tbn:ANd9GcRBu8MKPAEjvxG8ytBSfNANv7Yhx82gIrw89g-KBMd_X-PQ64TX&amp;usqp=CAU"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"https://encrypted-tbn0.gstatic.com/images?q=tbn:ANd9GcRBu8MKPAEjvxG8ytBSfNANv7Yhx82gIrw89g-KBMd_X-PQ64TX&amp;usqp=CAU"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"https://encrypted-tbn0.gstatic.com/images?q=tbn:ANd9GcRBu8MKPAEjvxG8ytBSfNANv7Yhx82gIrw89g-KBMd_X-PQ64TX&amp;usqp=CAU"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"https://encrypted-tbn0.gstatic.com/images?q=tbn:ANd9GcRBu8MKPAEjvxG8ytBSfNANv7Yhx82gIrw89g-KBMd_X-PQ64TX&amp;usqp=CAU"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"https://encrypted-tbn0.gstatic.com/images?q=tbn:ANd9GcRBu8MKPAEjvxG8ytBSfNANv7Yhx82gIrw89g-KBMd_X-PQ64TX&amp;usqp=CAU"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"https://encrypted-tbn0.gstatic.com/images?q=tbn:ANd9GcRBu8MKPAEjvxG8ytBSfNANv7Yhx82gIrw89g-KBMd_X-PQ64TX&amp;usqp=CAU"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"https://encrypted-tbn0.gstatic.com/images?q=tbn:ANd9GcRBu8MKPAEjvxG8ytBSfNANv7Yhx82gIrw89g-KBMd_X-PQ64TX&amp;usqp=CAU"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"https://encrypted-tbn0.gstatic.com/images?q=tbn:ANd9GcRBu8MKPAEjvxG8ytBSfNANv7Yhx82gIrw89g-KBMd_X-PQ64TX&amp;usqp=CAU"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"https://encrypted-tbn0.gstatic.com/images?q=tbn:ANd9GcRBu8MKPAEjvxG8ytBSfNANv7Yhx82gIrw89g-KBMd_X-PQ64TX&amp;usqp=CAU"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"https://encrypted-tbn0.gstatic.com/images?q=tbn:ANd9GcRBu8MKPAEjvxG8ytBSfNANv7Yhx82gIrw89g-KBMd_X-PQ64TX&amp;usqp=CAU"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 xml:space="preserve">INCLUDEPICTURE </w:instrText>
      </w:r>
      <w:r w:rsidR="00427811">
        <w:rPr>
          <w:rFonts w:ascii="Arial" w:hAnsi="Arial" w:cs="Arial"/>
        </w:rPr>
        <w:instrText xml:space="preserve"> "https://encrypted-tbn0.gstatic.com/images?q=tbn:ANd9GcRBu8MKPAEjvxG8ytBSfNANv7Yhx82gIrw89g-KBMd_X-PQ64TX&amp;usqp=CAU" \* MERGEFORMATINET</w:instrText>
      </w:r>
      <w:r w:rsidR="00427811">
        <w:rPr>
          <w:rFonts w:ascii="Arial" w:hAnsi="Arial" w:cs="Arial"/>
        </w:rPr>
        <w:instrText xml:space="preserve"> </w:instrText>
      </w:r>
      <w:r w:rsidR="00427811">
        <w:rPr>
          <w:rFonts w:ascii="Arial" w:hAnsi="Arial" w:cs="Arial"/>
        </w:rPr>
        <w:fldChar w:fldCharType="separate"/>
      </w:r>
      <w:r w:rsidR="00427811">
        <w:rPr>
          <w:rFonts w:ascii="Arial" w:hAnsi="Arial" w:cs="Arial"/>
        </w:rPr>
        <w:pict w14:anchorId="240517F5">
          <v:shape id="_x0000_i1048" type="#_x0000_t75" alt="Ricezione segnale wireless vettoriale segno | Immagini vettoriali ..." style="width:43.5pt;height:43pt">
            <v:imagedata r:id="rId52" r:href="rId61"/>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5E646F8A" w14:textId="77777777" w:rsidR="007547DF" w:rsidRPr="00B61A0E" w:rsidRDefault="007547DF" w:rsidP="00897457">
      <w:pPr>
        <w:jc w:val="both"/>
        <w:rPr>
          <w:rFonts w:ascii="Arial" w:hAnsi="Arial" w:cs="Arial"/>
        </w:rPr>
      </w:pPr>
    </w:p>
    <w:p w14:paraId="4E17E9BB" w14:textId="66FA74A1" w:rsidR="00DE45BD" w:rsidRPr="00B61A0E" w:rsidRDefault="00DE45BD" w:rsidP="00897457">
      <w:pPr>
        <w:jc w:val="both"/>
        <w:rPr>
          <w:rFonts w:ascii="Arial" w:hAnsi="Arial" w:cs="Arial"/>
        </w:rPr>
      </w:pPr>
      <w:r w:rsidRPr="00B61A0E">
        <w:rPr>
          <w:rFonts w:ascii="Arial" w:hAnsi="Arial" w:cs="Arial"/>
        </w:rPr>
        <w:t xml:space="preserve">das Gebäude gemäß den Verhaltensregeln zur Räumung des Gebäudes (siehe Punkt </w:t>
      </w:r>
      <w:r w:rsidR="004B2680">
        <w:rPr>
          <w:rFonts w:ascii="Arial" w:hAnsi="Arial" w:cs="Arial"/>
        </w:rPr>
        <w:t>4.1.</w:t>
      </w:r>
      <w:r w:rsidR="00003D7D" w:rsidRPr="00B61A0E">
        <w:rPr>
          <w:rFonts w:ascii="Arial" w:hAnsi="Arial" w:cs="Arial"/>
        </w:rPr>
        <w:t>3</w:t>
      </w:r>
      <w:r w:rsidRPr="00B61A0E">
        <w:rPr>
          <w:rFonts w:ascii="Arial" w:hAnsi="Arial" w:cs="Arial"/>
        </w:rPr>
        <w:t>) verlassen.</w:t>
      </w:r>
      <w:r w:rsidR="004C1782" w:rsidRPr="00B61A0E">
        <w:rPr>
          <w:rFonts w:ascii="Arial" w:hAnsi="Arial" w:cs="Arial"/>
        </w:rPr>
        <w:t xml:space="preserve"> </w:t>
      </w:r>
      <w:r w:rsidRPr="00B61A0E">
        <w:rPr>
          <w:rFonts w:ascii="Arial" w:hAnsi="Arial" w:cs="Arial"/>
        </w:rPr>
        <w:t xml:space="preserve">Für die Aufhebung des Alarms </w:t>
      </w:r>
      <w:r w:rsidR="003D7188">
        <w:rPr>
          <w:rFonts w:ascii="Arial" w:hAnsi="Arial" w:cs="Arial"/>
        </w:rPr>
        <w:t>gelten die</w:t>
      </w:r>
      <w:r w:rsidR="00003D7D" w:rsidRPr="00B61A0E">
        <w:rPr>
          <w:rFonts w:ascii="Arial" w:hAnsi="Arial" w:cs="Arial"/>
        </w:rPr>
        <w:t xml:space="preserve"> Punkt</w:t>
      </w:r>
      <w:r w:rsidR="003D7188">
        <w:rPr>
          <w:rFonts w:ascii="Arial" w:hAnsi="Arial" w:cs="Arial"/>
        </w:rPr>
        <w:t xml:space="preserve">e 2.13 und </w:t>
      </w:r>
      <w:r w:rsidR="004B2680">
        <w:rPr>
          <w:rFonts w:ascii="Arial" w:hAnsi="Arial" w:cs="Arial"/>
        </w:rPr>
        <w:t>4</w:t>
      </w:r>
      <w:r w:rsidR="00003D7D" w:rsidRPr="00B61A0E">
        <w:rPr>
          <w:rFonts w:ascii="Arial" w:hAnsi="Arial" w:cs="Arial"/>
        </w:rPr>
        <w:t>.1.4</w:t>
      </w:r>
      <w:r w:rsidRPr="00B61A0E">
        <w:rPr>
          <w:rFonts w:ascii="Arial" w:hAnsi="Arial" w:cs="Arial"/>
        </w:rPr>
        <w:t>.</w:t>
      </w:r>
    </w:p>
    <w:p w14:paraId="066E9AA8" w14:textId="77777777" w:rsidR="004C1782" w:rsidRPr="00B61A0E" w:rsidRDefault="004C1782" w:rsidP="00897457">
      <w:pPr>
        <w:tabs>
          <w:tab w:val="left" w:pos="1418"/>
          <w:tab w:val="left" w:pos="4536"/>
        </w:tabs>
        <w:jc w:val="both"/>
        <w:rPr>
          <w:rFonts w:ascii="Arial" w:hAnsi="Arial" w:cs="Arial"/>
        </w:rPr>
      </w:pPr>
    </w:p>
    <w:p w14:paraId="30ABC269" w14:textId="77777777" w:rsidR="00BE7105" w:rsidRPr="00B61A0E" w:rsidRDefault="00BE7105" w:rsidP="00897457">
      <w:pPr>
        <w:tabs>
          <w:tab w:val="left" w:pos="1418"/>
          <w:tab w:val="left" w:pos="4536"/>
        </w:tabs>
        <w:jc w:val="both"/>
        <w:rPr>
          <w:rFonts w:ascii="Arial" w:hAnsi="Arial" w:cs="Arial"/>
        </w:rPr>
      </w:pPr>
    </w:p>
    <w:p w14:paraId="484DFEAD" w14:textId="1FC3E4E5" w:rsidR="007D79C9" w:rsidRPr="004B2680" w:rsidRDefault="007D79C9" w:rsidP="007D051F">
      <w:pPr>
        <w:pStyle w:val="b2links"/>
        <w:numPr>
          <w:ilvl w:val="1"/>
          <w:numId w:val="15"/>
        </w:numPr>
        <w:shd w:val="clear" w:color="auto" w:fill="FFC000"/>
        <w:ind w:right="-144"/>
        <w:rPr>
          <w:sz w:val="20"/>
          <w:u w:val="single"/>
        </w:rPr>
      </w:pPr>
      <w:bookmarkStart w:id="231" w:name="_Toc109814861"/>
      <w:r w:rsidRPr="004B2680">
        <w:rPr>
          <w:sz w:val="20"/>
          <w:u w:val="single"/>
        </w:rPr>
        <w:t>N</w:t>
      </w:r>
      <w:r w:rsidR="004B2680">
        <w:rPr>
          <w:sz w:val="20"/>
          <w:u w:val="single"/>
        </w:rPr>
        <w:t>otfall</w:t>
      </w:r>
      <w:r w:rsidRPr="004B2680">
        <w:rPr>
          <w:sz w:val="20"/>
          <w:u w:val="single"/>
        </w:rPr>
        <w:t xml:space="preserve"> 1.3 –</w:t>
      </w:r>
      <w:r w:rsidR="004B2680">
        <w:rPr>
          <w:sz w:val="20"/>
          <w:u w:val="single"/>
        </w:rPr>
        <w:t xml:space="preserve"> Verhaltensregeln bei Defekten an Anlagen (Gasaustritte, Explosionen, Wasserschäden)</w:t>
      </w:r>
      <w:bookmarkEnd w:id="231"/>
    </w:p>
    <w:p w14:paraId="73300617" w14:textId="3BC76CA1" w:rsidR="00B75B07" w:rsidRDefault="00B75B07" w:rsidP="00897457">
      <w:pPr>
        <w:tabs>
          <w:tab w:val="left" w:pos="1418"/>
          <w:tab w:val="left" w:pos="4536"/>
        </w:tabs>
        <w:jc w:val="both"/>
        <w:rPr>
          <w:rFonts w:ascii="Arial" w:hAnsi="Arial" w:cs="Arial"/>
        </w:rPr>
      </w:pPr>
    </w:p>
    <w:p w14:paraId="6C9F2EE8" w14:textId="77777777" w:rsidR="003B3F21" w:rsidRPr="00B61A0E" w:rsidRDefault="003B3F21" w:rsidP="00897457">
      <w:pPr>
        <w:tabs>
          <w:tab w:val="left" w:pos="1418"/>
          <w:tab w:val="left" w:pos="4536"/>
        </w:tabs>
        <w:jc w:val="both"/>
        <w:rPr>
          <w:rFonts w:ascii="Arial" w:hAnsi="Arial" w:cs="Arial"/>
        </w:rPr>
      </w:pPr>
    </w:p>
    <w:p w14:paraId="146698FE" w14:textId="33836758" w:rsidR="00BE00BA" w:rsidRPr="004B2680" w:rsidRDefault="00BE00BA" w:rsidP="007D051F">
      <w:pPr>
        <w:pStyle w:val="b2links"/>
        <w:numPr>
          <w:ilvl w:val="2"/>
          <w:numId w:val="15"/>
        </w:numPr>
        <w:shd w:val="clear" w:color="auto" w:fill="F7CAAC"/>
        <w:ind w:right="-144"/>
        <w:rPr>
          <w:sz w:val="20"/>
          <w:u w:val="single"/>
        </w:rPr>
      </w:pPr>
      <w:bookmarkStart w:id="232" w:name="_Toc109814862"/>
      <w:r w:rsidRPr="004B2680">
        <w:rPr>
          <w:sz w:val="20"/>
          <w:u w:val="single"/>
        </w:rPr>
        <w:t>Notfallmeldung</w:t>
      </w:r>
      <w:bookmarkEnd w:id="232"/>
    </w:p>
    <w:p w14:paraId="32E128F0" w14:textId="11D6001F" w:rsidR="00BE00BA" w:rsidRPr="00B61A0E" w:rsidRDefault="00BE00BA" w:rsidP="00897457">
      <w:pPr>
        <w:tabs>
          <w:tab w:val="left" w:pos="1418"/>
          <w:tab w:val="left" w:pos="4536"/>
        </w:tabs>
        <w:jc w:val="both"/>
        <w:rPr>
          <w:rFonts w:ascii="Arial" w:hAnsi="Arial" w:cs="Arial"/>
        </w:rPr>
      </w:pPr>
      <w:r w:rsidRPr="00B61A0E">
        <w:rPr>
          <w:rFonts w:ascii="Arial" w:hAnsi="Arial" w:cs="Arial"/>
        </w:rPr>
        <w:t xml:space="preserve">Jeder, der einen </w:t>
      </w:r>
      <w:r w:rsidRPr="00B61A0E">
        <w:rPr>
          <w:rFonts w:ascii="Arial" w:hAnsi="Arial" w:cs="Arial"/>
          <w:b/>
          <w:bCs/>
        </w:rPr>
        <w:t>Gasaustritt</w:t>
      </w:r>
      <w:r w:rsidR="00CC1764" w:rsidRPr="00B61A0E">
        <w:rPr>
          <w:rFonts w:ascii="Arial" w:hAnsi="Arial" w:cs="Arial"/>
        </w:rPr>
        <w:t xml:space="preserve">, </w:t>
      </w:r>
      <w:r w:rsidRPr="00B61A0E">
        <w:rPr>
          <w:rFonts w:ascii="Arial" w:hAnsi="Arial" w:cs="Arial"/>
        </w:rPr>
        <w:t xml:space="preserve">eine </w:t>
      </w:r>
      <w:r w:rsidRPr="00B61A0E">
        <w:rPr>
          <w:rFonts w:ascii="Arial" w:hAnsi="Arial" w:cs="Arial"/>
          <w:b/>
          <w:bCs/>
        </w:rPr>
        <w:t>Explosion</w:t>
      </w:r>
      <w:r w:rsidR="00B34E86" w:rsidRPr="00B61A0E">
        <w:rPr>
          <w:rFonts w:ascii="Arial" w:hAnsi="Arial" w:cs="Arial"/>
        </w:rPr>
        <w:t>,</w:t>
      </w:r>
      <w:r w:rsidR="00CC1764" w:rsidRPr="00B61A0E">
        <w:rPr>
          <w:rFonts w:ascii="Arial" w:hAnsi="Arial" w:cs="Arial"/>
        </w:rPr>
        <w:t xml:space="preserve"> einen </w:t>
      </w:r>
      <w:r w:rsidR="00CC1764" w:rsidRPr="00B61A0E">
        <w:rPr>
          <w:rFonts w:ascii="Arial" w:hAnsi="Arial" w:cs="Arial"/>
          <w:b/>
          <w:bCs/>
        </w:rPr>
        <w:t>Wasserschaden</w:t>
      </w:r>
      <w:r w:rsidR="00CC1764" w:rsidRPr="00B61A0E">
        <w:rPr>
          <w:rFonts w:ascii="Arial" w:hAnsi="Arial" w:cs="Arial"/>
        </w:rPr>
        <w:t xml:space="preserve"> </w:t>
      </w:r>
      <w:r w:rsidR="00D56F0C" w:rsidRPr="00B61A0E">
        <w:rPr>
          <w:rFonts w:ascii="Arial" w:hAnsi="Arial" w:cs="Arial"/>
        </w:rPr>
        <w:t>oder irgend</w:t>
      </w:r>
      <w:r w:rsidR="00B34E86" w:rsidRPr="00B61A0E">
        <w:rPr>
          <w:rFonts w:ascii="Arial" w:hAnsi="Arial" w:cs="Arial"/>
        </w:rPr>
        <w:t xml:space="preserve">einen anderen Defekt an einer Anlage </w:t>
      </w:r>
      <w:r w:rsidRPr="00B61A0E">
        <w:rPr>
          <w:rFonts w:ascii="Arial" w:hAnsi="Arial" w:cs="Arial"/>
        </w:rPr>
        <w:t xml:space="preserve">bemerkt, muss den Vorfall sofort </w:t>
      </w:r>
      <w:r w:rsidR="00506FF6" w:rsidRPr="00B61A0E">
        <w:rPr>
          <w:rFonts w:ascii="Arial" w:hAnsi="Arial" w:cs="Arial"/>
        </w:rPr>
        <w:t xml:space="preserve">einem </w:t>
      </w:r>
      <w:r w:rsidRPr="00B61A0E">
        <w:rPr>
          <w:rFonts w:ascii="Arial" w:hAnsi="Arial" w:cs="Arial"/>
        </w:rPr>
        <w:t>Mitglied der Notfalleinsatzgruppe melden und folgende Angaben machen:</w:t>
      </w:r>
    </w:p>
    <w:p w14:paraId="3D3A9495" w14:textId="77777777" w:rsidR="00BE00BA" w:rsidRPr="00B61A0E" w:rsidRDefault="00BE00BA" w:rsidP="00897457">
      <w:pPr>
        <w:rPr>
          <w:rFonts w:ascii="Arial" w:hAnsi="Arial" w:cs="Arial"/>
        </w:rPr>
      </w:pPr>
    </w:p>
    <w:tbl>
      <w:tblPr>
        <w:tblW w:w="9181" w:type="dxa"/>
        <w:tblInd w:w="70"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F4B083"/>
        <w:tblLayout w:type="fixed"/>
        <w:tblCellMar>
          <w:left w:w="70" w:type="dxa"/>
          <w:right w:w="70" w:type="dxa"/>
        </w:tblCellMar>
        <w:tblLook w:val="0000" w:firstRow="0" w:lastRow="0" w:firstColumn="0" w:lastColumn="0" w:noHBand="0" w:noVBand="0"/>
      </w:tblPr>
      <w:tblGrid>
        <w:gridCol w:w="9181"/>
      </w:tblGrid>
      <w:tr w:rsidR="00BE00BA" w:rsidRPr="00B61A0E" w14:paraId="3B7AF054" w14:textId="77777777" w:rsidTr="004B2680">
        <w:tc>
          <w:tcPr>
            <w:tcW w:w="9181" w:type="dxa"/>
            <w:shd w:val="clear" w:color="auto" w:fill="F4B083"/>
          </w:tcPr>
          <w:p w14:paraId="0B62E696" w14:textId="77777777" w:rsidR="00BE00BA" w:rsidRPr="00B61A0E" w:rsidRDefault="00BE00BA" w:rsidP="00897457">
            <w:pPr>
              <w:tabs>
                <w:tab w:val="left" w:pos="1418"/>
                <w:tab w:val="left" w:pos="4536"/>
              </w:tabs>
              <w:jc w:val="center"/>
              <w:rPr>
                <w:rFonts w:ascii="Arial" w:hAnsi="Arial" w:cs="Arial"/>
              </w:rPr>
            </w:pPr>
            <w:r w:rsidRPr="00B61A0E">
              <w:rPr>
                <w:rFonts w:ascii="Arial" w:hAnsi="Arial" w:cs="Arial"/>
              </w:rPr>
              <w:t>ICH BIN FRAU</w:t>
            </w:r>
            <w:r w:rsidR="00550BD8" w:rsidRPr="00B61A0E">
              <w:rPr>
                <w:rFonts w:ascii="Arial" w:hAnsi="Arial" w:cs="Arial"/>
              </w:rPr>
              <w:t>/HERR</w:t>
            </w:r>
            <w:r w:rsidRPr="00B61A0E">
              <w:rPr>
                <w:rFonts w:ascii="Arial" w:hAnsi="Arial" w:cs="Arial"/>
              </w:rPr>
              <w:t xml:space="preserve"> ________________________________________</w:t>
            </w:r>
          </w:p>
          <w:p w14:paraId="6C34B36C" w14:textId="77777777" w:rsidR="00BE00BA" w:rsidRPr="00B61A0E" w:rsidRDefault="00BE00BA" w:rsidP="00897457">
            <w:pPr>
              <w:tabs>
                <w:tab w:val="left" w:pos="1418"/>
                <w:tab w:val="left" w:pos="4536"/>
              </w:tabs>
              <w:jc w:val="center"/>
              <w:rPr>
                <w:rFonts w:ascii="Arial" w:hAnsi="Arial" w:cs="Arial"/>
              </w:rPr>
            </w:pPr>
            <w:r w:rsidRPr="00B61A0E">
              <w:rPr>
                <w:rFonts w:ascii="Arial" w:hAnsi="Arial" w:cs="Arial"/>
              </w:rPr>
              <w:t>ICH RUFE AUS DEM BÜRO _______________ VOM ________________STOCK AN</w:t>
            </w:r>
          </w:p>
          <w:p w14:paraId="34AF130F" w14:textId="24AF75D7" w:rsidR="00BE00BA" w:rsidRPr="00B61A0E" w:rsidRDefault="00BE00BA" w:rsidP="004B2680">
            <w:pPr>
              <w:tabs>
                <w:tab w:val="left" w:pos="1418"/>
                <w:tab w:val="left" w:pos="4536"/>
              </w:tabs>
              <w:jc w:val="center"/>
              <w:rPr>
                <w:rFonts w:ascii="Arial" w:hAnsi="Arial" w:cs="Arial"/>
              </w:rPr>
            </w:pPr>
            <w:r w:rsidRPr="00B61A0E">
              <w:rPr>
                <w:rFonts w:ascii="Arial" w:hAnsi="Arial" w:cs="Arial"/>
              </w:rPr>
              <w:t>WAS IST PASSIERT (z.B. es hat eine</w:t>
            </w:r>
            <w:r w:rsidR="00D4486F" w:rsidRPr="00B61A0E">
              <w:rPr>
                <w:rFonts w:ascii="Arial" w:hAnsi="Arial" w:cs="Arial"/>
              </w:rPr>
              <w:t>n Wasseraustritt in der Garage</w:t>
            </w:r>
            <w:r w:rsidRPr="00B61A0E">
              <w:rPr>
                <w:rFonts w:ascii="Arial" w:hAnsi="Arial" w:cs="Arial"/>
              </w:rPr>
              <w:t xml:space="preserve"> gegeben)</w:t>
            </w:r>
          </w:p>
        </w:tc>
      </w:tr>
    </w:tbl>
    <w:p w14:paraId="7662A419" w14:textId="77777777" w:rsidR="00BE00BA" w:rsidRPr="00B61A0E" w:rsidRDefault="00BE00BA" w:rsidP="00897457">
      <w:pPr>
        <w:rPr>
          <w:rFonts w:ascii="Arial" w:hAnsi="Arial" w:cs="Arial"/>
        </w:rPr>
      </w:pPr>
    </w:p>
    <w:p w14:paraId="413E4E44" w14:textId="728CF78A" w:rsidR="00BE00BA" w:rsidRPr="00B61A0E" w:rsidRDefault="00CC0BD7" w:rsidP="00897457">
      <w:pPr>
        <w:tabs>
          <w:tab w:val="left" w:pos="1418"/>
          <w:tab w:val="left" w:pos="4536"/>
        </w:tabs>
        <w:jc w:val="both"/>
        <w:rPr>
          <w:rFonts w:ascii="Arial" w:hAnsi="Arial" w:cs="Arial"/>
        </w:rPr>
      </w:pPr>
      <w:r>
        <w:rPr>
          <w:rFonts w:ascii="Arial" w:hAnsi="Arial" w:cs="Arial"/>
        </w:rPr>
        <w:t xml:space="preserve">Die Person, welche </w:t>
      </w:r>
      <w:r w:rsidR="00BE00BA" w:rsidRPr="00B61A0E">
        <w:rPr>
          <w:rFonts w:ascii="Arial" w:hAnsi="Arial" w:cs="Arial"/>
        </w:rPr>
        <w:t>de</w:t>
      </w:r>
      <w:r w:rsidR="00CC1764" w:rsidRPr="00B61A0E">
        <w:rPr>
          <w:rFonts w:ascii="Arial" w:hAnsi="Arial" w:cs="Arial"/>
        </w:rPr>
        <w:t>n</w:t>
      </w:r>
      <w:r w:rsidR="00BE00BA" w:rsidRPr="00B61A0E">
        <w:rPr>
          <w:rFonts w:ascii="Arial" w:hAnsi="Arial" w:cs="Arial"/>
        </w:rPr>
        <w:t xml:space="preserve"> </w:t>
      </w:r>
      <w:r w:rsidR="00CC1764" w:rsidRPr="00B61A0E">
        <w:rPr>
          <w:rFonts w:ascii="Arial" w:hAnsi="Arial" w:cs="Arial"/>
        </w:rPr>
        <w:t>Vorfall</w:t>
      </w:r>
      <w:r w:rsidR="00BE00BA" w:rsidRPr="00B61A0E">
        <w:rPr>
          <w:rFonts w:ascii="Arial" w:hAnsi="Arial" w:cs="Arial"/>
        </w:rPr>
        <w:t xml:space="preserve"> meldet, </w:t>
      </w:r>
      <w:r>
        <w:rPr>
          <w:rFonts w:ascii="Arial" w:hAnsi="Arial" w:cs="Arial"/>
        </w:rPr>
        <w:t xml:space="preserve">verhindert, dass andere Personen die Gefahrenzone betreten, es sei denn, dies würde die eigene Sicherheit gefährden. </w:t>
      </w:r>
      <w:r w:rsidR="00BE00BA" w:rsidRPr="00B61A0E">
        <w:rPr>
          <w:rFonts w:ascii="Arial" w:hAnsi="Arial" w:cs="Arial"/>
        </w:rPr>
        <w:t>Anschließend schildert er dem Mitglied der Notfalleinsatzgruppe die Details der Situation. Das Mitglied der Notfalleinsatzgruppe beurteil</w:t>
      </w:r>
      <w:r w:rsidR="00D4486F" w:rsidRPr="00B61A0E">
        <w:rPr>
          <w:rFonts w:ascii="Arial" w:hAnsi="Arial" w:cs="Arial"/>
        </w:rPr>
        <w:t>t</w:t>
      </w:r>
      <w:r w:rsidR="00BE00BA" w:rsidRPr="00B61A0E">
        <w:rPr>
          <w:rFonts w:ascii="Arial" w:hAnsi="Arial" w:cs="Arial"/>
        </w:rPr>
        <w:t>, ob das Gebäude</w:t>
      </w:r>
      <w:r w:rsidR="00D4486F" w:rsidRPr="00B61A0E">
        <w:rPr>
          <w:rFonts w:ascii="Arial" w:hAnsi="Arial" w:cs="Arial"/>
        </w:rPr>
        <w:t xml:space="preserve"> zu räumen ist</w:t>
      </w:r>
      <w:r w:rsidR="00BE00BA" w:rsidRPr="00B61A0E">
        <w:rPr>
          <w:rFonts w:ascii="Arial" w:hAnsi="Arial" w:cs="Arial"/>
        </w:rPr>
        <w:t>.</w:t>
      </w:r>
    </w:p>
    <w:p w14:paraId="7FEA862A" w14:textId="632A0765" w:rsidR="00D4486F" w:rsidRPr="00B61A0E" w:rsidRDefault="00D4486F" w:rsidP="00897457">
      <w:pPr>
        <w:tabs>
          <w:tab w:val="left" w:pos="1418"/>
          <w:tab w:val="left" w:pos="4536"/>
        </w:tabs>
        <w:jc w:val="both"/>
        <w:rPr>
          <w:rFonts w:ascii="Arial" w:hAnsi="Arial" w:cs="Arial"/>
        </w:rPr>
      </w:pPr>
    </w:p>
    <w:p w14:paraId="5E6A9D8F" w14:textId="3B2B580F" w:rsidR="00D4486F" w:rsidRPr="00B61A0E" w:rsidRDefault="00D4486F" w:rsidP="00897457">
      <w:pPr>
        <w:tabs>
          <w:tab w:val="left" w:pos="1418"/>
          <w:tab w:val="left" w:pos="4536"/>
        </w:tabs>
        <w:jc w:val="both"/>
        <w:rPr>
          <w:rFonts w:ascii="Arial" w:hAnsi="Arial" w:cs="Arial"/>
        </w:rPr>
      </w:pPr>
      <w:r w:rsidRPr="00B61A0E">
        <w:rPr>
          <w:rFonts w:ascii="Arial" w:hAnsi="Arial" w:cs="Arial"/>
        </w:rPr>
        <w:br w:type="page"/>
      </w:r>
    </w:p>
    <w:p w14:paraId="0E4D51DC" w14:textId="2BFA7A0D" w:rsidR="005E3314" w:rsidRPr="004B2680" w:rsidRDefault="005E3314" w:rsidP="007D051F">
      <w:pPr>
        <w:pStyle w:val="b2links"/>
        <w:numPr>
          <w:ilvl w:val="2"/>
          <w:numId w:val="15"/>
        </w:numPr>
        <w:shd w:val="clear" w:color="auto" w:fill="F7CAAC"/>
        <w:ind w:right="-144"/>
        <w:rPr>
          <w:sz w:val="20"/>
          <w:u w:val="single"/>
        </w:rPr>
      </w:pPr>
      <w:bookmarkStart w:id="233" w:name="_Toc109814863"/>
      <w:r w:rsidRPr="004B2680">
        <w:rPr>
          <w:sz w:val="20"/>
          <w:u w:val="single"/>
        </w:rPr>
        <w:t>Räumung des Gebäudes</w:t>
      </w:r>
      <w:bookmarkEnd w:id="233"/>
    </w:p>
    <w:p w14:paraId="022CF27D" w14:textId="7CD4E98E" w:rsidR="004B2680" w:rsidRPr="00B61A0E" w:rsidRDefault="004B2680" w:rsidP="004B2680">
      <w:pPr>
        <w:tabs>
          <w:tab w:val="left" w:pos="1418"/>
          <w:tab w:val="left" w:pos="4536"/>
        </w:tabs>
        <w:jc w:val="both"/>
        <w:rPr>
          <w:rFonts w:ascii="Arial" w:hAnsi="Arial" w:cs="Arial"/>
        </w:rPr>
      </w:pPr>
      <w:r w:rsidRPr="00B61A0E">
        <w:rPr>
          <w:rFonts w:ascii="Arial" w:hAnsi="Arial" w:cs="Arial"/>
        </w:rPr>
        <w:t xml:space="preserve">Wenn das Personal folgendes Signal hört: </w:t>
      </w:r>
    </w:p>
    <w:p w14:paraId="115F657A" w14:textId="77777777" w:rsidR="004B2680" w:rsidRPr="00B61A0E" w:rsidRDefault="004B2680" w:rsidP="004B2680">
      <w:pPr>
        <w:tabs>
          <w:tab w:val="left" w:pos="1418"/>
          <w:tab w:val="left" w:pos="4536"/>
        </w:tabs>
        <w:jc w:val="both"/>
        <w:rPr>
          <w:rFonts w:ascii="Arial" w:hAnsi="Arial" w:cs="Arial"/>
        </w:rPr>
      </w:pPr>
    </w:p>
    <w:p w14:paraId="13C4B86A" w14:textId="77777777" w:rsidR="004B2680" w:rsidRPr="00B61A0E" w:rsidRDefault="004B2680" w:rsidP="004B2680">
      <w:pPr>
        <w:pBdr>
          <w:top w:val="single" w:sz="18" w:space="1" w:color="FF0000"/>
          <w:left w:val="single" w:sz="18" w:space="4" w:color="FF0000"/>
          <w:bottom w:val="single" w:sz="18" w:space="1" w:color="FF0000"/>
          <w:right w:val="single" w:sz="18" w:space="4" w:color="FF0000"/>
        </w:pBdr>
        <w:tabs>
          <w:tab w:val="left" w:pos="1418"/>
          <w:tab w:val="left" w:pos="4536"/>
        </w:tabs>
        <w:ind w:left="3119" w:right="3258"/>
        <w:jc w:val="center"/>
        <w:rPr>
          <w:rFonts w:ascii="Arial" w:hAnsi="Arial" w:cs="Arial"/>
          <w:b/>
          <w:bCs/>
          <w:color w:val="000000"/>
        </w:rPr>
      </w:pPr>
      <w:r w:rsidRPr="00B61A0E">
        <w:rPr>
          <w:rFonts w:ascii="Arial" w:hAnsi="Arial" w:cs="Arial"/>
          <w:b/>
          <w:bCs/>
          <w:color w:val="000000"/>
          <w:highlight w:val="yellow"/>
        </w:rPr>
        <w:t>Art des Signals angeben</w:t>
      </w:r>
    </w:p>
    <w:p w14:paraId="7CE382BC" w14:textId="77777777" w:rsidR="004B2680" w:rsidRPr="00B61A0E" w:rsidRDefault="004B2680" w:rsidP="004B2680">
      <w:pPr>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Pr>
          <w:rFonts w:ascii="Arial" w:hAnsi="Arial" w:cs="Arial"/>
        </w:rPr>
        <w:fldChar w:fldCharType="begin"/>
      </w:r>
      <w:r>
        <w:rPr>
          <w:rFonts w:ascii="Arial" w:hAnsi="Arial" w:cs="Arial"/>
        </w:rPr>
        <w:instrText xml:space="preserve"> INCLUDEPICTURE  "https://encrypted-tbn0.gstatic.com/images?q=tbn:ANd9GcRBu8MKPAEjvxG8ytBSfNANv7Yhx82gIrw89g-KBMd_X-PQ64TX&amp;usqp=CAU" \* MERGEFORMATINET </w:instrText>
      </w:r>
      <w:r>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"https://encrypted-tbn0.gstatic.com/images?q=tbn:ANd9GcRBu8MKPAEjvxG8ytBSfNANv7Yhx82gIrw89g-KBMd_X-PQ64TX&amp;usqp=CAU"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"https://encrypted-tbn0.gstatic.com/images?q=tbn:ANd9GcRBu8MKPAEjvxG8ytBSfNANv7Yhx82gIrw89g-KBMd_X-PQ64TX&amp;usqp=CAU"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"https://encrypted-tbn0.gstatic.com/images?q=tbn:ANd9GcRBu8MKPAEjvxG8ytBSfNANv7Yhx82gIrw89g-KBMd_X-PQ64TX&amp;usqp=CAU"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"https://encrypted-tbn0.gstatic.com/images?q=tbn:ANd9GcRBu8MKPAEjvxG8ytBSfNANv7Yhx82gIrw89g-KBMd_X-PQ64TX&amp;usqp=CAU"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"https://encrypted-tbn0.gstatic.com/images?q=tbn:ANd9GcRBu8MKPAEjvxG8ytBSfNANv7Yhx82gIrw89g-KBMd_X-PQ64TX&amp;usqp=CAU"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"https://encrypted-tbn0.gstatic.com/images?q=tbn:ANd9GcRBu8MKPAEjvxG8ytBSfNANv7Yhx82gIrw89g-KBMd_X-PQ64TX&amp;usqp=CAU"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"https://encrypted-tbn0.gstatic.com/images?q=tbn:ANd9GcRBu8MKPAEjvxG8ytBSfNANv7Yhx82gIrw89g-KBMd_X-PQ64TX&amp;usqp=CAU"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"https://encrypted-tbn0.gstatic.com/images?q=tbn:ANd9GcRBu8MKPAEjvxG8ytBSfNANv7Yhx82gIrw89g-KBMd_X-PQ64TX&amp;usqp=CAU"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"https://encrypted-tbn0.gstatic.com/images?q=tbn:ANd9GcRBu8MKPAEjvxG8ytBSfNANv7Yhx82gIrw89g-KBMd_X-PQ64TX&amp;usqp=CAU"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"https://encrypted-tbn0.gstatic.com/images?q=tbn:ANd9GcRBu8MKPAEjvxG8ytBSfNANv7Yhx82gIrw89g-KBMd_X-PQ64TX&amp;usqp=CAU"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"https://encrypted-tbn0.gstatic.com/images?q=tbn:ANd9GcRBu8MKPAEjvxG8ytBSfNANv7Yhx82gIrw89g-KBMd_X-PQ64</w:instrText>
      </w:r>
      <w:r w:rsidR="00427811">
        <w:rPr>
          <w:rFonts w:ascii="Arial" w:hAnsi="Arial" w:cs="Arial"/>
        </w:rPr>
        <w:instrText>TX&amp;usqp=CAU" \* MERGEFORMATINET</w:instrText>
      </w:r>
      <w:r w:rsidR="00427811">
        <w:rPr>
          <w:rFonts w:ascii="Arial" w:hAnsi="Arial" w:cs="Arial"/>
        </w:rPr>
        <w:instrText xml:space="preserve"> </w:instrText>
      </w:r>
      <w:r w:rsidR="00427811">
        <w:rPr>
          <w:rFonts w:ascii="Arial" w:hAnsi="Arial" w:cs="Arial"/>
        </w:rPr>
        <w:fldChar w:fldCharType="separate"/>
      </w:r>
      <w:r w:rsidR="00427811">
        <w:rPr>
          <w:rFonts w:ascii="Arial" w:hAnsi="Arial" w:cs="Arial"/>
        </w:rPr>
        <w:pict w14:anchorId="783AC88E">
          <v:shape id="_x0000_i1049" type="#_x0000_t75" alt="Ricezione segnale wireless vettoriale segno | Immagini vettoriali ..." style="width:43.5pt;height:43pt">
            <v:imagedata r:id="rId52" r:href="rId62"/>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p>
    <w:p w14:paraId="3F1B6A65" w14:textId="77777777" w:rsidR="004B2680" w:rsidRPr="00B61A0E" w:rsidRDefault="004B2680" w:rsidP="004B2680">
      <w:pPr>
        <w:jc w:val="both"/>
        <w:rPr>
          <w:rFonts w:ascii="Arial" w:hAnsi="Arial" w:cs="Arial"/>
        </w:rPr>
      </w:pPr>
    </w:p>
    <w:p w14:paraId="69133B86" w14:textId="506446D5" w:rsidR="005E3314" w:rsidRPr="00B61A0E" w:rsidRDefault="004B2680" w:rsidP="004B2680">
      <w:pPr>
        <w:jc w:val="both"/>
        <w:rPr>
          <w:rFonts w:ascii="Arial" w:hAnsi="Arial" w:cs="Arial"/>
        </w:rPr>
      </w:pPr>
      <w:r w:rsidRPr="00B61A0E">
        <w:rPr>
          <w:rFonts w:ascii="Arial" w:hAnsi="Arial" w:cs="Arial"/>
        </w:rPr>
        <w:t xml:space="preserve">das Gebäude gemäß den Verhaltensregeln zur Räumung des Gebäudes (siehe Punkt </w:t>
      </w:r>
      <w:r>
        <w:rPr>
          <w:rFonts w:ascii="Arial" w:hAnsi="Arial" w:cs="Arial"/>
        </w:rPr>
        <w:t>4.1.</w:t>
      </w:r>
      <w:r w:rsidRPr="00B61A0E">
        <w:rPr>
          <w:rFonts w:ascii="Arial" w:hAnsi="Arial" w:cs="Arial"/>
        </w:rPr>
        <w:t xml:space="preserve">3) verlassen. </w:t>
      </w:r>
      <w:r w:rsidR="00B34E86" w:rsidRPr="00B61A0E">
        <w:rPr>
          <w:rFonts w:ascii="Arial" w:hAnsi="Arial" w:cs="Arial"/>
        </w:rPr>
        <w:t>W</w:t>
      </w:r>
      <w:r w:rsidR="005E3314" w:rsidRPr="00B61A0E">
        <w:rPr>
          <w:rFonts w:ascii="Arial" w:hAnsi="Arial" w:cs="Arial"/>
        </w:rPr>
        <w:t>enn es eine größere Explosion gegeben hat, während des Verlassens des Gebäudes auf eventuelle beschädigte Mauerwerkteile achten.</w:t>
      </w:r>
    </w:p>
    <w:p w14:paraId="21DF83A9" w14:textId="398B544B" w:rsidR="005E3314" w:rsidRPr="00B61A0E" w:rsidRDefault="004B2680" w:rsidP="00897457">
      <w:pPr>
        <w:rPr>
          <w:rFonts w:ascii="Arial" w:hAnsi="Arial" w:cs="Arial"/>
        </w:rPr>
      </w:pPr>
      <w:r w:rsidRPr="00B61A0E">
        <w:rPr>
          <w:rFonts w:ascii="Arial" w:hAnsi="Arial" w:cs="Arial"/>
        </w:rPr>
        <w:t xml:space="preserve">Für die Aufhebung des Alarms </w:t>
      </w:r>
      <w:r w:rsidR="003D7188">
        <w:rPr>
          <w:rFonts w:ascii="Arial" w:hAnsi="Arial" w:cs="Arial"/>
        </w:rPr>
        <w:t>gelten die</w:t>
      </w:r>
      <w:r w:rsidR="003D7188" w:rsidRPr="00B61A0E">
        <w:rPr>
          <w:rFonts w:ascii="Arial" w:hAnsi="Arial" w:cs="Arial"/>
        </w:rPr>
        <w:t xml:space="preserve"> Punkt</w:t>
      </w:r>
      <w:r w:rsidR="003D7188">
        <w:rPr>
          <w:rFonts w:ascii="Arial" w:hAnsi="Arial" w:cs="Arial"/>
        </w:rPr>
        <w:t>e 2.13 und 4</w:t>
      </w:r>
      <w:r w:rsidR="003D7188" w:rsidRPr="00B61A0E">
        <w:rPr>
          <w:rFonts w:ascii="Arial" w:hAnsi="Arial" w:cs="Arial"/>
        </w:rPr>
        <w:t>.1.4</w:t>
      </w:r>
      <w:r w:rsidRPr="00B61A0E">
        <w:rPr>
          <w:rFonts w:ascii="Arial" w:hAnsi="Arial" w:cs="Arial"/>
        </w:rPr>
        <w:t>.</w:t>
      </w:r>
    </w:p>
    <w:p w14:paraId="16CAA72A" w14:textId="51618BB2" w:rsidR="00B46047" w:rsidRDefault="00B46047" w:rsidP="00897457">
      <w:pPr>
        <w:rPr>
          <w:rFonts w:ascii="Arial" w:hAnsi="Arial" w:cs="Arial"/>
        </w:rPr>
      </w:pPr>
    </w:p>
    <w:p w14:paraId="2638FC10" w14:textId="77777777" w:rsidR="004B2680" w:rsidRPr="00B61A0E" w:rsidRDefault="004B2680" w:rsidP="00897457">
      <w:pPr>
        <w:rPr>
          <w:rFonts w:ascii="Arial" w:hAnsi="Arial" w:cs="Arial"/>
        </w:rPr>
      </w:pPr>
    </w:p>
    <w:p w14:paraId="777BB5A5" w14:textId="4EA269D9" w:rsidR="00B46047" w:rsidRPr="004B2680" w:rsidRDefault="00B46047" w:rsidP="007D051F">
      <w:pPr>
        <w:pStyle w:val="b2links"/>
        <w:numPr>
          <w:ilvl w:val="1"/>
          <w:numId w:val="15"/>
        </w:numPr>
        <w:shd w:val="clear" w:color="auto" w:fill="FFC000"/>
        <w:ind w:right="-144"/>
        <w:rPr>
          <w:sz w:val="20"/>
          <w:u w:val="single"/>
        </w:rPr>
      </w:pPr>
      <w:bookmarkStart w:id="234" w:name="_Toc109814864"/>
      <w:r w:rsidRPr="004B2680">
        <w:rPr>
          <w:sz w:val="20"/>
          <w:u w:val="single"/>
        </w:rPr>
        <w:t>N</w:t>
      </w:r>
      <w:r w:rsidR="004B2680">
        <w:rPr>
          <w:sz w:val="20"/>
          <w:u w:val="single"/>
        </w:rPr>
        <w:t>otfall</w:t>
      </w:r>
      <w:r w:rsidRPr="004B2680">
        <w:rPr>
          <w:sz w:val="20"/>
          <w:u w:val="single"/>
        </w:rPr>
        <w:t xml:space="preserve"> 1.</w:t>
      </w:r>
      <w:r w:rsidR="00003D7D" w:rsidRPr="004B2680">
        <w:rPr>
          <w:sz w:val="20"/>
          <w:u w:val="single"/>
        </w:rPr>
        <w:t>4</w:t>
      </w:r>
      <w:r w:rsidRPr="004B2680">
        <w:rPr>
          <w:sz w:val="20"/>
          <w:u w:val="single"/>
        </w:rPr>
        <w:t xml:space="preserve"> – E</w:t>
      </w:r>
      <w:r w:rsidR="004B2680">
        <w:rPr>
          <w:sz w:val="20"/>
          <w:u w:val="single"/>
        </w:rPr>
        <w:t>rdbeben</w:t>
      </w:r>
      <w:bookmarkEnd w:id="234"/>
    </w:p>
    <w:p w14:paraId="5FF46E67" w14:textId="77777777" w:rsidR="00447366" w:rsidRPr="00B61A0E" w:rsidRDefault="00447366" w:rsidP="00897457">
      <w:pPr>
        <w:tabs>
          <w:tab w:val="left" w:pos="1418"/>
          <w:tab w:val="left" w:pos="4536"/>
        </w:tabs>
        <w:jc w:val="both"/>
        <w:rPr>
          <w:rFonts w:ascii="Arial" w:hAnsi="Arial" w:cs="Arial"/>
        </w:rPr>
      </w:pPr>
    </w:p>
    <w:p w14:paraId="3F3C622D" w14:textId="2106183C" w:rsidR="00193599" w:rsidRPr="00B61A0E" w:rsidRDefault="00193599" w:rsidP="00897457">
      <w:pPr>
        <w:jc w:val="both"/>
        <w:rPr>
          <w:rFonts w:ascii="Arial" w:hAnsi="Arial" w:cs="Arial"/>
        </w:rPr>
      </w:pPr>
      <w:r w:rsidRPr="00B61A0E">
        <w:rPr>
          <w:rFonts w:ascii="Arial" w:hAnsi="Arial" w:cs="Arial"/>
        </w:rPr>
        <w:t>Bei Naturkatastrophen ist es sinnvoll, sich an die Anweisungen des Zivilschutzes zu halten, welche über die Medien mitgeteilt werden (siehe hierzu auch di</w:t>
      </w:r>
      <w:r w:rsidR="00020539">
        <w:rPr>
          <w:rFonts w:ascii="Arial" w:hAnsi="Arial" w:cs="Arial"/>
        </w:rPr>
        <w:t>e Anlage II</w:t>
      </w:r>
      <w:r w:rsidRPr="00B61A0E">
        <w:rPr>
          <w:rFonts w:ascii="Arial" w:hAnsi="Arial" w:cs="Arial"/>
        </w:rPr>
        <w:t>).</w:t>
      </w:r>
    </w:p>
    <w:p w14:paraId="0A8F1C63" w14:textId="4876C70A" w:rsidR="00193599" w:rsidRDefault="00193599" w:rsidP="00897457">
      <w:pPr>
        <w:tabs>
          <w:tab w:val="left" w:pos="1418"/>
          <w:tab w:val="left" w:pos="4536"/>
        </w:tabs>
        <w:jc w:val="both"/>
        <w:rPr>
          <w:rFonts w:ascii="Arial" w:hAnsi="Arial" w:cs="Arial"/>
        </w:rPr>
      </w:pPr>
    </w:p>
    <w:p w14:paraId="0FBE95A4" w14:textId="77777777" w:rsidR="003B3F21" w:rsidRPr="00B61A0E" w:rsidRDefault="003B3F21" w:rsidP="00897457">
      <w:pPr>
        <w:tabs>
          <w:tab w:val="left" w:pos="1418"/>
          <w:tab w:val="left" w:pos="4536"/>
        </w:tabs>
        <w:jc w:val="both"/>
        <w:rPr>
          <w:rFonts w:ascii="Arial" w:hAnsi="Arial" w:cs="Arial"/>
        </w:rPr>
      </w:pPr>
    </w:p>
    <w:p w14:paraId="2F40B2BF" w14:textId="3274B714" w:rsidR="00AB011A" w:rsidRPr="004B2680" w:rsidRDefault="00AB011A" w:rsidP="007D051F">
      <w:pPr>
        <w:pStyle w:val="b2links"/>
        <w:numPr>
          <w:ilvl w:val="2"/>
          <w:numId w:val="15"/>
        </w:numPr>
        <w:shd w:val="clear" w:color="auto" w:fill="F7CAAC"/>
        <w:ind w:right="-144"/>
        <w:rPr>
          <w:sz w:val="20"/>
          <w:u w:val="single"/>
        </w:rPr>
      </w:pPr>
      <w:bookmarkStart w:id="235" w:name="_Toc109814865"/>
      <w:r w:rsidRPr="004B2680">
        <w:rPr>
          <w:sz w:val="20"/>
          <w:u w:val="single"/>
        </w:rPr>
        <w:t>Allgemeine Informationen</w:t>
      </w:r>
      <w:bookmarkEnd w:id="235"/>
    </w:p>
    <w:p w14:paraId="60160660" w14:textId="77777777" w:rsidR="009251A0" w:rsidRPr="00B61A0E" w:rsidRDefault="009251A0" w:rsidP="00897457">
      <w:pPr>
        <w:tabs>
          <w:tab w:val="left" w:pos="1418"/>
          <w:tab w:val="left" w:pos="4536"/>
        </w:tabs>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067"/>
      </w:tblGrid>
      <w:tr w:rsidR="00AB011A" w:rsidRPr="00B61A0E" w14:paraId="4D2A9DAB" w14:textId="77777777" w:rsidTr="006B1DB1">
        <w:tc>
          <w:tcPr>
            <w:tcW w:w="4111" w:type="dxa"/>
            <w:shd w:val="clear" w:color="auto" w:fill="F3574B"/>
          </w:tcPr>
          <w:p w14:paraId="47FF8B88" w14:textId="68428317" w:rsidR="00AB011A" w:rsidRPr="00B61A0E" w:rsidRDefault="00AB011A" w:rsidP="00897457">
            <w:pPr>
              <w:autoSpaceDE w:val="0"/>
              <w:autoSpaceDN w:val="0"/>
              <w:adjustRightInd w:val="0"/>
              <w:jc w:val="center"/>
              <w:rPr>
                <w:rFonts w:ascii="Arial" w:hAnsi="Arial" w:cs="Arial"/>
                <w:b/>
                <w:bCs/>
                <w:iCs/>
              </w:rPr>
            </w:pPr>
            <w:r w:rsidRPr="00B61A0E">
              <w:rPr>
                <w:rFonts w:ascii="Arial" w:hAnsi="Arial" w:cs="Arial"/>
                <w:b/>
                <w:bCs/>
                <w:iCs/>
              </w:rPr>
              <w:t>Sichere Orte</w:t>
            </w:r>
          </w:p>
        </w:tc>
        <w:tc>
          <w:tcPr>
            <w:tcW w:w="5067" w:type="dxa"/>
            <w:shd w:val="clear" w:color="auto" w:fill="F3574B"/>
          </w:tcPr>
          <w:p w14:paraId="3198C782" w14:textId="77777777" w:rsidR="00AB011A" w:rsidRPr="00B61A0E" w:rsidRDefault="00AB011A" w:rsidP="00897457">
            <w:pPr>
              <w:autoSpaceDE w:val="0"/>
              <w:autoSpaceDN w:val="0"/>
              <w:adjustRightInd w:val="0"/>
              <w:jc w:val="center"/>
              <w:rPr>
                <w:rFonts w:ascii="Arial" w:hAnsi="Arial" w:cs="Arial"/>
                <w:b/>
                <w:bCs/>
                <w:iCs/>
              </w:rPr>
            </w:pPr>
            <w:r w:rsidRPr="00B61A0E">
              <w:rPr>
                <w:rFonts w:ascii="Arial" w:hAnsi="Arial" w:cs="Arial"/>
                <w:b/>
                <w:bCs/>
                <w:iCs/>
              </w:rPr>
              <w:t>Unsichere Orte</w:t>
            </w:r>
          </w:p>
        </w:tc>
      </w:tr>
      <w:tr w:rsidR="00E64B6C" w:rsidRPr="00B61A0E" w14:paraId="3500E474" w14:textId="77777777" w:rsidTr="006B1DB1">
        <w:tc>
          <w:tcPr>
            <w:tcW w:w="4111" w:type="dxa"/>
            <w:shd w:val="clear" w:color="auto" w:fill="auto"/>
          </w:tcPr>
          <w:p w14:paraId="2A886D07" w14:textId="77777777"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Unter Türrahmen</w:t>
            </w:r>
          </w:p>
          <w:p w14:paraId="4ECB7378" w14:textId="77777777"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Neben tragenden Wänden</w:t>
            </w:r>
          </w:p>
          <w:p w14:paraId="6E1998D5" w14:textId="2F3A81F6"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Unter stabilen Tischen</w:t>
            </w:r>
          </w:p>
          <w:p w14:paraId="150FC7A4" w14:textId="61AF8BD3"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Neben großen, gut verankerten Einrichtungsgegenständen (z.B. Schränke) in Kniestellung</w:t>
            </w:r>
          </w:p>
        </w:tc>
        <w:tc>
          <w:tcPr>
            <w:tcW w:w="5067" w:type="dxa"/>
            <w:shd w:val="clear" w:color="auto" w:fill="auto"/>
          </w:tcPr>
          <w:p w14:paraId="0417B7C8"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Balkone</w:t>
            </w:r>
          </w:p>
          <w:p w14:paraId="1CF22064"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Neben Fenster</w:t>
            </w:r>
          </w:p>
          <w:p w14:paraId="0FD160AA"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Treppenhaus</w:t>
            </w:r>
          </w:p>
          <w:p w14:paraId="6E762668"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Neben Gas-, Wasser-, Elektrizitätsleitungen, Öfen</w:t>
            </w:r>
          </w:p>
          <w:p w14:paraId="45AC5D04" w14:textId="457561A5"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Aufzüge</w:t>
            </w:r>
          </w:p>
          <w:p w14:paraId="0ECBA18A" w14:textId="78B34885"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Unterirdische Räume</w:t>
            </w:r>
          </w:p>
        </w:tc>
      </w:tr>
    </w:tbl>
    <w:p w14:paraId="7E490E41" w14:textId="4419F1D1" w:rsidR="00AB011A" w:rsidRDefault="00AB011A" w:rsidP="00897457">
      <w:pPr>
        <w:autoSpaceDE w:val="0"/>
        <w:autoSpaceDN w:val="0"/>
        <w:adjustRightInd w:val="0"/>
        <w:rPr>
          <w:rFonts w:ascii="Arial" w:hAnsi="Arial" w:cs="Arial"/>
        </w:rPr>
      </w:pPr>
    </w:p>
    <w:p w14:paraId="325EB16C" w14:textId="77777777" w:rsidR="003B3F21" w:rsidRPr="00B61A0E" w:rsidRDefault="003B3F21" w:rsidP="00897457">
      <w:pPr>
        <w:autoSpaceDE w:val="0"/>
        <w:autoSpaceDN w:val="0"/>
        <w:adjustRightInd w:val="0"/>
        <w:rPr>
          <w:rFonts w:ascii="Arial" w:hAnsi="Arial" w:cs="Arial"/>
        </w:rPr>
      </w:pPr>
    </w:p>
    <w:p w14:paraId="53B4C4D4" w14:textId="63A52E62" w:rsidR="00AB011A" w:rsidRPr="004B2680" w:rsidRDefault="00AB011A" w:rsidP="007D051F">
      <w:pPr>
        <w:pStyle w:val="b2links"/>
        <w:numPr>
          <w:ilvl w:val="2"/>
          <w:numId w:val="15"/>
        </w:numPr>
        <w:shd w:val="clear" w:color="auto" w:fill="F7CAAC"/>
        <w:ind w:right="-144"/>
        <w:rPr>
          <w:sz w:val="20"/>
          <w:u w:val="single"/>
        </w:rPr>
      </w:pPr>
      <w:bookmarkStart w:id="236" w:name="_Toc109814866"/>
      <w:r w:rsidRPr="004B2680">
        <w:rPr>
          <w:sz w:val="20"/>
          <w:u w:val="single"/>
        </w:rPr>
        <w:t>Verhaltensregeln während eines Erdbebens</w:t>
      </w:r>
      <w:bookmarkEnd w:id="236"/>
    </w:p>
    <w:p w14:paraId="061F4EB7" w14:textId="1B7A8F58" w:rsidR="00AB011A" w:rsidRPr="00B61A0E" w:rsidRDefault="00AB011A" w:rsidP="00EB3B9E">
      <w:pPr>
        <w:tabs>
          <w:tab w:val="left" w:pos="1418"/>
          <w:tab w:val="left" w:pos="4536"/>
        </w:tabs>
        <w:jc w:val="both"/>
        <w:rPr>
          <w:rFonts w:ascii="Arial" w:hAnsi="Arial" w:cs="Arial"/>
        </w:rPr>
      </w:pPr>
      <w:r w:rsidRPr="00B61A0E">
        <w:rPr>
          <w:rFonts w:ascii="Arial" w:hAnsi="Arial" w:cs="Arial"/>
        </w:rPr>
        <w:t xml:space="preserve">Oberstes Gebot ist die </w:t>
      </w:r>
      <w:r w:rsidRPr="00B61A0E">
        <w:rPr>
          <w:rFonts w:ascii="Arial" w:hAnsi="Arial" w:cs="Arial"/>
          <w:b/>
          <w:bCs/>
        </w:rPr>
        <w:t>Bewahrung von Ruhe</w:t>
      </w:r>
      <w:r w:rsidR="004B2680">
        <w:rPr>
          <w:rFonts w:ascii="Arial" w:hAnsi="Arial" w:cs="Arial"/>
          <w:b/>
          <w:bCs/>
        </w:rPr>
        <w:t xml:space="preserve">, </w:t>
      </w:r>
      <w:r w:rsidR="004B2680" w:rsidRPr="00C90E7B">
        <w:rPr>
          <w:rFonts w:ascii="Arial" w:hAnsi="Arial" w:cs="Arial"/>
        </w:rPr>
        <w:t>k</w:t>
      </w:r>
      <w:r w:rsidRPr="00C90E7B">
        <w:rPr>
          <w:rFonts w:ascii="Arial" w:hAnsi="Arial" w:cs="Arial"/>
        </w:rPr>
        <w:t>e</w:t>
      </w:r>
      <w:r w:rsidRPr="00B61A0E">
        <w:rPr>
          <w:rFonts w:ascii="Arial" w:hAnsi="Arial" w:cs="Arial"/>
        </w:rPr>
        <w:t>ine Panik entwickeln.</w:t>
      </w:r>
    </w:p>
    <w:p w14:paraId="7A1B6804" w14:textId="77777777" w:rsidR="00260204" w:rsidRPr="00B61A0E" w:rsidRDefault="00260204" w:rsidP="00897457">
      <w:pPr>
        <w:tabs>
          <w:tab w:val="left" w:pos="1418"/>
          <w:tab w:val="left" w:pos="4536"/>
        </w:tabs>
        <w:jc w:val="both"/>
        <w:rPr>
          <w:rFonts w:ascii="Arial" w:hAnsi="Arial" w:cs="Arial"/>
        </w:rPr>
      </w:pPr>
    </w:p>
    <w:p w14:paraId="087261BC" w14:textId="77777777" w:rsidR="00AB011A" w:rsidRPr="00B61A0E" w:rsidRDefault="00AB011A" w:rsidP="00897457">
      <w:pPr>
        <w:pBdr>
          <w:top w:val="single" w:sz="4" w:space="1" w:color="F3574B"/>
          <w:left w:val="single" w:sz="4" w:space="4" w:color="F3574B"/>
          <w:bottom w:val="single" w:sz="4" w:space="1" w:color="F3574B"/>
          <w:right w:val="single" w:sz="4" w:space="4" w:color="F3574B"/>
        </w:pBdr>
        <w:shd w:val="clear" w:color="auto" w:fill="FBE4D5"/>
        <w:tabs>
          <w:tab w:val="num" w:pos="284"/>
          <w:tab w:val="left" w:pos="1418"/>
          <w:tab w:val="left" w:pos="4536"/>
        </w:tabs>
        <w:jc w:val="both"/>
        <w:rPr>
          <w:rFonts w:ascii="Arial" w:hAnsi="Arial" w:cs="Arial"/>
          <w:u w:val="single"/>
        </w:rPr>
      </w:pPr>
      <w:r w:rsidRPr="00B61A0E">
        <w:rPr>
          <w:rFonts w:ascii="Arial" w:hAnsi="Arial" w:cs="Arial"/>
          <w:u w:val="single"/>
        </w:rPr>
        <w:t xml:space="preserve">Falls man sich im </w:t>
      </w:r>
      <w:r w:rsidR="00C33EBD" w:rsidRPr="00B61A0E">
        <w:rPr>
          <w:rFonts w:ascii="Arial" w:hAnsi="Arial" w:cs="Arial"/>
          <w:u w:val="single"/>
        </w:rPr>
        <w:t>Gebäude aufhält:</w:t>
      </w:r>
    </w:p>
    <w:p w14:paraId="271C1B93" w14:textId="41D352CD"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S</w:t>
      </w:r>
      <w:r w:rsidR="00C33EBD" w:rsidRPr="00B61A0E">
        <w:rPr>
          <w:rFonts w:ascii="Arial" w:hAnsi="Arial" w:cs="Arial"/>
        </w:rPr>
        <w:t xml:space="preserve">o </w:t>
      </w:r>
      <w:r w:rsidR="00791943" w:rsidRPr="00B61A0E">
        <w:rPr>
          <w:rFonts w:ascii="Arial" w:hAnsi="Arial" w:cs="Arial"/>
        </w:rPr>
        <w:t>schnell wie möglich</w:t>
      </w:r>
      <w:r w:rsidR="00AB011A" w:rsidRPr="00B61A0E">
        <w:rPr>
          <w:rFonts w:ascii="Arial" w:hAnsi="Arial" w:cs="Arial"/>
        </w:rPr>
        <w:t xml:space="preserve"> sichere</w:t>
      </w:r>
      <w:r w:rsidR="00D56F0C" w:rsidRPr="00B61A0E">
        <w:rPr>
          <w:rFonts w:ascii="Arial" w:hAnsi="Arial" w:cs="Arial"/>
        </w:rPr>
        <w:t xml:space="preserve"> Plätze </w:t>
      </w:r>
      <w:r w:rsidR="007933C2">
        <w:rPr>
          <w:rFonts w:ascii="Arial" w:hAnsi="Arial" w:cs="Arial"/>
        </w:rPr>
        <w:t xml:space="preserve">(siehe oben angeführte Tabelle) </w:t>
      </w:r>
      <w:r w:rsidR="00D56F0C" w:rsidRPr="00B61A0E">
        <w:rPr>
          <w:rFonts w:ascii="Arial" w:hAnsi="Arial" w:cs="Arial"/>
        </w:rPr>
        <w:t>aufsuchen und dort</w:t>
      </w:r>
      <w:r w:rsidRPr="00B61A0E">
        <w:rPr>
          <w:rFonts w:ascii="Arial" w:hAnsi="Arial" w:cs="Arial"/>
        </w:rPr>
        <w:t xml:space="preserve"> </w:t>
      </w:r>
      <w:r w:rsidR="00AB011A" w:rsidRPr="00B61A0E">
        <w:rPr>
          <w:rFonts w:ascii="Arial" w:hAnsi="Arial" w:cs="Arial"/>
        </w:rPr>
        <w:t>bleiben, bis das Erdbeben aufhört</w:t>
      </w:r>
    </w:p>
    <w:p w14:paraId="7C5AABAB" w14:textId="69AF3FA6"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A</w:t>
      </w:r>
      <w:r w:rsidR="00AB011A" w:rsidRPr="00B61A0E">
        <w:rPr>
          <w:rFonts w:ascii="Arial" w:hAnsi="Arial" w:cs="Arial"/>
        </w:rPr>
        <w:t>uf keinen Fall neben Fenstern, auf Balkonen, im Treppenhaus, in Aufzügen, neben nicht verankerten Möbelstücken oder Regalen Schutz suchen</w:t>
      </w:r>
    </w:p>
    <w:p w14:paraId="3D78B416" w14:textId="2DDBE580"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D</w:t>
      </w:r>
      <w:r w:rsidR="00AB011A" w:rsidRPr="00B61A0E">
        <w:rPr>
          <w:rFonts w:ascii="Arial" w:hAnsi="Arial" w:cs="Arial"/>
        </w:rPr>
        <w:t xml:space="preserve">arauf achten, dass sich Deckenverkleidungen </w:t>
      </w:r>
      <w:r w:rsidRPr="00B61A0E">
        <w:rPr>
          <w:rFonts w:ascii="Arial" w:hAnsi="Arial" w:cs="Arial"/>
        </w:rPr>
        <w:t xml:space="preserve">nicht </w:t>
      </w:r>
      <w:r w:rsidR="00AB011A" w:rsidRPr="00B61A0E">
        <w:rPr>
          <w:rFonts w:ascii="Arial" w:hAnsi="Arial" w:cs="Arial"/>
        </w:rPr>
        <w:t>ablösen</w:t>
      </w:r>
    </w:p>
    <w:p w14:paraId="5AA1784C" w14:textId="04475A61"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N</w:t>
      </w:r>
      <w:r w:rsidR="00AB011A" w:rsidRPr="00B61A0E">
        <w:rPr>
          <w:rFonts w:ascii="Arial" w:hAnsi="Arial" w:cs="Arial"/>
        </w:rPr>
        <w:t xml:space="preserve">icht aus höheren Lagen aus dem Fenster oder </w:t>
      </w:r>
      <w:r w:rsidRPr="00B61A0E">
        <w:rPr>
          <w:rFonts w:ascii="Arial" w:hAnsi="Arial" w:cs="Arial"/>
        </w:rPr>
        <w:t xml:space="preserve">vom </w:t>
      </w:r>
      <w:r w:rsidR="00AB011A" w:rsidRPr="00B61A0E">
        <w:rPr>
          <w:rFonts w:ascii="Arial" w:hAnsi="Arial" w:cs="Arial"/>
        </w:rPr>
        <w:t>Balkon springen</w:t>
      </w:r>
    </w:p>
    <w:p w14:paraId="7F90E04F" w14:textId="2DEB59F9"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B</w:t>
      </w:r>
      <w:r w:rsidR="00AB011A" w:rsidRPr="00B61A0E">
        <w:rPr>
          <w:rFonts w:ascii="Arial" w:hAnsi="Arial" w:cs="Arial"/>
        </w:rPr>
        <w:t xml:space="preserve">ei einer großen Menschenansammlung den Drang zu Türen meiden, </w:t>
      </w:r>
      <w:r w:rsidR="00FC610B" w:rsidRPr="00B61A0E">
        <w:rPr>
          <w:rFonts w:ascii="Arial" w:hAnsi="Arial" w:cs="Arial"/>
        </w:rPr>
        <w:t>da alle Personen aus Reflex das</w:t>
      </w:r>
      <w:r w:rsidR="00AB011A" w:rsidRPr="00B61A0E">
        <w:rPr>
          <w:rFonts w:ascii="Arial" w:hAnsi="Arial" w:cs="Arial"/>
        </w:rPr>
        <w:t>selbe machen würde</w:t>
      </w:r>
      <w:r w:rsidR="00791943" w:rsidRPr="00B61A0E">
        <w:rPr>
          <w:rFonts w:ascii="Arial" w:hAnsi="Arial" w:cs="Arial"/>
        </w:rPr>
        <w:t>n</w:t>
      </w:r>
    </w:p>
    <w:p w14:paraId="73FA3BB2" w14:textId="74D7BA23" w:rsidR="00AB011A" w:rsidRPr="00B61A0E" w:rsidRDefault="00AB011A"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 xml:space="preserve">Personen, die sich in den Erdgeschossen bzw. Kellern aufhalten, </w:t>
      </w:r>
      <w:r w:rsidR="00E64B6C" w:rsidRPr="00B61A0E">
        <w:rPr>
          <w:rFonts w:ascii="Arial" w:hAnsi="Arial" w:cs="Arial"/>
        </w:rPr>
        <w:t xml:space="preserve">müssen das </w:t>
      </w:r>
      <w:r w:rsidRPr="00B61A0E">
        <w:rPr>
          <w:rFonts w:ascii="Arial" w:hAnsi="Arial" w:cs="Arial"/>
        </w:rPr>
        <w:t>Gebäudes</w:t>
      </w:r>
      <w:r w:rsidR="00E64B6C" w:rsidRPr="00B61A0E">
        <w:rPr>
          <w:rFonts w:ascii="Arial" w:hAnsi="Arial" w:cs="Arial"/>
        </w:rPr>
        <w:t xml:space="preserve"> so schnell wie möglich verlassen</w:t>
      </w:r>
    </w:p>
    <w:p w14:paraId="61D10563" w14:textId="77777777" w:rsidR="00260204" w:rsidRPr="00B61A0E" w:rsidRDefault="00260204" w:rsidP="00897457">
      <w:pPr>
        <w:tabs>
          <w:tab w:val="left" w:pos="426"/>
          <w:tab w:val="left" w:pos="4536"/>
        </w:tabs>
        <w:ind w:left="426"/>
        <w:jc w:val="both"/>
        <w:rPr>
          <w:rFonts w:ascii="Arial" w:hAnsi="Arial" w:cs="Arial"/>
        </w:rPr>
      </w:pPr>
    </w:p>
    <w:p w14:paraId="2AC88C32" w14:textId="2C7AC6E9" w:rsidR="00AB011A" w:rsidRPr="00B61A0E" w:rsidRDefault="00AB011A" w:rsidP="00897457">
      <w:pPr>
        <w:pBdr>
          <w:top w:val="single" w:sz="4" w:space="1" w:color="F3574B"/>
          <w:left w:val="single" w:sz="4" w:space="4" w:color="F3574B"/>
          <w:bottom w:val="single" w:sz="4" w:space="1" w:color="F3574B"/>
          <w:right w:val="single" w:sz="4" w:space="4" w:color="F3574B"/>
        </w:pBdr>
        <w:shd w:val="clear" w:color="auto" w:fill="FBE4D5"/>
        <w:tabs>
          <w:tab w:val="num" w:pos="284"/>
          <w:tab w:val="left" w:pos="1418"/>
          <w:tab w:val="left" w:pos="4536"/>
        </w:tabs>
        <w:jc w:val="both"/>
        <w:rPr>
          <w:rFonts w:ascii="Arial" w:hAnsi="Arial" w:cs="Arial"/>
          <w:u w:val="single"/>
        </w:rPr>
      </w:pPr>
      <w:r w:rsidRPr="00B61A0E">
        <w:rPr>
          <w:rFonts w:ascii="Arial" w:hAnsi="Arial" w:cs="Arial"/>
          <w:u w:val="single"/>
          <w:shd w:val="clear" w:color="auto" w:fill="FBE4D5"/>
        </w:rPr>
        <w:t>Wenn man sich im Freien bef</w:t>
      </w:r>
      <w:r w:rsidR="00791943" w:rsidRPr="00B61A0E">
        <w:rPr>
          <w:rFonts w:ascii="Arial" w:hAnsi="Arial" w:cs="Arial"/>
          <w:u w:val="single"/>
          <w:shd w:val="clear" w:color="auto" w:fill="FBE4D5"/>
        </w:rPr>
        <w:t>indet</w:t>
      </w:r>
      <w:r w:rsidR="00791943" w:rsidRPr="00B61A0E">
        <w:rPr>
          <w:rFonts w:ascii="Arial" w:hAnsi="Arial" w:cs="Arial"/>
          <w:u w:val="single"/>
        </w:rPr>
        <w:t>:</w:t>
      </w:r>
    </w:p>
    <w:p w14:paraId="6AB71CD9" w14:textId="1DA995A3" w:rsidR="00AB011A" w:rsidRPr="00B61A0E" w:rsidRDefault="00D4486F" w:rsidP="007D051F">
      <w:pPr>
        <w:numPr>
          <w:ilvl w:val="0"/>
          <w:numId w:val="11"/>
        </w:numPr>
        <w:pBdr>
          <w:top w:val="single" w:sz="4" w:space="1" w:color="F3574B"/>
          <w:left w:val="single" w:sz="4" w:space="4" w:color="F3574B"/>
          <w:bottom w:val="single" w:sz="4" w:space="1" w:color="F3574B"/>
          <w:right w:val="single" w:sz="4" w:space="4" w:color="F3574B"/>
        </w:pBdr>
        <w:autoSpaceDE w:val="0"/>
        <w:autoSpaceDN w:val="0"/>
        <w:adjustRightInd w:val="0"/>
        <w:jc w:val="both"/>
        <w:rPr>
          <w:rFonts w:ascii="Arial" w:hAnsi="Arial" w:cs="Arial"/>
        </w:rPr>
      </w:pPr>
      <w:r w:rsidRPr="00B61A0E">
        <w:rPr>
          <w:rFonts w:ascii="Arial" w:hAnsi="Arial" w:cs="Arial"/>
        </w:rPr>
        <w:t>E</w:t>
      </w:r>
      <w:r w:rsidR="00AB011A" w:rsidRPr="00B61A0E">
        <w:rPr>
          <w:rFonts w:ascii="Arial" w:hAnsi="Arial" w:cs="Arial"/>
        </w:rPr>
        <w:t xml:space="preserve">inen Sicherheitsabstand zu Gebäuden, Mauern, </w:t>
      </w:r>
      <w:r w:rsidR="00CC7A03" w:rsidRPr="00B61A0E">
        <w:rPr>
          <w:rFonts w:ascii="Arial" w:hAnsi="Arial" w:cs="Arial"/>
        </w:rPr>
        <w:t>Strom</w:t>
      </w:r>
      <w:r w:rsidR="00AB011A" w:rsidRPr="00B61A0E">
        <w:rPr>
          <w:rFonts w:ascii="Arial" w:hAnsi="Arial" w:cs="Arial"/>
        </w:rPr>
        <w:t xml:space="preserve">leitungen, Gas- und Wasserleitungen sowie Straßenlampen </w:t>
      </w:r>
      <w:r w:rsidR="00CC7A03" w:rsidRPr="00B61A0E">
        <w:rPr>
          <w:rFonts w:ascii="Arial" w:hAnsi="Arial" w:cs="Arial"/>
        </w:rPr>
        <w:t>ein</w:t>
      </w:r>
      <w:r w:rsidR="00AB011A" w:rsidRPr="00B61A0E">
        <w:rPr>
          <w:rFonts w:ascii="Arial" w:hAnsi="Arial" w:cs="Arial"/>
        </w:rPr>
        <w:t>halten</w:t>
      </w:r>
    </w:p>
    <w:p w14:paraId="0DDAA400" w14:textId="0D8AF038" w:rsidR="00AB011A" w:rsidRPr="00B61A0E" w:rsidRDefault="00D4486F" w:rsidP="007D051F">
      <w:pPr>
        <w:numPr>
          <w:ilvl w:val="0"/>
          <w:numId w:val="11"/>
        </w:numPr>
        <w:pBdr>
          <w:top w:val="single" w:sz="4" w:space="1" w:color="F3574B"/>
          <w:left w:val="single" w:sz="4" w:space="4" w:color="F3574B"/>
          <w:bottom w:val="single" w:sz="4" w:space="1" w:color="F3574B"/>
          <w:right w:val="single" w:sz="4" w:space="4" w:color="F3574B"/>
        </w:pBdr>
        <w:autoSpaceDE w:val="0"/>
        <w:autoSpaceDN w:val="0"/>
        <w:adjustRightInd w:val="0"/>
        <w:jc w:val="both"/>
        <w:rPr>
          <w:rFonts w:ascii="Arial" w:hAnsi="Arial" w:cs="Arial"/>
        </w:rPr>
      </w:pPr>
      <w:r w:rsidRPr="00B61A0E">
        <w:rPr>
          <w:rFonts w:ascii="Arial" w:hAnsi="Arial" w:cs="Arial"/>
        </w:rPr>
        <w:t>I</w:t>
      </w:r>
      <w:r w:rsidR="00AB011A" w:rsidRPr="00B61A0E">
        <w:rPr>
          <w:rFonts w:ascii="Arial" w:hAnsi="Arial" w:cs="Arial"/>
        </w:rPr>
        <w:t>n engen Straßen, wie z</w:t>
      </w:r>
      <w:r w:rsidR="00D56F0C" w:rsidRPr="00B61A0E">
        <w:rPr>
          <w:rFonts w:ascii="Arial" w:hAnsi="Arial" w:cs="Arial"/>
        </w:rPr>
        <w:t xml:space="preserve">.B. in Stadtzentren, ist es am </w:t>
      </w:r>
      <w:r w:rsidR="00E036AD" w:rsidRPr="00B61A0E">
        <w:rPr>
          <w:rFonts w:ascii="Arial" w:hAnsi="Arial" w:cs="Arial"/>
        </w:rPr>
        <w:t>besten</w:t>
      </w:r>
      <w:r w:rsidR="00AB011A" w:rsidRPr="00B61A0E">
        <w:rPr>
          <w:rFonts w:ascii="Arial" w:hAnsi="Arial" w:cs="Arial"/>
        </w:rPr>
        <w:t xml:space="preserve">, den nächsten Hauseingang aufzusuchen, </w:t>
      </w:r>
      <w:r w:rsidR="00E64B6C" w:rsidRPr="00B61A0E">
        <w:rPr>
          <w:rFonts w:ascii="Arial" w:hAnsi="Arial" w:cs="Arial"/>
        </w:rPr>
        <w:t xml:space="preserve">sofern dieses Gebäude nicht vom </w:t>
      </w:r>
      <w:r w:rsidR="00E036AD" w:rsidRPr="00B61A0E">
        <w:rPr>
          <w:rFonts w:ascii="Arial" w:hAnsi="Arial" w:cs="Arial"/>
        </w:rPr>
        <w:t>Erdbeben</w:t>
      </w:r>
      <w:r w:rsidR="00E64B6C" w:rsidRPr="00B61A0E">
        <w:rPr>
          <w:rFonts w:ascii="Arial" w:hAnsi="Arial" w:cs="Arial"/>
        </w:rPr>
        <w:t xml:space="preserve"> erfasst wurde, </w:t>
      </w:r>
      <w:r w:rsidR="00AB011A" w:rsidRPr="00B61A0E">
        <w:rPr>
          <w:rFonts w:ascii="Arial" w:hAnsi="Arial" w:cs="Arial"/>
        </w:rPr>
        <w:t>um nicht durch herabfallende Gebäudeteile verletzt zu werden</w:t>
      </w:r>
    </w:p>
    <w:p w14:paraId="17D24E72" w14:textId="08B543A3" w:rsidR="00F05B93" w:rsidRDefault="00F05B93" w:rsidP="00897457">
      <w:pPr>
        <w:autoSpaceDE w:val="0"/>
        <w:autoSpaceDN w:val="0"/>
        <w:adjustRightInd w:val="0"/>
        <w:rPr>
          <w:rFonts w:ascii="Arial" w:hAnsi="Arial" w:cs="Arial"/>
        </w:rPr>
      </w:pPr>
    </w:p>
    <w:p w14:paraId="2CF0706D" w14:textId="7FD4BCED" w:rsidR="003B3F21" w:rsidRPr="00B61A0E" w:rsidRDefault="001941F4" w:rsidP="00897457">
      <w:pPr>
        <w:autoSpaceDE w:val="0"/>
        <w:autoSpaceDN w:val="0"/>
        <w:adjustRightInd w:val="0"/>
        <w:rPr>
          <w:rFonts w:ascii="Arial" w:hAnsi="Arial" w:cs="Arial"/>
        </w:rPr>
      </w:pPr>
      <w:r>
        <w:rPr>
          <w:rFonts w:ascii="Arial" w:hAnsi="Arial" w:cs="Arial"/>
        </w:rPr>
        <w:br w:type="page"/>
      </w:r>
    </w:p>
    <w:p w14:paraId="7A1838F6" w14:textId="3074ABFD" w:rsidR="00003D7D" w:rsidRPr="00C90E7B" w:rsidRDefault="00AB011A" w:rsidP="001941F4">
      <w:pPr>
        <w:pStyle w:val="b2links"/>
        <w:numPr>
          <w:ilvl w:val="2"/>
          <w:numId w:val="15"/>
        </w:numPr>
        <w:shd w:val="clear" w:color="auto" w:fill="F7CAAC"/>
        <w:ind w:right="-144"/>
        <w:jc w:val="both"/>
        <w:rPr>
          <w:sz w:val="20"/>
          <w:u w:val="single"/>
        </w:rPr>
      </w:pPr>
      <w:bookmarkStart w:id="237" w:name="_Toc109814867"/>
      <w:r w:rsidRPr="00C90E7B">
        <w:rPr>
          <w:sz w:val="20"/>
          <w:u w:val="single"/>
        </w:rPr>
        <w:t>Verhaltensregeln nach einem Erdbeben</w:t>
      </w:r>
      <w:r w:rsidR="00003D7D" w:rsidRPr="00C90E7B">
        <w:rPr>
          <w:sz w:val="20"/>
          <w:u w:val="single"/>
        </w:rPr>
        <w:t xml:space="preserve"> (</w:t>
      </w:r>
      <w:r w:rsidR="00A37251" w:rsidRPr="00C90E7B">
        <w:rPr>
          <w:sz w:val="20"/>
          <w:u w:val="single"/>
        </w:rPr>
        <w:t xml:space="preserve">Räumung des Gebäudes nach </w:t>
      </w:r>
      <w:r w:rsidR="001260F3" w:rsidRPr="00C90E7B">
        <w:rPr>
          <w:sz w:val="20"/>
          <w:u w:val="single"/>
        </w:rPr>
        <w:t>schwereren Erdbeben mit möglichen Schäden</w:t>
      </w:r>
      <w:r w:rsidR="00003D7D" w:rsidRPr="00C90E7B">
        <w:rPr>
          <w:sz w:val="20"/>
          <w:u w:val="single"/>
        </w:rPr>
        <w:t>)</w:t>
      </w:r>
      <w:bookmarkEnd w:id="237"/>
    </w:p>
    <w:p w14:paraId="696713FD" w14:textId="77777777" w:rsidR="00AB011A" w:rsidRPr="00B61A0E" w:rsidRDefault="00AB011A" w:rsidP="007D051F">
      <w:pPr>
        <w:numPr>
          <w:ilvl w:val="0"/>
          <w:numId w:val="20"/>
        </w:numPr>
        <w:ind w:left="426" w:hanging="426"/>
        <w:jc w:val="both"/>
        <w:rPr>
          <w:rFonts w:ascii="Arial" w:hAnsi="Arial" w:cs="Arial"/>
        </w:rPr>
      </w:pPr>
      <w:r w:rsidRPr="00B61A0E">
        <w:rPr>
          <w:rFonts w:ascii="Arial" w:hAnsi="Arial" w:cs="Arial"/>
        </w:rPr>
        <w:t>Ruhe bewahren</w:t>
      </w:r>
      <w:r w:rsidR="00791943" w:rsidRPr="00B61A0E">
        <w:rPr>
          <w:rFonts w:ascii="Arial" w:hAnsi="Arial" w:cs="Arial"/>
        </w:rPr>
        <w:t xml:space="preserve"> und auf Nachbeben gefasst sein</w:t>
      </w:r>
    </w:p>
    <w:p w14:paraId="3276BC5C" w14:textId="18A39AA4"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D</w:t>
      </w:r>
      <w:r w:rsidR="00003D7D" w:rsidRPr="00B61A0E">
        <w:rPr>
          <w:rFonts w:ascii="Arial" w:hAnsi="Arial" w:cs="Arial"/>
        </w:rPr>
        <w:t xml:space="preserve">as Gebäude </w:t>
      </w:r>
      <w:r w:rsidR="00827780" w:rsidRPr="00B61A0E">
        <w:rPr>
          <w:rFonts w:ascii="Arial" w:hAnsi="Arial" w:cs="Arial"/>
        </w:rPr>
        <w:t xml:space="preserve">verlassen und dabei darauf </w:t>
      </w:r>
      <w:r w:rsidR="00AB011A" w:rsidRPr="00B61A0E">
        <w:rPr>
          <w:rFonts w:ascii="Arial" w:hAnsi="Arial" w:cs="Arial"/>
        </w:rPr>
        <w:t>achten, dass immer noch Mauerwerksteile, Dachbalken, Ziegel usw. nachrutschen</w:t>
      </w:r>
      <w:r w:rsidR="00791943" w:rsidRPr="00B61A0E">
        <w:rPr>
          <w:rFonts w:ascii="Arial" w:hAnsi="Arial" w:cs="Arial"/>
        </w:rPr>
        <w:t xml:space="preserve"> könnten</w:t>
      </w:r>
    </w:p>
    <w:p w14:paraId="1024DB09" w14:textId="08DEED87"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B</w:t>
      </w:r>
      <w:r w:rsidR="00AB011A" w:rsidRPr="00B61A0E">
        <w:rPr>
          <w:rFonts w:ascii="Arial" w:hAnsi="Arial" w:cs="Arial"/>
        </w:rPr>
        <w:t>ei Einklemmung oder Verschüttung versuchen, sich durch Rufe bemerkbar zu machen</w:t>
      </w:r>
    </w:p>
    <w:p w14:paraId="29DDF14D" w14:textId="3F55E43C" w:rsidR="00E64B6C" w:rsidRPr="00B61A0E" w:rsidRDefault="00E64B6C" w:rsidP="007D051F">
      <w:pPr>
        <w:numPr>
          <w:ilvl w:val="0"/>
          <w:numId w:val="20"/>
        </w:numPr>
        <w:ind w:left="426" w:hanging="426"/>
        <w:jc w:val="both"/>
        <w:rPr>
          <w:rFonts w:ascii="Arial" w:hAnsi="Arial" w:cs="Arial"/>
        </w:rPr>
      </w:pPr>
      <w:r w:rsidRPr="00B61A0E">
        <w:rPr>
          <w:rFonts w:ascii="Arial" w:hAnsi="Arial" w:cs="Arial"/>
        </w:rPr>
        <w:t>Initiative ergreifen und die anwesenden Personen (im Besonderen eventuelle externe Benutzer und / oder Personen mit Einschränkungen) aus dem Gebäude begleiten</w:t>
      </w:r>
    </w:p>
    <w:p w14:paraId="70F391ED" w14:textId="6FFBCC6A"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V</w:t>
      </w:r>
      <w:r w:rsidR="00AB011A" w:rsidRPr="00B61A0E">
        <w:rPr>
          <w:rFonts w:ascii="Arial" w:hAnsi="Arial" w:cs="Arial"/>
        </w:rPr>
        <w:t>erletzte Personen v</w:t>
      </w:r>
      <w:r w:rsidR="00791943" w:rsidRPr="00B61A0E">
        <w:rPr>
          <w:rFonts w:ascii="Arial" w:hAnsi="Arial" w:cs="Arial"/>
        </w:rPr>
        <w:t>ersorgen bzw. retten und bergen</w:t>
      </w:r>
    </w:p>
    <w:p w14:paraId="4B323100" w14:textId="47AEBBFD"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I</w:t>
      </w:r>
      <w:r w:rsidR="00AB011A" w:rsidRPr="00B61A0E">
        <w:rPr>
          <w:rFonts w:ascii="Arial" w:hAnsi="Arial" w:cs="Arial"/>
        </w:rPr>
        <w:t>m Freien Sicherheitsabstand zu Gebäuden einhalten, weil Nachbeben weitere Schäden verursachen kön</w:t>
      </w:r>
      <w:r w:rsidR="00791943" w:rsidRPr="00B61A0E">
        <w:rPr>
          <w:rFonts w:ascii="Arial" w:hAnsi="Arial" w:cs="Arial"/>
        </w:rPr>
        <w:t>nen</w:t>
      </w:r>
      <w:r w:rsidRPr="00B61A0E">
        <w:rPr>
          <w:rFonts w:ascii="Arial" w:hAnsi="Arial" w:cs="Arial"/>
        </w:rPr>
        <w:t>;</w:t>
      </w:r>
      <w:r w:rsidR="00791943" w:rsidRPr="00B61A0E">
        <w:rPr>
          <w:rFonts w:ascii="Arial" w:hAnsi="Arial" w:cs="Arial"/>
        </w:rPr>
        <w:t xml:space="preserve"> Tunnels und Brücken meiden</w:t>
      </w:r>
    </w:p>
    <w:p w14:paraId="5F8EA93C" w14:textId="77777777" w:rsidR="00AB011A" w:rsidRPr="00B61A0E" w:rsidRDefault="00E62222" w:rsidP="007D051F">
      <w:pPr>
        <w:numPr>
          <w:ilvl w:val="0"/>
          <w:numId w:val="20"/>
        </w:numPr>
        <w:ind w:left="426" w:hanging="426"/>
        <w:jc w:val="both"/>
        <w:rPr>
          <w:rFonts w:ascii="Arial" w:hAnsi="Arial" w:cs="Arial"/>
        </w:rPr>
      </w:pPr>
      <w:r w:rsidRPr="00B61A0E">
        <w:rPr>
          <w:rFonts w:ascii="Arial" w:hAnsi="Arial" w:cs="Arial"/>
        </w:rPr>
        <w:t>Anweisungen</w:t>
      </w:r>
      <w:r w:rsidR="00AB011A" w:rsidRPr="00B61A0E">
        <w:rPr>
          <w:rFonts w:ascii="Arial" w:hAnsi="Arial" w:cs="Arial"/>
        </w:rPr>
        <w:t xml:space="preserve"> der Mitglieder der Notfalleinsatzgruppe oder der Einsatzkräfte befolgen</w:t>
      </w:r>
    </w:p>
    <w:p w14:paraId="7EFF53A3" w14:textId="77777777" w:rsidR="00AB011A" w:rsidRPr="00B61A0E" w:rsidRDefault="00791943" w:rsidP="007D051F">
      <w:pPr>
        <w:numPr>
          <w:ilvl w:val="0"/>
          <w:numId w:val="20"/>
        </w:numPr>
        <w:ind w:left="426" w:hanging="426"/>
        <w:jc w:val="both"/>
        <w:rPr>
          <w:rFonts w:ascii="Arial" w:hAnsi="Arial" w:cs="Arial"/>
        </w:rPr>
      </w:pPr>
      <w:r w:rsidRPr="00B61A0E">
        <w:rPr>
          <w:rFonts w:ascii="Arial" w:hAnsi="Arial" w:cs="Arial"/>
        </w:rPr>
        <w:t>u</w:t>
      </w:r>
      <w:r w:rsidR="00AB011A" w:rsidRPr="00B61A0E">
        <w:rPr>
          <w:rFonts w:ascii="Arial" w:hAnsi="Arial" w:cs="Arial"/>
        </w:rPr>
        <w:t>nnötige Telefonate (insbesondere Mobilfunk) möglichst unterlassen, damit die Hilf</w:t>
      </w:r>
      <w:r w:rsidR="00725893" w:rsidRPr="00B61A0E">
        <w:rPr>
          <w:rFonts w:ascii="Arial" w:hAnsi="Arial" w:cs="Arial"/>
        </w:rPr>
        <w:t>sdienste nicht behindert werden</w:t>
      </w:r>
    </w:p>
    <w:p w14:paraId="24388330" w14:textId="475A7664" w:rsidR="004C1782" w:rsidRDefault="004C1782" w:rsidP="00EB3B9E">
      <w:pPr>
        <w:jc w:val="both"/>
        <w:rPr>
          <w:rFonts w:ascii="Arial" w:hAnsi="Arial" w:cs="Arial"/>
        </w:rPr>
      </w:pPr>
    </w:p>
    <w:p w14:paraId="747CA268" w14:textId="77777777" w:rsidR="003B3F21" w:rsidRPr="00B61A0E" w:rsidRDefault="003B3F21" w:rsidP="00897457">
      <w:pPr>
        <w:tabs>
          <w:tab w:val="left" w:pos="1418"/>
          <w:tab w:val="left" w:pos="4536"/>
        </w:tabs>
        <w:jc w:val="both"/>
        <w:rPr>
          <w:rFonts w:ascii="Arial" w:hAnsi="Arial" w:cs="Arial"/>
        </w:rPr>
      </w:pPr>
    </w:p>
    <w:p w14:paraId="270D7C5D" w14:textId="523E793A" w:rsidR="00BD054E" w:rsidRPr="00C90E7B" w:rsidRDefault="00BD054E" w:rsidP="007D051F">
      <w:pPr>
        <w:pStyle w:val="b2links"/>
        <w:numPr>
          <w:ilvl w:val="1"/>
          <w:numId w:val="15"/>
        </w:numPr>
        <w:shd w:val="clear" w:color="auto" w:fill="FFC000"/>
        <w:ind w:right="-144"/>
        <w:rPr>
          <w:sz w:val="20"/>
          <w:u w:val="single"/>
        </w:rPr>
      </w:pPr>
      <w:bookmarkStart w:id="238" w:name="_Toc109814868"/>
      <w:r w:rsidRPr="00C90E7B">
        <w:rPr>
          <w:sz w:val="20"/>
          <w:u w:val="single"/>
        </w:rPr>
        <w:t>N</w:t>
      </w:r>
      <w:r w:rsidR="00C90E7B">
        <w:rPr>
          <w:sz w:val="20"/>
          <w:u w:val="single"/>
        </w:rPr>
        <w:t>otfall</w:t>
      </w:r>
      <w:r w:rsidRPr="00C90E7B">
        <w:rPr>
          <w:sz w:val="20"/>
          <w:u w:val="single"/>
        </w:rPr>
        <w:t xml:space="preserve"> 1.5 –</w:t>
      </w:r>
      <w:r w:rsidR="00C90E7B">
        <w:rPr>
          <w:sz w:val="20"/>
          <w:u w:val="single"/>
        </w:rPr>
        <w:t xml:space="preserve"> Verhaltensregeln bei Überschwemmungen / Murenabgängen</w:t>
      </w:r>
      <w:bookmarkEnd w:id="238"/>
    </w:p>
    <w:p w14:paraId="4B68D0E7" w14:textId="77777777" w:rsidR="00BD054E" w:rsidRPr="00B61A0E" w:rsidRDefault="00BD054E" w:rsidP="00897457">
      <w:pPr>
        <w:tabs>
          <w:tab w:val="left" w:pos="1418"/>
          <w:tab w:val="left" w:pos="4536"/>
        </w:tabs>
        <w:jc w:val="both"/>
        <w:rPr>
          <w:rFonts w:ascii="Arial" w:hAnsi="Arial" w:cs="Arial"/>
        </w:rPr>
      </w:pPr>
    </w:p>
    <w:p w14:paraId="7936AAF3" w14:textId="57F9868F" w:rsidR="00725893" w:rsidRPr="00B61A0E" w:rsidRDefault="00725893" w:rsidP="007D051F">
      <w:pPr>
        <w:numPr>
          <w:ilvl w:val="0"/>
          <w:numId w:val="20"/>
        </w:numPr>
        <w:ind w:left="426" w:hanging="426"/>
        <w:jc w:val="both"/>
        <w:rPr>
          <w:rFonts w:ascii="Arial" w:hAnsi="Arial" w:cs="Arial"/>
        </w:rPr>
      </w:pPr>
      <w:r w:rsidRPr="00B61A0E">
        <w:rPr>
          <w:rFonts w:ascii="Arial" w:hAnsi="Arial" w:cs="Arial"/>
        </w:rPr>
        <w:t>Ruhe bewahren</w:t>
      </w:r>
    </w:p>
    <w:p w14:paraId="41491614" w14:textId="3EE7432E" w:rsidR="00725893" w:rsidRPr="00B61A0E" w:rsidRDefault="00D4486F" w:rsidP="007D051F">
      <w:pPr>
        <w:numPr>
          <w:ilvl w:val="0"/>
          <w:numId w:val="20"/>
        </w:numPr>
        <w:ind w:left="426" w:hanging="426"/>
        <w:jc w:val="both"/>
        <w:rPr>
          <w:rFonts w:ascii="Arial" w:hAnsi="Arial" w:cs="Arial"/>
        </w:rPr>
      </w:pPr>
      <w:r w:rsidRPr="00B61A0E">
        <w:rPr>
          <w:rFonts w:ascii="Arial" w:hAnsi="Arial" w:cs="Arial"/>
        </w:rPr>
        <w:t>S</w:t>
      </w:r>
      <w:r w:rsidR="00725893" w:rsidRPr="00B61A0E">
        <w:rPr>
          <w:rFonts w:ascii="Arial" w:hAnsi="Arial" w:cs="Arial"/>
        </w:rPr>
        <w:t xml:space="preserve">ich von </w:t>
      </w:r>
      <w:r w:rsidR="00C33DA0" w:rsidRPr="00B61A0E">
        <w:rPr>
          <w:rFonts w:ascii="Arial" w:hAnsi="Arial" w:cs="Arial"/>
        </w:rPr>
        <w:t>den unteren Stockwerken in die O</w:t>
      </w:r>
      <w:r w:rsidR="00725893" w:rsidRPr="00B61A0E">
        <w:rPr>
          <w:rFonts w:ascii="Arial" w:hAnsi="Arial" w:cs="Arial"/>
        </w:rPr>
        <w:t>beren begeben</w:t>
      </w:r>
      <w:r w:rsidR="00E64B6C" w:rsidRPr="00B61A0E">
        <w:rPr>
          <w:rFonts w:ascii="Arial" w:hAnsi="Arial" w:cs="Arial"/>
        </w:rPr>
        <w:t xml:space="preserve"> bzw. im Besonderen eventuelle externe Benutzer und / oder Personen mit Einschränkungen von den unteren Stockwerken in die Oberen begleiten</w:t>
      </w:r>
    </w:p>
    <w:p w14:paraId="68A69B23" w14:textId="77777777" w:rsidR="00725893" w:rsidRPr="00B61A0E" w:rsidRDefault="00725893" w:rsidP="007D051F">
      <w:pPr>
        <w:numPr>
          <w:ilvl w:val="0"/>
          <w:numId w:val="20"/>
        </w:numPr>
        <w:ind w:left="426" w:hanging="426"/>
        <w:jc w:val="both"/>
        <w:rPr>
          <w:rFonts w:ascii="Arial" w:hAnsi="Arial" w:cs="Arial"/>
        </w:rPr>
      </w:pPr>
      <w:r w:rsidRPr="00B61A0E">
        <w:rPr>
          <w:rFonts w:ascii="Arial" w:hAnsi="Arial" w:cs="Arial"/>
        </w:rPr>
        <w:t>Gebäude nicht verlassen, wenn die Umgebung komplett überflutet ist</w:t>
      </w:r>
    </w:p>
    <w:p w14:paraId="5A9A8560" w14:textId="57B90A81" w:rsidR="00725893" w:rsidRPr="00B61A0E" w:rsidRDefault="00D4486F" w:rsidP="007D051F">
      <w:pPr>
        <w:numPr>
          <w:ilvl w:val="0"/>
          <w:numId w:val="20"/>
        </w:numPr>
        <w:ind w:left="426" w:hanging="426"/>
        <w:jc w:val="both"/>
        <w:rPr>
          <w:rFonts w:ascii="Arial" w:hAnsi="Arial" w:cs="Arial"/>
        </w:rPr>
      </w:pPr>
      <w:r w:rsidRPr="00B61A0E">
        <w:rPr>
          <w:rFonts w:ascii="Arial" w:hAnsi="Arial" w:cs="Arial"/>
        </w:rPr>
        <w:t>A</w:t>
      </w:r>
      <w:r w:rsidR="00725893" w:rsidRPr="00B61A0E">
        <w:rPr>
          <w:rFonts w:ascii="Arial" w:hAnsi="Arial" w:cs="Arial"/>
        </w:rPr>
        <w:t>uf Einsatz der Rettungskräfte warten und auf eigene Position aufmerksam machen</w:t>
      </w:r>
    </w:p>
    <w:p w14:paraId="74FB90C8" w14:textId="24D43719" w:rsidR="00725893" w:rsidRPr="00B61A0E" w:rsidRDefault="00D4486F" w:rsidP="007D051F">
      <w:pPr>
        <w:numPr>
          <w:ilvl w:val="0"/>
          <w:numId w:val="20"/>
        </w:numPr>
        <w:ind w:left="426" w:hanging="426"/>
        <w:jc w:val="both"/>
        <w:rPr>
          <w:rFonts w:ascii="Arial" w:hAnsi="Arial" w:cs="Arial"/>
        </w:rPr>
      </w:pPr>
      <w:r w:rsidRPr="00B61A0E">
        <w:rPr>
          <w:rFonts w:ascii="Arial" w:hAnsi="Arial" w:cs="Arial"/>
        </w:rPr>
        <w:t>A</w:t>
      </w:r>
      <w:r w:rsidR="00725893" w:rsidRPr="00B61A0E">
        <w:rPr>
          <w:rFonts w:ascii="Arial" w:hAnsi="Arial" w:cs="Arial"/>
        </w:rPr>
        <w:t xml:space="preserve">uf Evakuierung vorbereitet sein, wenn dazu Anweisungen gegeben werden (von den Einsatzkräften oder von </w:t>
      </w:r>
      <w:r w:rsidRPr="00B61A0E">
        <w:rPr>
          <w:rFonts w:ascii="Arial" w:hAnsi="Arial" w:cs="Arial"/>
        </w:rPr>
        <w:t>den Mitgliedern der Notfalleinsatzgruppe</w:t>
      </w:r>
      <w:r w:rsidR="00725893" w:rsidRPr="00B61A0E">
        <w:rPr>
          <w:rFonts w:ascii="Arial" w:hAnsi="Arial" w:cs="Arial"/>
        </w:rPr>
        <w:t>)</w:t>
      </w:r>
    </w:p>
    <w:p w14:paraId="5EC6E226" w14:textId="573DC464" w:rsidR="004C1782" w:rsidRDefault="00BA24D0" w:rsidP="00897457">
      <w:pPr>
        <w:tabs>
          <w:tab w:val="left" w:pos="1418"/>
          <w:tab w:val="left" w:pos="4536"/>
        </w:tabs>
        <w:jc w:val="both"/>
        <w:rPr>
          <w:rFonts w:ascii="Arial" w:hAnsi="Arial" w:cs="Arial"/>
        </w:rPr>
      </w:pPr>
      <w:r>
        <w:rPr>
          <w:rFonts w:ascii="Arial" w:hAnsi="Arial" w:cs="Arial"/>
        </w:rPr>
        <w:br w:type="page"/>
      </w:r>
    </w:p>
    <w:p w14:paraId="7D683261" w14:textId="656F4E6A" w:rsidR="00BA24D0" w:rsidRPr="00BA24D0" w:rsidRDefault="00BA24D0" w:rsidP="00897457">
      <w:pPr>
        <w:tabs>
          <w:tab w:val="left" w:pos="1418"/>
          <w:tab w:val="left" w:pos="4536"/>
        </w:tabs>
        <w:jc w:val="both"/>
        <w:rPr>
          <w:rFonts w:ascii="Arial" w:hAnsi="Arial" w:cs="Arial"/>
          <w:b/>
          <w:bCs/>
          <w:sz w:val="24"/>
          <w:szCs w:val="24"/>
        </w:rPr>
      </w:pPr>
      <w:r w:rsidRPr="00BA24D0">
        <w:rPr>
          <w:rFonts w:ascii="Arial" w:hAnsi="Arial" w:cs="Arial"/>
          <w:b/>
          <w:bCs/>
          <w:sz w:val="24"/>
          <w:szCs w:val="24"/>
          <w:highlight w:val="yellow"/>
        </w:rPr>
        <w:t>Kapitel 4.6 für den Schulbereich</w:t>
      </w:r>
    </w:p>
    <w:p w14:paraId="0EDEB070" w14:textId="77777777" w:rsidR="004C1782" w:rsidRPr="00B61A0E" w:rsidRDefault="004C1782" w:rsidP="00897457">
      <w:pPr>
        <w:tabs>
          <w:tab w:val="left" w:pos="1418"/>
          <w:tab w:val="left" w:pos="4536"/>
        </w:tabs>
        <w:jc w:val="both"/>
        <w:rPr>
          <w:rFonts w:ascii="Arial" w:hAnsi="Arial" w:cs="Arial"/>
        </w:rPr>
      </w:pPr>
    </w:p>
    <w:p w14:paraId="102369FE" w14:textId="3DAF5607" w:rsidR="000131A0" w:rsidRPr="00C90E7B" w:rsidRDefault="000131A0" w:rsidP="007D051F">
      <w:pPr>
        <w:pStyle w:val="b2links"/>
        <w:numPr>
          <w:ilvl w:val="1"/>
          <w:numId w:val="15"/>
        </w:numPr>
        <w:shd w:val="clear" w:color="auto" w:fill="FFC000"/>
        <w:ind w:right="-144"/>
        <w:rPr>
          <w:sz w:val="20"/>
          <w:u w:val="single"/>
        </w:rPr>
      </w:pPr>
      <w:bookmarkStart w:id="239" w:name="_Toc109814869"/>
      <w:r w:rsidRPr="00C90E7B">
        <w:rPr>
          <w:sz w:val="20"/>
          <w:u w:val="single"/>
        </w:rPr>
        <w:t>N</w:t>
      </w:r>
      <w:r w:rsidR="00C90E7B">
        <w:rPr>
          <w:sz w:val="20"/>
          <w:u w:val="single"/>
        </w:rPr>
        <w:t>otfall</w:t>
      </w:r>
      <w:r w:rsidRPr="00C90E7B">
        <w:rPr>
          <w:sz w:val="20"/>
          <w:u w:val="single"/>
        </w:rPr>
        <w:t xml:space="preserve"> 1.6 – </w:t>
      </w:r>
      <w:r w:rsidR="00C90E7B">
        <w:rPr>
          <w:sz w:val="20"/>
          <w:u w:val="single"/>
        </w:rPr>
        <w:t>Verhaltensregeln bei Vorfällen in Laboratorien / Praxisräumen</w:t>
      </w:r>
      <w:bookmarkEnd w:id="239"/>
    </w:p>
    <w:p w14:paraId="39A5FCAE" w14:textId="7F2BF854" w:rsidR="009A32CC" w:rsidRDefault="009A32CC" w:rsidP="00897457">
      <w:pPr>
        <w:tabs>
          <w:tab w:val="left" w:pos="1418"/>
          <w:tab w:val="left" w:pos="4536"/>
        </w:tabs>
        <w:jc w:val="both"/>
        <w:rPr>
          <w:rFonts w:ascii="Arial" w:hAnsi="Arial" w:cs="Arial"/>
        </w:rPr>
      </w:pPr>
    </w:p>
    <w:p w14:paraId="54E29A1D" w14:textId="77777777" w:rsidR="003B3F21" w:rsidRPr="00B61A0E" w:rsidRDefault="003B3F21" w:rsidP="00897457">
      <w:pPr>
        <w:tabs>
          <w:tab w:val="left" w:pos="1418"/>
          <w:tab w:val="left" w:pos="4536"/>
        </w:tabs>
        <w:jc w:val="both"/>
        <w:rPr>
          <w:rFonts w:ascii="Arial" w:hAnsi="Arial" w:cs="Arial"/>
        </w:rPr>
      </w:pPr>
    </w:p>
    <w:p w14:paraId="2FDB7D06" w14:textId="5F872678" w:rsidR="001E4D1D" w:rsidRPr="00AE0594" w:rsidRDefault="005A74B3" w:rsidP="007D051F">
      <w:pPr>
        <w:pStyle w:val="b2links"/>
        <w:numPr>
          <w:ilvl w:val="2"/>
          <w:numId w:val="15"/>
        </w:numPr>
        <w:shd w:val="clear" w:color="auto" w:fill="F7CAAC"/>
        <w:ind w:right="-144"/>
        <w:rPr>
          <w:sz w:val="20"/>
          <w:u w:val="single"/>
        </w:rPr>
      </w:pPr>
      <w:bookmarkStart w:id="240" w:name="_Toc109814870"/>
      <w:r w:rsidRPr="00AE0594">
        <w:rPr>
          <w:sz w:val="20"/>
          <w:u w:val="single"/>
        </w:rPr>
        <w:t>Austritt von Gefahrstoffen</w:t>
      </w:r>
      <w:r w:rsidR="00D4486F" w:rsidRPr="00AE0594">
        <w:rPr>
          <w:sz w:val="20"/>
          <w:u w:val="single"/>
        </w:rPr>
        <w:t xml:space="preserve"> im Allgemeinen</w:t>
      </w:r>
      <w:bookmarkEnd w:id="240"/>
    </w:p>
    <w:p w14:paraId="1258128B" w14:textId="7A90A686" w:rsidR="001E4D1D" w:rsidRPr="00B61A0E" w:rsidRDefault="00427811" w:rsidP="007D051F">
      <w:pPr>
        <w:numPr>
          <w:ilvl w:val="0"/>
          <w:numId w:val="20"/>
        </w:numPr>
        <w:ind w:left="426" w:hanging="426"/>
        <w:jc w:val="both"/>
        <w:rPr>
          <w:rFonts w:ascii="Arial" w:hAnsi="Arial" w:cs="Arial"/>
        </w:rPr>
      </w:pPr>
      <w:r>
        <w:rPr>
          <w:noProof/>
        </w:rPr>
        <w:pict w14:anchorId="62F6E846">
          <v:shape id="_x0000_s1602" type="#_x0000_t75" alt="sicherheitsmelder.de - Wissensupdate in Fachbeiträgen" style="position:absolute;left:0;text-align:left;margin-left:316.05pt;margin-top:13.8pt;width:141pt;height:70.5pt;z-index:251714560;mso-position-horizontal-relative:text;mso-position-vertical-relative:text">
            <v:imagedata r:id="rId63" o:title="4XYec1s7m5hg3PLEe0T7f0PNBT8sbp0p22PHUCAQtV0FeCSqRJAigDT_p56bidjgJ_vcbEojiHutxUFb4TYnUCbVjHZkIXtOYnOB3Dj3KS0VdxI65XV5_sJFUN07N1Tl_mwZ9Sd905Cf33xBEL56a2a47T6Bgm5AoisgNOWsu_Q"/>
            <w10:wrap type="square"/>
          </v:shape>
        </w:pict>
      </w:r>
      <w:r w:rsidR="00C33DA0" w:rsidRPr="00B61A0E">
        <w:rPr>
          <w:rFonts w:ascii="Arial" w:hAnsi="Arial" w:cs="Arial"/>
        </w:rPr>
        <w:t>Mitarbeiter</w:t>
      </w:r>
      <w:r w:rsidR="00D4486F" w:rsidRPr="00B61A0E">
        <w:rPr>
          <w:rFonts w:ascii="Arial" w:hAnsi="Arial" w:cs="Arial"/>
        </w:rPr>
        <w:t xml:space="preserve"> </w:t>
      </w:r>
      <w:r w:rsidR="00C33DA0" w:rsidRPr="00B61A0E">
        <w:rPr>
          <w:rFonts w:ascii="Arial" w:hAnsi="Arial" w:cs="Arial"/>
        </w:rPr>
        <w:t>/</w:t>
      </w:r>
      <w:r w:rsidR="00D4486F" w:rsidRPr="00B61A0E">
        <w:rPr>
          <w:rFonts w:ascii="Arial" w:hAnsi="Arial" w:cs="Arial"/>
        </w:rPr>
        <w:t xml:space="preserve"> </w:t>
      </w:r>
      <w:r w:rsidR="009E62B4" w:rsidRPr="00B61A0E">
        <w:rPr>
          <w:rFonts w:ascii="Arial" w:hAnsi="Arial" w:cs="Arial"/>
        </w:rPr>
        <w:t>Vorgesetzten</w:t>
      </w:r>
      <w:r w:rsidR="005D0767" w:rsidRPr="00B61A0E">
        <w:rPr>
          <w:rFonts w:ascii="Arial" w:hAnsi="Arial" w:cs="Arial"/>
        </w:rPr>
        <w:t xml:space="preserve"> </w:t>
      </w:r>
      <w:r w:rsidR="001E4D1D" w:rsidRPr="00B61A0E">
        <w:rPr>
          <w:rFonts w:ascii="Arial" w:hAnsi="Arial" w:cs="Arial"/>
        </w:rPr>
        <w:t>informieren und die Gefahrenstelle sichern</w:t>
      </w:r>
    </w:p>
    <w:p w14:paraId="57CC1D49" w14:textId="77777777" w:rsidR="001E4D1D" w:rsidRPr="00B61A0E" w:rsidRDefault="001E4D1D" w:rsidP="007D051F">
      <w:pPr>
        <w:numPr>
          <w:ilvl w:val="0"/>
          <w:numId w:val="20"/>
        </w:numPr>
        <w:ind w:left="426" w:hanging="426"/>
        <w:jc w:val="both"/>
        <w:rPr>
          <w:rFonts w:ascii="Arial" w:hAnsi="Arial" w:cs="Arial"/>
        </w:rPr>
      </w:pPr>
      <w:r w:rsidRPr="00B61A0E">
        <w:rPr>
          <w:rFonts w:ascii="Arial" w:hAnsi="Arial" w:cs="Arial"/>
        </w:rPr>
        <w:t>Produktkontakt vermeiden</w:t>
      </w:r>
    </w:p>
    <w:p w14:paraId="4C8C5B9A" w14:textId="25BE2565" w:rsidR="00E62222" w:rsidRPr="00B61A0E" w:rsidRDefault="00D4486F" w:rsidP="007D051F">
      <w:pPr>
        <w:numPr>
          <w:ilvl w:val="0"/>
          <w:numId w:val="20"/>
        </w:numPr>
        <w:ind w:left="426" w:hanging="426"/>
        <w:jc w:val="both"/>
        <w:rPr>
          <w:rFonts w:ascii="Arial" w:hAnsi="Arial" w:cs="Arial"/>
        </w:rPr>
      </w:pPr>
      <w:r w:rsidRPr="00B61A0E">
        <w:rPr>
          <w:rFonts w:ascii="Arial" w:hAnsi="Arial" w:cs="Arial"/>
        </w:rPr>
        <w:t>D</w:t>
      </w:r>
      <w:r w:rsidR="00E62222" w:rsidRPr="00B61A0E">
        <w:rPr>
          <w:rFonts w:ascii="Arial" w:hAnsi="Arial" w:cs="Arial"/>
        </w:rPr>
        <w:t>as Sicherheitsdatenblatt konsultieren</w:t>
      </w:r>
      <w:r w:rsidRPr="00B61A0E">
        <w:rPr>
          <w:rFonts w:ascii="Arial" w:hAnsi="Arial" w:cs="Arial"/>
        </w:rPr>
        <w:t>; wenn mit gefährlichen Chemikalien gearbeitet wird, sich im Voraus über Erste-Hilfe und andere Maßnahmen informieren</w:t>
      </w:r>
    </w:p>
    <w:p w14:paraId="3FA2F3DE" w14:textId="597788A6"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Z</w:t>
      </w:r>
      <w:r w:rsidR="005D0767" w:rsidRPr="00B61A0E">
        <w:rPr>
          <w:rFonts w:ascii="Arial" w:hAnsi="Arial" w:cs="Arial"/>
        </w:rPr>
        <w:t>ur Beseitigung von ausgetretenen</w:t>
      </w:r>
      <w:r w:rsidR="001E4D1D" w:rsidRPr="00B61A0E">
        <w:rPr>
          <w:rFonts w:ascii="Arial" w:hAnsi="Arial" w:cs="Arial"/>
        </w:rPr>
        <w:t xml:space="preserve"> Produkt</w:t>
      </w:r>
      <w:r w:rsidR="005D0767" w:rsidRPr="00B61A0E">
        <w:rPr>
          <w:rFonts w:ascii="Arial" w:hAnsi="Arial" w:cs="Arial"/>
        </w:rPr>
        <w:t>en</w:t>
      </w:r>
      <w:r w:rsidR="001E4D1D" w:rsidRPr="00B61A0E">
        <w:rPr>
          <w:rFonts w:ascii="Arial" w:hAnsi="Arial" w:cs="Arial"/>
        </w:rPr>
        <w:t xml:space="preserve"> die </w:t>
      </w:r>
      <w:r w:rsidRPr="00B61A0E">
        <w:rPr>
          <w:rFonts w:ascii="Arial" w:hAnsi="Arial" w:cs="Arial"/>
        </w:rPr>
        <w:t>zur Verfügung gestellte</w:t>
      </w:r>
      <w:r w:rsidR="001E4D1D" w:rsidRPr="00B61A0E">
        <w:rPr>
          <w:rFonts w:ascii="Arial" w:hAnsi="Arial" w:cs="Arial"/>
        </w:rPr>
        <w:t xml:space="preserve"> persönliche Schutzausrüstung wie Handschuhe</w:t>
      </w:r>
      <w:r w:rsidRPr="00B61A0E">
        <w:rPr>
          <w:rFonts w:ascii="Arial" w:hAnsi="Arial" w:cs="Arial"/>
        </w:rPr>
        <w:t xml:space="preserve"> und</w:t>
      </w:r>
      <w:r w:rsidR="001E4D1D" w:rsidRPr="00B61A0E">
        <w:rPr>
          <w:rFonts w:ascii="Arial" w:hAnsi="Arial" w:cs="Arial"/>
        </w:rPr>
        <w:t xml:space="preserve"> Schutzbrille tragen</w:t>
      </w:r>
    </w:p>
    <w:p w14:paraId="69726C14" w14:textId="07C455B2" w:rsidR="001E4D1D" w:rsidRPr="00B61A0E" w:rsidRDefault="00D4486F" w:rsidP="007D051F">
      <w:pPr>
        <w:numPr>
          <w:ilvl w:val="0"/>
          <w:numId w:val="20"/>
        </w:numPr>
        <w:ind w:left="426" w:hanging="426"/>
        <w:jc w:val="both"/>
        <w:rPr>
          <w:rFonts w:ascii="Arial" w:hAnsi="Arial" w:cs="Arial"/>
          <w:b/>
          <w:u w:val="single"/>
        </w:rPr>
      </w:pPr>
      <w:r w:rsidRPr="00B61A0E">
        <w:rPr>
          <w:rFonts w:ascii="Arial" w:hAnsi="Arial" w:cs="Arial"/>
        </w:rPr>
        <w:t>E</w:t>
      </w:r>
      <w:r w:rsidR="001E4D1D" w:rsidRPr="00B61A0E">
        <w:rPr>
          <w:rFonts w:ascii="Arial" w:hAnsi="Arial" w:cs="Arial"/>
        </w:rPr>
        <w:t>ine Fachkraft für genauere Informationen über den Gefahrstoff kontaktieren</w:t>
      </w:r>
    </w:p>
    <w:p w14:paraId="65A932B3" w14:textId="77777777" w:rsidR="009A32CC" w:rsidRPr="00B61A0E" w:rsidRDefault="009A32CC" w:rsidP="00897457">
      <w:pPr>
        <w:tabs>
          <w:tab w:val="left" w:pos="1418"/>
          <w:tab w:val="left" w:pos="4536"/>
        </w:tabs>
        <w:jc w:val="both"/>
        <w:rPr>
          <w:rFonts w:ascii="Arial" w:hAnsi="Arial" w:cs="Arial"/>
        </w:rPr>
      </w:pPr>
    </w:p>
    <w:p w14:paraId="75E9A071" w14:textId="77777777" w:rsidR="003B3F21" w:rsidRPr="00B61A0E" w:rsidRDefault="003B3F21" w:rsidP="00897457">
      <w:pPr>
        <w:tabs>
          <w:tab w:val="left" w:pos="1418"/>
          <w:tab w:val="left" w:pos="4536"/>
        </w:tabs>
        <w:jc w:val="both"/>
        <w:rPr>
          <w:rFonts w:ascii="Arial" w:hAnsi="Arial" w:cs="Arial"/>
        </w:rPr>
      </w:pPr>
    </w:p>
    <w:p w14:paraId="2AF87D39" w14:textId="45D5B798" w:rsidR="001E4D1D" w:rsidRPr="00AE0594" w:rsidRDefault="005A74B3" w:rsidP="007D051F">
      <w:pPr>
        <w:pStyle w:val="b2links"/>
        <w:numPr>
          <w:ilvl w:val="2"/>
          <w:numId w:val="15"/>
        </w:numPr>
        <w:shd w:val="clear" w:color="auto" w:fill="F7CAAC"/>
        <w:ind w:right="-144"/>
        <w:rPr>
          <w:sz w:val="20"/>
          <w:u w:val="single"/>
        </w:rPr>
      </w:pPr>
      <w:bookmarkStart w:id="241" w:name="_Toc109814871"/>
      <w:r w:rsidRPr="00AE0594">
        <w:rPr>
          <w:sz w:val="20"/>
          <w:u w:val="single"/>
        </w:rPr>
        <w:t>Austritt von f</w:t>
      </w:r>
      <w:r w:rsidR="001E4D1D" w:rsidRPr="00AE0594">
        <w:rPr>
          <w:sz w:val="20"/>
          <w:u w:val="single"/>
        </w:rPr>
        <w:t>lüssige</w:t>
      </w:r>
      <w:r w:rsidRPr="00AE0594">
        <w:rPr>
          <w:sz w:val="20"/>
          <w:u w:val="single"/>
        </w:rPr>
        <w:t>n</w:t>
      </w:r>
      <w:r w:rsidR="001E4D1D" w:rsidRPr="00AE0594">
        <w:rPr>
          <w:sz w:val="20"/>
          <w:u w:val="single"/>
        </w:rPr>
        <w:t xml:space="preserve"> Produkte</w:t>
      </w:r>
      <w:r w:rsidRPr="00AE0594">
        <w:rPr>
          <w:sz w:val="20"/>
          <w:u w:val="single"/>
        </w:rPr>
        <w:t>n</w:t>
      </w:r>
      <w:bookmarkEnd w:id="241"/>
    </w:p>
    <w:p w14:paraId="19E8B57F" w14:textId="35595EDB" w:rsidR="001E4D1D" w:rsidRPr="00B61A0E" w:rsidRDefault="00427811" w:rsidP="007D051F">
      <w:pPr>
        <w:numPr>
          <w:ilvl w:val="0"/>
          <w:numId w:val="20"/>
        </w:numPr>
        <w:ind w:left="426" w:hanging="426"/>
        <w:jc w:val="both"/>
        <w:rPr>
          <w:rFonts w:ascii="Arial" w:hAnsi="Arial" w:cs="Arial"/>
        </w:rPr>
      </w:pPr>
      <w:r>
        <w:rPr>
          <w:noProof/>
        </w:rPr>
        <w:pict w14:anchorId="0888EE3B">
          <v:shape id="_x0000_s1603" type="#_x0000_t75" alt="Wasserschaden | Wann muss die Gemeinde bezahlt werden?" style="position:absolute;left:0;text-align:left;margin-left:.2pt;margin-top:2.5pt;width:141.75pt;height:71.25pt;z-index:251716608;mso-position-horizontal-relative:text;mso-position-vertical-relative:text">
            <v:imagedata r:id="rId64" o:title="Wasserrohrbruch"/>
            <w10:wrap type="square"/>
          </v:shape>
        </w:pict>
      </w:r>
      <w:r w:rsidR="00D4486F" w:rsidRPr="00B61A0E">
        <w:rPr>
          <w:rFonts w:ascii="Arial" w:hAnsi="Arial" w:cs="Arial"/>
        </w:rPr>
        <w:t>D</w:t>
      </w:r>
      <w:r w:rsidR="001E4D1D" w:rsidRPr="00B61A0E">
        <w:rPr>
          <w:rFonts w:ascii="Arial" w:hAnsi="Arial" w:cs="Arial"/>
        </w:rPr>
        <w:t>as Fortfließen verhindern</w:t>
      </w:r>
    </w:p>
    <w:p w14:paraId="0F878F0C" w14:textId="3DB39D3B"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M</w:t>
      </w:r>
      <w:r w:rsidR="001E4D1D" w:rsidRPr="00B61A0E">
        <w:rPr>
          <w:rFonts w:ascii="Arial" w:hAnsi="Arial" w:cs="Arial"/>
        </w:rPr>
        <w:t>it saugfähigem Material aufnehmen und gesetzeskonform entsorgen, nicht wegspülen</w:t>
      </w:r>
    </w:p>
    <w:p w14:paraId="5E8784E4" w14:textId="5892D398"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B</w:t>
      </w:r>
      <w:r w:rsidR="001E4D1D" w:rsidRPr="00B61A0E">
        <w:rPr>
          <w:rFonts w:ascii="Arial" w:hAnsi="Arial" w:cs="Arial"/>
        </w:rPr>
        <w:t xml:space="preserve">ei Austritt von </w:t>
      </w:r>
      <w:r w:rsidR="00056AAD" w:rsidRPr="00B61A0E">
        <w:rPr>
          <w:rFonts w:ascii="Arial" w:hAnsi="Arial" w:cs="Arial"/>
        </w:rPr>
        <w:t xml:space="preserve">entzündlichen oder </w:t>
      </w:r>
      <w:r w:rsidR="001E4D1D" w:rsidRPr="00B61A0E">
        <w:rPr>
          <w:rFonts w:ascii="Arial" w:hAnsi="Arial" w:cs="Arial"/>
        </w:rPr>
        <w:t>brennbaren Flüssigkeiten, Funkenbildung vermeiden, eventuelle erhitzte Metallteile sofort mit Wasser kühlen; für gute Belüftung sorgen</w:t>
      </w:r>
    </w:p>
    <w:p w14:paraId="10020E40" w14:textId="77777777" w:rsidR="00551CD4" w:rsidRPr="00B61A0E" w:rsidRDefault="00551CD4" w:rsidP="00897457">
      <w:pPr>
        <w:jc w:val="both"/>
        <w:rPr>
          <w:rFonts w:ascii="Arial" w:hAnsi="Arial" w:cs="Arial"/>
        </w:rPr>
      </w:pPr>
    </w:p>
    <w:p w14:paraId="49C32AA5" w14:textId="769F6884" w:rsidR="001E4D1D" w:rsidRDefault="001E4D1D" w:rsidP="00897457">
      <w:pPr>
        <w:jc w:val="both"/>
        <w:rPr>
          <w:rFonts w:ascii="Arial" w:hAnsi="Arial" w:cs="Arial"/>
          <w:b/>
          <w:u w:val="single"/>
        </w:rPr>
      </w:pPr>
    </w:p>
    <w:p w14:paraId="5C7975A1" w14:textId="2F42447C" w:rsidR="003B3F21" w:rsidRPr="00B61A0E" w:rsidRDefault="003B3F21" w:rsidP="00897457">
      <w:pPr>
        <w:jc w:val="both"/>
        <w:rPr>
          <w:rFonts w:ascii="Arial" w:hAnsi="Arial" w:cs="Arial"/>
          <w:b/>
          <w:u w:val="single"/>
        </w:rPr>
      </w:pPr>
    </w:p>
    <w:p w14:paraId="5F47E956" w14:textId="13C85FE7" w:rsidR="001E4D1D" w:rsidRPr="00AE0594" w:rsidRDefault="00583CA9" w:rsidP="007D051F">
      <w:pPr>
        <w:pStyle w:val="b2links"/>
        <w:numPr>
          <w:ilvl w:val="2"/>
          <w:numId w:val="15"/>
        </w:numPr>
        <w:shd w:val="clear" w:color="auto" w:fill="F7CAAC"/>
        <w:ind w:right="-144"/>
        <w:rPr>
          <w:sz w:val="20"/>
          <w:u w:val="single"/>
        </w:rPr>
      </w:pPr>
      <w:bookmarkStart w:id="242" w:name="_Toc109814872"/>
      <w:r w:rsidRPr="00AE0594">
        <w:rPr>
          <w:sz w:val="20"/>
          <w:u w:val="single"/>
        </w:rPr>
        <w:t>Austritt</w:t>
      </w:r>
      <w:r w:rsidR="003502F0" w:rsidRPr="00AE0594">
        <w:rPr>
          <w:sz w:val="20"/>
          <w:u w:val="single"/>
        </w:rPr>
        <w:t xml:space="preserve"> von </w:t>
      </w:r>
      <w:r w:rsidR="001E4D1D" w:rsidRPr="00AE0594">
        <w:rPr>
          <w:sz w:val="20"/>
          <w:u w:val="single"/>
        </w:rPr>
        <w:t>Pulver und Granulate</w:t>
      </w:r>
      <w:r w:rsidR="003502F0" w:rsidRPr="00AE0594">
        <w:rPr>
          <w:sz w:val="20"/>
          <w:u w:val="single"/>
        </w:rPr>
        <w:t>n</w:t>
      </w:r>
      <w:bookmarkEnd w:id="242"/>
    </w:p>
    <w:p w14:paraId="64CF6992" w14:textId="412FA0C9"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M</w:t>
      </w:r>
      <w:r w:rsidR="001E4D1D" w:rsidRPr="00B61A0E">
        <w:rPr>
          <w:rFonts w:ascii="Arial" w:hAnsi="Arial" w:cs="Arial"/>
        </w:rPr>
        <w:t>it einem Staubsauger</w:t>
      </w:r>
      <w:r w:rsidR="00193599" w:rsidRPr="00B61A0E">
        <w:rPr>
          <w:rFonts w:ascii="Arial" w:hAnsi="Arial" w:cs="Arial"/>
        </w:rPr>
        <w:t xml:space="preserve"> (der über einen geeigneten Filter verfügt</w:t>
      </w:r>
      <w:r w:rsidRPr="00B61A0E">
        <w:rPr>
          <w:rFonts w:ascii="Arial" w:hAnsi="Arial" w:cs="Arial"/>
        </w:rPr>
        <w:t xml:space="preserve"> (HEPA)</w:t>
      </w:r>
      <w:r w:rsidR="00193599" w:rsidRPr="00B61A0E">
        <w:rPr>
          <w:rFonts w:ascii="Arial" w:hAnsi="Arial" w:cs="Arial"/>
        </w:rPr>
        <w:t>)</w:t>
      </w:r>
      <w:r w:rsidR="001E4D1D" w:rsidRPr="00B61A0E">
        <w:rPr>
          <w:rFonts w:ascii="Arial" w:hAnsi="Arial" w:cs="Arial"/>
        </w:rPr>
        <w:t xml:space="preserve"> aufnehmen und in verschließbare Behälter füllen, nicht wegspülen</w:t>
      </w:r>
    </w:p>
    <w:p w14:paraId="0412045F" w14:textId="5A81AC70"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V</w:t>
      </w:r>
      <w:r w:rsidR="001E4D1D" w:rsidRPr="00B61A0E">
        <w:rPr>
          <w:rFonts w:ascii="Arial" w:hAnsi="Arial" w:cs="Arial"/>
        </w:rPr>
        <w:t xml:space="preserve">erschmutzte Umgebung mit feuchtem Lappen reinigen, wobei die persönliche Schutzausrüstung </w:t>
      </w:r>
      <w:r w:rsidR="003502F0" w:rsidRPr="00B61A0E">
        <w:rPr>
          <w:rFonts w:ascii="Arial" w:hAnsi="Arial" w:cs="Arial"/>
        </w:rPr>
        <w:t xml:space="preserve">zu </w:t>
      </w:r>
      <w:r w:rsidR="001E4D1D" w:rsidRPr="00B61A0E">
        <w:rPr>
          <w:rFonts w:ascii="Arial" w:hAnsi="Arial" w:cs="Arial"/>
        </w:rPr>
        <w:t>verwende</w:t>
      </w:r>
      <w:r w:rsidR="003502F0" w:rsidRPr="00B61A0E">
        <w:rPr>
          <w:rFonts w:ascii="Arial" w:hAnsi="Arial" w:cs="Arial"/>
        </w:rPr>
        <w:t xml:space="preserve">n ist. </w:t>
      </w:r>
      <w:r w:rsidR="001E4D1D" w:rsidRPr="00B61A0E">
        <w:rPr>
          <w:rFonts w:ascii="Arial" w:hAnsi="Arial" w:cs="Arial"/>
        </w:rPr>
        <w:t>Reinigungsmaterial und verunreinigte Verpackungen in verschließbare Behälter füllen</w:t>
      </w:r>
    </w:p>
    <w:p w14:paraId="423E6D6E" w14:textId="2CE3CE7F" w:rsidR="001E4D1D" w:rsidRDefault="001E4D1D" w:rsidP="00897457">
      <w:pPr>
        <w:jc w:val="both"/>
        <w:rPr>
          <w:rFonts w:ascii="Arial" w:hAnsi="Arial" w:cs="Arial"/>
          <w:b/>
          <w:u w:val="single"/>
        </w:rPr>
      </w:pPr>
    </w:p>
    <w:p w14:paraId="3A7596EF" w14:textId="77777777" w:rsidR="003B3F21" w:rsidRPr="00B61A0E" w:rsidRDefault="003B3F21" w:rsidP="00897457">
      <w:pPr>
        <w:jc w:val="both"/>
        <w:rPr>
          <w:rFonts w:ascii="Arial" w:hAnsi="Arial" w:cs="Arial"/>
          <w:b/>
          <w:u w:val="single"/>
        </w:rPr>
      </w:pPr>
    </w:p>
    <w:p w14:paraId="6FF8E249" w14:textId="195FA74B" w:rsidR="003502F0" w:rsidRPr="00AE0594" w:rsidRDefault="003502F0" w:rsidP="007D051F">
      <w:pPr>
        <w:pStyle w:val="b2links"/>
        <w:numPr>
          <w:ilvl w:val="2"/>
          <w:numId w:val="15"/>
        </w:numPr>
        <w:shd w:val="clear" w:color="auto" w:fill="F7CAAC"/>
        <w:ind w:right="-144"/>
        <w:rPr>
          <w:sz w:val="20"/>
          <w:u w:val="single"/>
        </w:rPr>
      </w:pPr>
      <w:bookmarkStart w:id="243" w:name="_Toc109814873"/>
      <w:r w:rsidRPr="00AE0594">
        <w:rPr>
          <w:sz w:val="20"/>
          <w:u w:val="single"/>
        </w:rPr>
        <w:t xml:space="preserve">Austritt von biologischen </w:t>
      </w:r>
      <w:r w:rsidR="001834AB" w:rsidRPr="00AE0594">
        <w:rPr>
          <w:sz w:val="20"/>
          <w:u w:val="single"/>
        </w:rPr>
        <w:t>Wirkstoffen</w:t>
      </w:r>
      <w:bookmarkEnd w:id="243"/>
    </w:p>
    <w:p w14:paraId="3A0DF5BE" w14:textId="0F21E3FF" w:rsidR="003502F0" w:rsidRPr="00B61A0E" w:rsidRDefault="001834AB" w:rsidP="00897457">
      <w:pPr>
        <w:pStyle w:val="StandardWeb"/>
        <w:spacing w:before="0" w:beforeAutospacing="0" w:after="0" w:afterAutospacing="0"/>
        <w:jc w:val="both"/>
        <w:rPr>
          <w:rFonts w:ascii="Arial" w:hAnsi="Arial" w:cs="Arial"/>
          <w:sz w:val="20"/>
          <w:szCs w:val="20"/>
          <w:lang w:val="de-DE"/>
        </w:rPr>
      </w:pPr>
      <w:r w:rsidRPr="00B61A0E">
        <w:rPr>
          <w:rFonts w:ascii="Arial" w:hAnsi="Arial" w:cs="Arial"/>
          <w:sz w:val="20"/>
          <w:szCs w:val="20"/>
          <w:lang w:val="de-DE"/>
        </w:rPr>
        <w:t xml:space="preserve">Werden </w:t>
      </w:r>
      <w:r w:rsidR="003502F0" w:rsidRPr="00B61A0E">
        <w:rPr>
          <w:rFonts w:ascii="Arial" w:hAnsi="Arial" w:cs="Arial"/>
          <w:sz w:val="20"/>
          <w:szCs w:val="20"/>
          <w:lang w:val="de-DE"/>
        </w:rPr>
        <w:t xml:space="preserve">Untersuchungen an biologischen Flüssigkeiten wie </w:t>
      </w:r>
      <w:r w:rsidRPr="00B61A0E">
        <w:rPr>
          <w:rFonts w:ascii="Arial" w:hAnsi="Arial" w:cs="Arial"/>
          <w:sz w:val="20"/>
          <w:szCs w:val="20"/>
          <w:lang w:val="de-DE"/>
        </w:rPr>
        <w:t xml:space="preserve">z.B. </w:t>
      </w:r>
      <w:r w:rsidR="003502F0" w:rsidRPr="00B61A0E">
        <w:rPr>
          <w:rFonts w:ascii="Arial" w:hAnsi="Arial" w:cs="Arial"/>
          <w:sz w:val="20"/>
          <w:szCs w:val="20"/>
          <w:lang w:val="de-DE"/>
        </w:rPr>
        <w:t xml:space="preserve">Blut </w:t>
      </w:r>
      <w:r w:rsidRPr="00B61A0E">
        <w:rPr>
          <w:rFonts w:ascii="Arial" w:hAnsi="Arial" w:cs="Arial"/>
          <w:sz w:val="20"/>
          <w:szCs w:val="20"/>
          <w:lang w:val="de-DE"/>
        </w:rPr>
        <w:t xml:space="preserve">oder Urin durchgeführt, muss davon ausgegangen werden, dass </w:t>
      </w:r>
      <w:r w:rsidR="003502F0" w:rsidRPr="00B61A0E">
        <w:rPr>
          <w:rFonts w:ascii="Arial" w:hAnsi="Arial" w:cs="Arial"/>
          <w:sz w:val="20"/>
          <w:szCs w:val="20"/>
          <w:lang w:val="de-DE"/>
        </w:rPr>
        <w:t>die</w:t>
      </w:r>
      <w:r w:rsidRPr="00B61A0E">
        <w:rPr>
          <w:rFonts w:ascii="Arial" w:hAnsi="Arial" w:cs="Arial"/>
          <w:sz w:val="20"/>
          <w:szCs w:val="20"/>
          <w:lang w:val="de-DE"/>
        </w:rPr>
        <w:t xml:space="preserve"> Proben </w:t>
      </w:r>
      <w:r w:rsidR="003502F0" w:rsidRPr="00B61A0E">
        <w:rPr>
          <w:rFonts w:ascii="Arial" w:hAnsi="Arial" w:cs="Arial"/>
          <w:sz w:val="20"/>
          <w:szCs w:val="20"/>
          <w:lang w:val="de-DE"/>
        </w:rPr>
        <w:t>infiziert sein könnten.</w:t>
      </w:r>
    </w:p>
    <w:p w14:paraId="4499512A" w14:textId="3D69D9DE"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D</w:t>
      </w:r>
      <w:r w:rsidR="001834AB" w:rsidRPr="00B61A0E">
        <w:rPr>
          <w:rFonts w:ascii="Arial" w:hAnsi="Arial" w:cs="Arial"/>
        </w:rPr>
        <w:t xml:space="preserve">ie kontaminierte Fläche sofort mit </w:t>
      </w:r>
      <w:r w:rsidR="00C33DA0" w:rsidRPr="00B61A0E">
        <w:rPr>
          <w:rFonts w:ascii="Arial" w:hAnsi="Arial" w:cs="Arial"/>
        </w:rPr>
        <w:t>einem</w:t>
      </w:r>
      <w:r w:rsidR="001834AB" w:rsidRPr="00B61A0E">
        <w:rPr>
          <w:rFonts w:ascii="Arial" w:hAnsi="Arial" w:cs="Arial"/>
        </w:rPr>
        <w:t xml:space="preserve"> Bindemittel aufputzen, wobei man die </w:t>
      </w:r>
      <w:r w:rsidR="00830239" w:rsidRPr="00B61A0E">
        <w:rPr>
          <w:rFonts w:ascii="Arial" w:hAnsi="Arial" w:cs="Arial"/>
        </w:rPr>
        <w:t>persönl</w:t>
      </w:r>
      <w:r w:rsidR="001834AB" w:rsidRPr="00B61A0E">
        <w:rPr>
          <w:rFonts w:ascii="Arial" w:hAnsi="Arial" w:cs="Arial"/>
        </w:rPr>
        <w:t>i</w:t>
      </w:r>
      <w:r w:rsidR="00830239" w:rsidRPr="00B61A0E">
        <w:rPr>
          <w:rFonts w:ascii="Arial" w:hAnsi="Arial" w:cs="Arial"/>
        </w:rPr>
        <w:t>c</w:t>
      </w:r>
      <w:r w:rsidR="001834AB" w:rsidRPr="00B61A0E">
        <w:rPr>
          <w:rFonts w:ascii="Arial" w:hAnsi="Arial" w:cs="Arial"/>
        </w:rPr>
        <w:t>he Schutzausrüstun</w:t>
      </w:r>
      <w:r w:rsidR="00B966B6" w:rsidRPr="00B61A0E">
        <w:rPr>
          <w:rFonts w:ascii="Arial" w:hAnsi="Arial" w:cs="Arial"/>
        </w:rPr>
        <w:t xml:space="preserve">g </w:t>
      </w:r>
      <w:r w:rsidRPr="00B61A0E">
        <w:rPr>
          <w:rFonts w:ascii="Arial" w:hAnsi="Arial" w:cs="Arial"/>
        </w:rPr>
        <w:t xml:space="preserve">zu </w:t>
      </w:r>
      <w:r w:rsidR="00B966B6" w:rsidRPr="00B61A0E">
        <w:rPr>
          <w:rFonts w:ascii="Arial" w:hAnsi="Arial" w:cs="Arial"/>
        </w:rPr>
        <w:t xml:space="preserve">verwenden </w:t>
      </w:r>
      <w:r w:rsidRPr="00B61A0E">
        <w:rPr>
          <w:rFonts w:ascii="Arial" w:hAnsi="Arial" w:cs="Arial"/>
        </w:rPr>
        <w:t>ist</w:t>
      </w:r>
      <w:r w:rsidR="00B966B6" w:rsidRPr="00B61A0E">
        <w:rPr>
          <w:rFonts w:ascii="Arial" w:hAnsi="Arial" w:cs="Arial"/>
        </w:rPr>
        <w:t xml:space="preserve"> (immer zwei P</w:t>
      </w:r>
      <w:r w:rsidR="001834AB" w:rsidRPr="00B61A0E">
        <w:rPr>
          <w:rFonts w:ascii="Arial" w:hAnsi="Arial" w:cs="Arial"/>
        </w:rPr>
        <w:t>aar Handschuhe tragen!)</w:t>
      </w:r>
    </w:p>
    <w:p w14:paraId="48CB9B9D" w14:textId="233E9316"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D</w:t>
      </w:r>
      <w:r w:rsidR="001834AB" w:rsidRPr="00B61A0E">
        <w:rPr>
          <w:rFonts w:ascii="Arial" w:hAnsi="Arial" w:cs="Arial"/>
        </w:rPr>
        <w:t>en kontaminierten Abfall gesetzes</w:t>
      </w:r>
      <w:r w:rsidRPr="00B61A0E">
        <w:rPr>
          <w:rFonts w:ascii="Arial" w:hAnsi="Arial" w:cs="Arial"/>
        </w:rPr>
        <w:t>konform</w:t>
      </w:r>
      <w:r w:rsidR="001834AB" w:rsidRPr="00B61A0E">
        <w:rPr>
          <w:rFonts w:ascii="Arial" w:hAnsi="Arial" w:cs="Arial"/>
        </w:rPr>
        <w:t xml:space="preserve"> entsorgen</w:t>
      </w:r>
    </w:p>
    <w:p w14:paraId="461DAA54" w14:textId="3191C33D"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Anschließend a</w:t>
      </w:r>
      <w:r w:rsidR="001834AB" w:rsidRPr="00B61A0E">
        <w:rPr>
          <w:rFonts w:ascii="Arial" w:hAnsi="Arial" w:cs="Arial"/>
        </w:rPr>
        <w:t>llgemeine Hygienerichtlinien anwenden</w:t>
      </w:r>
      <w:r w:rsidR="008B6FFB" w:rsidRPr="00B61A0E">
        <w:rPr>
          <w:rFonts w:ascii="Arial" w:hAnsi="Arial" w:cs="Arial"/>
        </w:rPr>
        <w:t xml:space="preserve"> (z.B. Hände gründlich reinigen)</w:t>
      </w:r>
    </w:p>
    <w:p w14:paraId="7B1C3F9D" w14:textId="1ECCFA11" w:rsidR="00830239" w:rsidRDefault="00830239" w:rsidP="00897457">
      <w:pPr>
        <w:rPr>
          <w:rFonts w:ascii="Arial" w:hAnsi="Arial" w:cs="Arial"/>
        </w:rPr>
      </w:pPr>
    </w:p>
    <w:p w14:paraId="38A21613" w14:textId="77777777" w:rsidR="003B3F21" w:rsidRPr="00B61A0E" w:rsidRDefault="003B3F21" w:rsidP="00897457">
      <w:pPr>
        <w:rPr>
          <w:rFonts w:ascii="Arial" w:hAnsi="Arial" w:cs="Arial"/>
        </w:rPr>
      </w:pPr>
    </w:p>
    <w:p w14:paraId="05C167D8" w14:textId="27CC7BB3" w:rsidR="00830239" w:rsidRPr="00AE0594" w:rsidRDefault="00830239" w:rsidP="007D051F">
      <w:pPr>
        <w:pStyle w:val="b2links"/>
        <w:numPr>
          <w:ilvl w:val="2"/>
          <w:numId w:val="15"/>
        </w:numPr>
        <w:shd w:val="clear" w:color="auto" w:fill="F7CAAC"/>
        <w:ind w:right="-144"/>
        <w:rPr>
          <w:sz w:val="20"/>
          <w:u w:val="single"/>
        </w:rPr>
      </w:pPr>
      <w:bookmarkStart w:id="244" w:name="_Toc109814874"/>
      <w:r w:rsidRPr="00AE0594">
        <w:rPr>
          <w:sz w:val="20"/>
          <w:u w:val="single"/>
        </w:rPr>
        <w:t>Austritt von Gasen</w:t>
      </w:r>
      <w:r w:rsidR="00A55B4C" w:rsidRPr="00AE0594">
        <w:rPr>
          <w:sz w:val="20"/>
          <w:u w:val="single"/>
        </w:rPr>
        <w:t xml:space="preserve"> </w:t>
      </w:r>
      <w:r w:rsidRPr="00AE0594">
        <w:rPr>
          <w:sz w:val="20"/>
          <w:u w:val="single"/>
        </w:rPr>
        <w:t>/</w:t>
      </w:r>
      <w:r w:rsidR="00A55B4C" w:rsidRPr="00AE0594">
        <w:rPr>
          <w:sz w:val="20"/>
          <w:u w:val="single"/>
        </w:rPr>
        <w:t xml:space="preserve"> </w:t>
      </w:r>
      <w:r w:rsidRPr="00AE0594">
        <w:rPr>
          <w:sz w:val="20"/>
          <w:u w:val="single"/>
        </w:rPr>
        <w:t>Dämpfen</w:t>
      </w:r>
      <w:bookmarkEnd w:id="244"/>
    </w:p>
    <w:p w14:paraId="67B97C0B" w14:textId="47E3B327" w:rsidR="00830239" w:rsidRPr="00B61A0E" w:rsidRDefault="00427811" w:rsidP="007D051F">
      <w:pPr>
        <w:numPr>
          <w:ilvl w:val="0"/>
          <w:numId w:val="20"/>
        </w:numPr>
        <w:ind w:left="426" w:hanging="426"/>
        <w:jc w:val="both"/>
        <w:rPr>
          <w:rFonts w:ascii="Arial" w:hAnsi="Arial" w:cs="Arial"/>
        </w:rPr>
      </w:pPr>
      <w:r>
        <w:rPr>
          <w:noProof/>
        </w:rPr>
        <w:pict w14:anchorId="5B0FC0A2">
          <v:shape id="_x0000_s1604" type="#_x0000_t75" alt="Les dix voleurs d'énergie - L'apprentie entêtée" style="position:absolute;left:0;text-align:left;margin-left:311.45pt;margin-top:5.45pt;width:141.75pt;height:84.7pt;z-index:251718656;mso-position-horizontal-relative:text;mso-position-vertical-relative:text">
            <v:imagedata r:id="rId65" o:title="ANd9GcQjvheRpNHQBaLLd6SssWMcqVqroRKvIUqRxexcPNFdfRfmU2l8&amp;usqp=CAU" cropbottom="13406f"/>
            <w10:wrap type="square"/>
          </v:shape>
        </w:pict>
      </w:r>
      <w:r w:rsidR="00A55B4C" w:rsidRPr="00B61A0E">
        <w:rPr>
          <w:rFonts w:ascii="Arial" w:hAnsi="Arial" w:cs="Arial"/>
        </w:rPr>
        <w:t>B</w:t>
      </w:r>
      <w:r w:rsidR="00830239" w:rsidRPr="00B61A0E">
        <w:rPr>
          <w:rFonts w:ascii="Arial" w:hAnsi="Arial" w:cs="Arial"/>
        </w:rPr>
        <w:t>ei ungewolltem Austritt von Gasen, Dämpfen oder Schwebstoffen in gefährlichen Mengen den betroffenen Bereich sofort räumen und ein Mitglied der No</w:t>
      </w:r>
      <w:r w:rsidR="00B62559" w:rsidRPr="00B61A0E">
        <w:rPr>
          <w:rFonts w:ascii="Arial" w:hAnsi="Arial" w:cs="Arial"/>
        </w:rPr>
        <w:t>tfalleinsatzgruppe</w:t>
      </w:r>
      <w:r w:rsidR="00A55B4C" w:rsidRPr="00B61A0E">
        <w:rPr>
          <w:rFonts w:ascii="Arial" w:hAnsi="Arial" w:cs="Arial"/>
        </w:rPr>
        <w:t xml:space="preserve"> verständigen</w:t>
      </w:r>
    </w:p>
    <w:p w14:paraId="51D8A323" w14:textId="75306E2D" w:rsidR="00B62559" w:rsidRPr="00B61A0E" w:rsidRDefault="00A55B4C" w:rsidP="007D051F">
      <w:pPr>
        <w:numPr>
          <w:ilvl w:val="0"/>
          <w:numId w:val="20"/>
        </w:numPr>
        <w:ind w:left="426" w:hanging="426"/>
        <w:jc w:val="both"/>
        <w:rPr>
          <w:rFonts w:ascii="Arial" w:hAnsi="Arial" w:cs="Arial"/>
        </w:rPr>
      </w:pPr>
      <w:r w:rsidRPr="00B61A0E">
        <w:rPr>
          <w:rFonts w:ascii="Arial" w:hAnsi="Arial" w:cs="Arial"/>
        </w:rPr>
        <w:t>D</w:t>
      </w:r>
      <w:r w:rsidR="00B62559" w:rsidRPr="00B61A0E">
        <w:rPr>
          <w:rFonts w:ascii="Arial" w:hAnsi="Arial" w:cs="Arial"/>
        </w:rPr>
        <w:t>ie Türen des betroffenen Bereiches bzw. Raumes schließen</w:t>
      </w:r>
    </w:p>
    <w:p w14:paraId="7EF75A31" w14:textId="2828107D" w:rsidR="00B62559" w:rsidRPr="00B61A0E" w:rsidRDefault="00A55B4C" w:rsidP="007D051F">
      <w:pPr>
        <w:numPr>
          <w:ilvl w:val="0"/>
          <w:numId w:val="20"/>
        </w:numPr>
        <w:ind w:left="426" w:hanging="426"/>
        <w:jc w:val="both"/>
        <w:rPr>
          <w:rFonts w:ascii="Arial" w:hAnsi="Arial" w:cs="Arial"/>
        </w:rPr>
      </w:pPr>
      <w:r w:rsidRPr="00B61A0E">
        <w:rPr>
          <w:rFonts w:ascii="Arial" w:hAnsi="Arial" w:cs="Arial"/>
        </w:rPr>
        <w:t>W</w:t>
      </w:r>
      <w:r w:rsidR="00B62559" w:rsidRPr="00B61A0E">
        <w:rPr>
          <w:rFonts w:ascii="Arial" w:hAnsi="Arial" w:cs="Arial"/>
        </w:rPr>
        <w:t>enn möglich, den Gasaustritt unterbinden (</w:t>
      </w:r>
      <w:r w:rsidRPr="00B61A0E">
        <w:rPr>
          <w:rFonts w:ascii="Arial" w:hAnsi="Arial" w:cs="Arial"/>
        </w:rPr>
        <w:t>entsprechende</w:t>
      </w:r>
      <w:r w:rsidR="00B62559" w:rsidRPr="00B61A0E">
        <w:rPr>
          <w:rFonts w:ascii="Arial" w:hAnsi="Arial" w:cs="Arial"/>
        </w:rPr>
        <w:t xml:space="preserve"> Absperrhebel oder Ventil</w:t>
      </w:r>
      <w:r w:rsidRPr="00B61A0E">
        <w:rPr>
          <w:rFonts w:ascii="Arial" w:hAnsi="Arial" w:cs="Arial"/>
        </w:rPr>
        <w:t>e</w:t>
      </w:r>
      <w:r w:rsidR="00B62559" w:rsidRPr="00B61A0E">
        <w:rPr>
          <w:rFonts w:ascii="Arial" w:hAnsi="Arial" w:cs="Arial"/>
        </w:rPr>
        <w:t xml:space="preserve"> schließen)</w:t>
      </w:r>
    </w:p>
    <w:p w14:paraId="1587363F" w14:textId="325D87D4" w:rsidR="00830239" w:rsidRDefault="00830239" w:rsidP="00897457">
      <w:pPr>
        <w:rPr>
          <w:rFonts w:ascii="Arial" w:hAnsi="Arial" w:cs="Arial"/>
        </w:rPr>
      </w:pPr>
    </w:p>
    <w:p w14:paraId="49308BCF" w14:textId="77777777" w:rsidR="003B3F21" w:rsidRPr="00B61A0E" w:rsidRDefault="003B3F21" w:rsidP="00897457">
      <w:pPr>
        <w:rPr>
          <w:rFonts w:ascii="Arial" w:hAnsi="Arial" w:cs="Arial"/>
        </w:rPr>
      </w:pPr>
    </w:p>
    <w:p w14:paraId="7F38B9E4" w14:textId="169FB440" w:rsidR="00511DC5" w:rsidRPr="00AE0594" w:rsidRDefault="00511DC5" w:rsidP="007D051F">
      <w:pPr>
        <w:pStyle w:val="b2links"/>
        <w:numPr>
          <w:ilvl w:val="2"/>
          <w:numId w:val="15"/>
        </w:numPr>
        <w:shd w:val="clear" w:color="auto" w:fill="F7CAAC"/>
        <w:ind w:right="-144"/>
        <w:rPr>
          <w:sz w:val="20"/>
          <w:u w:val="single"/>
        </w:rPr>
      </w:pPr>
      <w:bookmarkStart w:id="245" w:name="_Toc109814875"/>
      <w:r w:rsidRPr="00AE0594">
        <w:rPr>
          <w:sz w:val="20"/>
          <w:u w:val="single"/>
        </w:rPr>
        <w:t>Brand</w:t>
      </w:r>
      <w:bookmarkEnd w:id="245"/>
    </w:p>
    <w:p w14:paraId="3E406A12" w14:textId="32795AD8" w:rsidR="00511DC5" w:rsidRPr="00B61A0E" w:rsidRDefault="00EB3B9E" w:rsidP="00EB3B9E">
      <w:pPr>
        <w:jc w:val="both"/>
        <w:rPr>
          <w:rFonts w:ascii="Arial" w:hAnsi="Arial" w:cs="Arial"/>
        </w:rPr>
      </w:pPr>
      <w:r>
        <w:rPr>
          <w:rFonts w:ascii="Arial" w:hAnsi="Arial" w:cs="Arial"/>
        </w:rPr>
        <w:t>S</w:t>
      </w:r>
      <w:r w:rsidR="00511DC5" w:rsidRPr="00B61A0E">
        <w:rPr>
          <w:rFonts w:ascii="Arial" w:hAnsi="Arial" w:cs="Arial"/>
        </w:rPr>
        <w:t xml:space="preserve">iehe Verhaltensregeln für Notfall </w:t>
      </w:r>
      <w:r w:rsidR="00AE0594">
        <w:rPr>
          <w:rFonts w:ascii="Arial" w:hAnsi="Arial" w:cs="Arial"/>
        </w:rPr>
        <w:t>4</w:t>
      </w:r>
      <w:r w:rsidR="00511DC5" w:rsidRPr="00B61A0E">
        <w:rPr>
          <w:rFonts w:ascii="Arial" w:hAnsi="Arial" w:cs="Arial"/>
        </w:rPr>
        <w:t>.1</w:t>
      </w:r>
      <w:r w:rsidR="007418AC" w:rsidRPr="00B61A0E">
        <w:rPr>
          <w:rFonts w:ascii="Arial" w:hAnsi="Arial" w:cs="Arial"/>
        </w:rPr>
        <w:t xml:space="preserve"> - Brand</w:t>
      </w:r>
    </w:p>
    <w:p w14:paraId="48321353" w14:textId="61CB0391" w:rsidR="00511DC5" w:rsidRDefault="00511DC5" w:rsidP="00897457">
      <w:pPr>
        <w:rPr>
          <w:rFonts w:ascii="Arial" w:hAnsi="Arial" w:cs="Arial"/>
        </w:rPr>
      </w:pPr>
    </w:p>
    <w:p w14:paraId="4454BC99" w14:textId="77777777" w:rsidR="003B3F21" w:rsidRPr="00B61A0E" w:rsidRDefault="003B3F21" w:rsidP="00897457">
      <w:pPr>
        <w:rPr>
          <w:rFonts w:ascii="Arial" w:hAnsi="Arial" w:cs="Arial"/>
        </w:rPr>
      </w:pPr>
    </w:p>
    <w:p w14:paraId="441C2860" w14:textId="7CE194B8" w:rsidR="001E4D1D" w:rsidRPr="00AE0594" w:rsidRDefault="001E4D1D" w:rsidP="007D051F">
      <w:pPr>
        <w:pStyle w:val="b2links"/>
        <w:numPr>
          <w:ilvl w:val="2"/>
          <w:numId w:val="15"/>
        </w:numPr>
        <w:shd w:val="clear" w:color="auto" w:fill="F7CAAC"/>
        <w:ind w:right="-144"/>
        <w:rPr>
          <w:sz w:val="20"/>
          <w:u w:val="single"/>
        </w:rPr>
      </w:pPr>
      <w:bookmarkStart w:id="246" w:name="_Toc109814876"/>
      <w:r w:rsidRPr="00AE0594">
        <w:rPr>
          <w:sz w:val="20"/>
          <w:u w:val="single"/>
        </w:rPr>
        <w:t>Erste Hilfe bei Kontakt mit Gefahrstoffen bzw. Vergiftungsfällen</w:t>
      </w:r>
      <w:bookmarkEnd w:id="246"/>
    </w:p>
    <w:p w14:paraId="0745C0D2" w14:textId="775C6160" w:rsidR="001E4D1D" w:rsidRPr="00B61A0E" w:rsidRDefault="00A55B4C" w:rsidP="007D051F">
      <w:pPr>
        <w:numPr>
          <w:ilvl w:val="0"/>
          <w:numId w:val="20"/>
        </w:numPr>
        <w:ind w:left="426" w:hanging="426"/>
        <w:jc w:val="both"/>
        <w:rPr>
          <w:rFonts w:ascii="Arial" w:hAnsi="Arial" w:cs="Arial"/>
        </w:rPr>
      </w:pPr>
      <w:r w:rsidRPr="00B61A0E">
        <w:rPr>
          <w:rFonts w:ascii="Arial" w:hAnsi="Arial" w:cs="Arial"/>
        </w:rPr>
        <w:t>Beim K</w:t>
      </w:r>
      <w:r w:rsidR="001E4D1D" w:rsidRPr="00B61A0E">
        <w:rPr>
          <w:rFonts w:ascii="Arial" w:hAnsi="Arial" w:cs="Arial"/>
        </w:rPr>
        <w:t>ontakt</w:t>
      </w:r>
      <w:r w:rsidRPr="00B61A0E">
        <w:rPr>
          <w:rFonts w:ascii="Arial" w:hAnsi="Arial" w:cs="Arial"/>
        </w:rPr>
        <w:t xml:space="preserve"> mit der Chemikalie</w:t>
      </w:r>
      <w:r w:rsidR="001E4D1D" w:rsidRPr="00B61A0E">
        <w:rPr>
          <w:rFonts w:ascii="Arial" w:hAnsi="Arial" w:cs="Arial"/>
        </w:rPr>
        <w:t xml:space="preserve"> </w:t>
      </w:r>
      <w:r w:rsidRPr="00B61A0E">
        <w:rPr>
          <w:rFonts w:ascii="Arial" w:hAnsi="Arial" w:cs="Arial"/>
        </w:rPr>
        <w:t>b</w:t>
      </w:r>
      <w:r w:rsidR="001E4D1D" w:rsidRPr="00B61A0E">
        <w:rPr>
          <w:rFonts w:ascii="Arial" w:hAnsi="Arial" w:cs="Arial"/>
        </w:rPr>
        <w:t>etroffene</w:t>
      </w:r>
      <w:r w:rsidRPr="00B61A0E">
        <w:rPr>
          <w:rFonts w:ascii="Arial" w:hAnsi="Arial" w:cs="Arial"/>
        </w:rPr>
        <w:t xml:space="preserve"> Person</w:t>
      </w:r>
      <w:r w:rsidR="001E4D1D" w:rsidRPr="00B61A0E">
        <w:rPr>
          <w:rFonts w:ascii="Arial" w:hAnsi="Arial" w:cs="Arial"/>
        </w:rPr>
        <w:t xml:space="preserve"> a</w:t>
      </w:r>
      <w:r w:rsidR="003502F0" w:rsidRPr="00B61A0E">
        <w:rPr>
          <w:rFonts w:ascii="Arial" w:hAnsi="Arial" w:cs="Arial"/>
        </w:rPr>
        <w:t>us dem Gefahrenbereich bringen</w:t>
      </w:r>
    </w:p>
    <w:p w14:paraId="19F6A156" w14:textId="5034DB5C" w:rsidR="00A55B4C" w:rsidRPr="00B61A0E" w:rsidRDefault="00A55B4C" w:rsidP="007D051F">
      <w:pPr>
        <w:numPr>
          <w:ilvl w:val="0"/>
          <w:numId w:val="20"/>
        </w:numPr>
        <w:ind w:left="426" w:hanging="426"/>
        <w:jc w:val="both"/>
        <w:rPr>
          <w:rFonts w:ascii="Arial" w:hAnsi="Arial" w:cs="Arial"/>
        </w:rPr>
      </w:pPr>
      <w:r w:rsidRPr="00B61A0E">
        <w:rPr>
          <w:rFonts w:ascii="Arial" w:hAnsi="Arial" w:cs="Arial"/>
        </w:rPr>
        <w:t>Angaben im Sicherheitsdatenblatt kennen und umsetzen</w:t>
      </w:r>
    </w:p>
    <w:p w14:paraId="1A02F8E1" w14:textId="65BBFC30" w:rsidR="001E4D1D" w:rsidRPr="00B61A0E" w:rsidRDefault="00A55B4C" w:rsidP="007D051F">
      <w:pPr>
        <w:numPr>
          <w:ilvl w:val="0"/>
          <w:numId w:val="20"/>
        </w:numPr>
        <w:ind w:left="426" w:hanging="426"/>
        <w:jc w:val="both"/>
        <w:rPr>
          <w:rFonts w:ascii="Arial" w:hAnsi="Arial" w:cs="Arial"/>
        </w:rPr>
      </w:pPr>
      <w:r w:rsidRPr="00B61A0E">
        <w:rPr>
          <w:rFonts w:ascii="Arial" w:hAnsi="Arial" w:cs="Arial"/>
        </w:rPr>
        <w:t>V</w:t>
      </w:r>
      <w:r w:rsidR="001E4D1D" w:rsidRPr="00B61A0E">
        <w:rPr>
          <w:rFonts w:ascii="Arial" w:hAnsi="Arial" w:cs="Arial"/>
        </w:rPr>
        <w:t>erunreinigte Kleidung und Schutzausrüstung sofort ausziehen</w:t>
      </w:r>
    </w:p>
    <w:p w14:paraId="7F12993D" w14:textId="1185E57F" w:rsidR="001E4D1D" w:rsidRPr="00B61A0E" w:rsidRDefault="00EB3B9E" w:rsidP="007D051F">
      <w:pPr>
        <w:numPr>
          <w:ilvl w:val="0"/>
          <w:numId w:val="20"/>
        </w:numPr>
        <w:ind w:left="426" w:hanging="426"/>
        <w:jc w:val="both"/>
        <w:rPr>
          <w:rFonts w:ascii="Arial" w:hAnsi="Arial" w:cs="Arial"/>
        </w:rPr>
      </w:pPr>
      <w:r>
        <w:rPr>
          <w:rFonts w:ascii="Arial" w:hAnsi="Arial" w:cs="Arial"/>
        </w:rPr>
        <w:t xml:space="preserve">Bei </w:t>
      </w:r>
      <w:r w:rsidR="001E4D1D" w:rsidRPr="00EB3B9E">
        <w:rPr>
          <w:rFonts w:ascii="Arial" w:hAnsi="Arial" w:cs="Arial"/>
          <w:b/>
          <w:bCs/>
        </w:rPr>
        <w:t>Hautkontakt</w:t>
      </w:r>
      <w:r w:rsidR="001E4D1D" w:rsidRPr="00B61A0E">
        <w:rPr>
          <w:rFonts w:ascii="Arial" w:hAnsi="Arial" w:cs="Arial"/>
        </w:rPr>
        <w:t xml:space="preserve"> sofort mit viel Wasser </w:t>
      </w:r>
      <w:r w:rsidR="00A55B4C" w:rsidRPr="00B61A0E">
        <w:rPr>
          <w:rFonts w:ascii="Arial" w:hAnsi="Arial" w:cs="Arial"/>
        </w:rPr>
        <w:t>spülen</w:t>
      </w:r>
      <w:r w:rsidR="00C46559" w:rsidRPr="00B61A0E">
        <w:rPr>
          <w:rFonts w:ascii="Arial" w:hAnsi="Arial" w:cs="Arial"/>
        </w:rPr>
        <w:t xml:space="preserve"> (eventuell Notdusche betätigen)</w:t>
      </w:r>
      <w:r w:rsidR="001E4D1D" w:rsidRPr="00B61A0E">
        <w:rPr>
          <w:rFonts w:ascii="Arial" w:hAnsi="Arial" w:cs="Arial"/>
        </w:rPr>
        <w:t>, eventuell Arzt hinzuziehen</w:t>
      </w:r>
    </w:p>
    <w:p w14:paraId="078DC0A2" w14:textId="464B58AD" w:rsidR="001E4D1D" w:rsidRPr="00B61A0E" w:rsidRDefault="00EB3B9E" w:rsidP="007D051F">
      <w:pPr>
        <w:numPr>
          <w:ilvl w:val="0"/>
          <w:numId w:val="20"/>
        </w:numPr>
        <w:ind w:left="426" w:hanging="426"/>
        <w:jc w:val="both"/>
        <w:rPr>
          <w:rFonts w:ascii="Arial" w:hAnsi="Arial" w:cs="Arial"/>
        </w:rPr>
      </w:pPr>
      <w:r>
        <w:rPr>
          <w:rFonts w:ascii="Arial" w:hAnsi="Arial" w:cs="Arial"/>
        </w:rPr>
        <w:t xml:space="preserve">Bei </w:t>
      </w:r>
      <w:r w:rsidR="001E4D1D" w:rsidRPr="00EB3B9E">
        <w:rPr>
          <w:rFonts w:ascii="Arial" w:hAnsi="Arial" w:cs="Arial"/>
          <w:b/>
          <w:bCs/>
        </w:rPr>
        <w:t>Augenkontakt</w:t>
      </w:r>
      <w:r w:rsidR="001E4D1D" w:rsidRPr="00B61A0E">
        <w:rPr>
          <w:rFonts w:ascii="Arial" w:hAnsi="Arial" w:cs="Arial"/>
        </w:rPr>
        <w:t xml:space="preserve"> sofort unter fließendem Wasser oder mit Augenwaschflasche möglichst lange spülen</w:t>
      </w:r>
      <w:r w:rsidR="00A55B4C" w:rsidRPr="00B61A0E">
        <w:rPr>
          <w:rFonts w:ascii="Arial" w:hAnsi="Arial" w:cs="Arial"/>
        </w:rPr>
        <w:t>, a</w:t>
      </w:r>
      <w:r w:rsidR="001E4D1D" w:rsidRPr="00B61A0E">
        <w:rPr>
          <w:rFonts w:ascii="Arial" w:hAnsi="Arial" w:cs="Arial"/>
        </w:rPr>
        <w:t>ns</w:t>
      </w:r>
      <w:r w:rsidR="003502F0" w:rsidRPr="00B61A0E">
        <w:rPr>
          <w:rFonts w:ascii="Arial" w:hAnsi="Arial" w:cs="Arial"/>
        </w:rPr>
        <w:t>chließend sofort Arzt aufsuchen</w:t>
      </w:r>
    </w:p>
    <w:p w14:paraId="6423C9E9" w14:textId="272F9F54" w:rsidR="001E4D1D" w:rsidRPr="00B61A0E" w:rsidRDefault="00A55B4C" w:rsidP="007D051F">
      <w:pPr>
        <w:numPr>
          <w:ilvl w:val="0"/>
          <w:numId w:val="20"/>
        </w:numPr>
        <w:ind w:left="426" w:hanging="426"/>
        <w:jc w:val="both"/>
        <w:rPr>
          <w:rFonts w:ascii="Arial" w:hAnsi="Arial" w:cs="Arial"/>
        </w:rPr>
      </w:pPr>
      <w:r w:rsidRPr="00B61A0E">
        <w:rPr>
          <w:rFonts w:ascii="Arial" w:hAnsi="Arial" w:cs="Arial"/>
        </w:rPr>
        <w:t>B</w:t>
      </w:r>
      <w:r w:rsidR="001E4D1D" w:rsidRPr="00B61A0E">
        <w:rPr>
          <w:rFonts w:ascii="Arial" w:hAnsi="Arial" w:cs="Arial"/>
        </w:rPr>
        <w:t xml:space="preserve">ei </w:t>
      </w:r>
      <w:r w:rsidR="001E4D1D" w:rsidRPr="00EB3B9E">
        <w:rPr>
          <w:rFonts w:ascii="Arial" w:hAnsi="Arial" w:cs="Arial"/>
          <w:b/>
          <w:bCs/>
        </w:rPr>
        <w:t>Einatmen</w:t>
      </w:r>
      <w:r w:rsidR="001E4D1D" w:rsidRPr="00B61A0E">
        <w:rPr>
          <w:rFonts w:ascii="Arial" w:hAnsi="Arial" w:cs="Arial"/>
        </w:rPr>
        <w:t xml:space="preserve"> gefährlicher Dämpfe, Stäube oder Brandgase sofort Arzt rufen. Betroffenen an die frische L</w:t>
      </w:r>
      <w:r w:rsidR="003502F0" w:rsidRPr="00B61A0E">
        <w:rPr>
          <w:rFonts w:ascii="Arial" w:hAnsi="Arial" w:cs="Arial"/>
        </w:rPr>
        <w:t>uft bringen und ausruhen lassen</w:t>
      </w:r>
    </w:p>
    <w:p w14:paraId="4C05DF4A" w14:textId="51079F31" w:rsidR="006374C2" w:rsidRPr="00B61A0E" w:rsidRDefault="00A55B4C" w:rsidP="007D051F">
      <w:pPr>
        <w:numPr>
          <w:ilvl w:val="0"/>
          <w:numId w:val="20"/>
        </w:numPr>
        <w:ind w:left="426" w:hanging="426"/>
        <w:jc w:val="both"/>
        <w:rPr>
          <w:rFonts w:ascii="Arial" w:hAnsi="Arial" w:cs="Arial"/>
        </w:rPr>
      </w:pPr>
      <w:r w:rsidRPr="00B61A0E">
        <w:rPr>
          <w:rFonts w:ascii="Arial" w:hAnsi="Arial" w:cs="Arial"/>
        </w:rPr>
        <w:t>B</w:t>
      </w:r>
      <w:r w:rsidR="006374C2" w:rsidRPr="00B61A0E">
        <w:rPr>
          <w:rFonts w:ascii="Arial" w:hAnsi="Arial" w:cs="Arial"/>
        </w:rPr>
        <w:t xml:space="preserve">ei </w:t>
      </w:r>
      <w:r w:rsidR="006374C2" w:rsidRPr="00EB3B9E">
        <w:rPr>
          <w:rFonts w:ascii="Arial" w:hAnsi="Arial" w:cs="Arial"/>
          <w:b/>
          <w:bCs/>
        </w:rPr>
        <w:t>Verschlucken</w:t>
      </w:r>
      <w:r w:rsidR="006374C2" w:rsidRPr="00B61A0E">
        <w:rPr>
          <w:rFonts w:ascii="Arial" w:hAnsi="Arial" w:cs="Arial"/>
        </w:rPr>
        <w:t xml:space="preserve"> von </w:t>
      </w:r>
      <w:r w:rsidRPr="00B61A0E">
        <w:rPr>
          <w:rFonts w:ascii="Arial" w:hAnsi="Arial" w:cs="Arial"/>
        </w:rPr>
        <w:t>Chemikalien</w:t>
      </w:r>
      <w:r w:rsidR="006374C2" w:rsidRPr="00B61A0E">
        <w:rPr>
          <w:rFonts w:ascii="Arial" w:hAnsi="Arial" w:cs="Arial"/>
        </w:rPr>
        <w:t xml:space="preserve"> </w:t>
      </w:r>
      <w:r w:rsidR="00B536B9" w:rsidRPr="00B61A0E">
        <w:rPr>
          <w:rFonts w:ascii="Arial" w:hAnsi="Arial" w:cs="Arial"/>
        </w:rPr>
        <w:t>sofort einen Arzt verständigen. D</w:t>
      </w:r>
      <w:r w:rsidR="006374C2" w:rsidRPr="00B61A0E">
        <w:rPr>
          <w:rFonts w:ascii="Arial" w:hAnsi="Arial" w:cs="Arial"/>
        </w:rPr>
        <w:t xml:space="preserve">er Person </w:t>
      </w:r>
      <w:r w:rsidR="00B536B9" w:rsidRPr="00B61A0E">
        <w:rPr>
          <w:rFonts w:ascii="Arial" w:hAnsi="Arial" w:cs="Arial"/>
        </w:rPr>
        <w:t xml:space="preserve">nur dann Flüssigkeiten verabreichen, wenn dies im Sicherheitsdatenblatt der verschluckten </w:t>
      </w:r>
      <w:r w:rsidRPr="00B61A0E">
        <w:rPr>
          <w:rFonts w:ascii="Arial" w:hAnsi="Arial" w:cs="Arial"/>
        </w:rPr>
        <w:t>Chemikalie vorgegeben wird</w:t>
      </w:r>
      <w:r w:rsidR="006374C2" w:rsidRPr="00B61A0E">
        <w:rPr>
          <w:rFonts w:ascii="Arial" w:hAnsi="Arial" w:cs="Arial"/>
        </w:rPr>
        <w:t>.</w:t>
      </w:r>
    </w:p>
    <w:p w14:paraId="1853E616" w14:textId="2BA584CB" w:rsidR="003E75EF" w:rsidRPr="00B61A0E" w:rsidRDefault="00A55B4C" w:rsidP="007D051F">
      <w:pPr>
        <w:numPr>
          <w:ilvl w:val="0"/>
          <w:numId w:val="20"/>
        </w:numPr>
        <w:ind w:left="426" w:hanging="426"/>
        <w:jc w:val="both"/>
        <w:rPr>
          <w:rFonts w:ascii="Arial" w:hAnsi="Arial" w:cs="Arial"/>
        </w:rPr>
      </w:pPr>
      <w:r w:rsidRPr="00B61A0E">
        <w:rPr>
          <w:rFonts w:ascii="Arial" w:hAnsi="Arial" w:cs="Arial"/>
        </w:rPr>
        <w:t>B</w:t>
      </w:r>
      <w:r w:rsidR="003E75EF" w:rsidRPr="00B61A0E">
        <w:rPr>
          <w:rFonts w:ascii="Arial" w:hAnsi="Arial" w:cs="Arial"/>
        </w:rPr>
        <w:t xml:space="preserve">ei </w:t>
      </w:r>
      <w:r w:rsidR="003E75EF" w:rsidRPr="00EB3B9E">
        <w:rPr>
          <w:rFonts w:ascii="Arial" w:hAnsi="Arial" w:cs="Arial"/>
          <w:b/>
          <w:bCs/>
        </w:rPr>
        <w:t>Bewusstlosigkeit</w:t>
      </w:r>
      <w:r w:rsidR="003E75EF" w:rsidRPr="00B61A0E">
        <w:rPr>
          <w:rFonts w:ascii="Arial" w:hAnsi="Arial" w:cs="Arial"/>
        </w:rPr>
        <w:t xml:space="preserve"> die Person in </w:t>
      </w:r>
      <w:r w:rsidRPr="00B61A0E">
        <w:rPr>
          <w:rFonts w:ascii="Arial" w:hAnsi="Arial" w:cs="Arial"/>
        </w:rPr>
        <w:t xml:space="preserve">die stabile </w:t>
      </w:r>
      <w:r w:rsidR="003E75EF" w:rsidRPr="00B61A0E">
        <w:rPr>
          <w:rFonts w:ascii="Arial" w:hAnsi="Arial" w:cs="Arial"/>
        </w:rPr>
        <w:t>Seitenlage bringen, mit dem Kopf nach unten gewendet und sofort einen Arzt verständigen.</w:t>
      </w:r>
    </w:p>
    <w:p w14:paraId="65AEA96A" w14:textId="77777777" w:rsidR="004C1782" w:rsidRPr="00B61A0E" w:rsidRDefault="004C1782" w:rsidP="00897457">
      <w:pPr>
        <w:jc w:val="both"/>
        <w:rPr>
          <w:rFonts w:ascii="Arial" w:hAnsi="Arial" w:cs="Arial"/>
        </w:rPr>
      </w:pPr>
    </w:p>
    <w:p w14:paraId="78A63606" w14:textId="2825451E" w:rsidR="001F1090" w:rsidRPr="00B61A0E" w:rsidRDefault="001E4D1D" w:rsidP="00897457">
      <w:pPr>
        <w:pBdr>
          <w:top w:val="single" w:sz="4" w:space="1" w:color="C00000"/>
          <w:left w:val="single" w:sz="4" w:space="4" w:color="C00000"/>
          <w:bottom w:val="single" w:sz="4" w:space="1" w:color="C00000"/>
          <w:right w:val="single" w:sz="4" w:space="4" w:color="C00000"/>
        </w:pBdr>
        <w:shd w:val="clear" w:color="auto" w:fill="FBE4D5"/>
        <w:jc w:val="both"/>
        <w:rPr>
          <w:rFonts w:ascii="Arial" w:hAnsi="Arial" w:cs="Arial"/>
        </w:rPr>
      </w:pPr>
      <w:r w:rsidRPr="00B61A0E">
        <w:rPr>
          <w:rFonts w:ascii="Arial" w:hAnsi="Arial" w:cs="Arial"/>
        </w:rPr>
        <w:t>Ein Mitglied der Notfalleinsatzgruppe oder einen Arzt kontaktieren, die Sicherheitsinformationen (</w:t>
      </w:r>
      <w:r w:rsidR="002F233C" w:rsidRPr="00B61A0E">
        <w:rPr>
          <w:rFonts w:ascii="Arial" w:hAnsi="Arial" w:cs="Arial"/>
        </w:rPr>
        <w:t>H</w:t>
      </w:r>
      <w:r w:rsidRPr="00B61A0E">
        <w:rPr>
          <w:rFonts w:ascii="Arial" w:hAnsi="Arial" w:cs="Arial"/>
        </w:rPr>
        <w:t xml:space="preserve"> und </w:t>
      </w:r>
      <w:r w:rsidR="002F233C" w:rsidRPr="00B61A0E">
        <w:rPr>
          <w:rFonts w:ascii="Arial" w:hAnsi="Arial" w:cs="Arial"/>
        </w:rPr>
        <w:t>P</w:t>
      </w:r>
      <w:r w:rsidRPr="00B61A0E">
        <w:rPr>
          <w:rFonts w:ascii="Arial" w:hAnsi="Arial" w:cs="Arial"/>
        </w:rPr>
        <w:t xml:space="preserve">-Sätze), die </w:t>
      </w:r>
      <w:r w:rsidR="001941F4">
        <w:rPr>
          <w:rFonts w:ascii="Arial" w:hAnsi="Arial" w:cs="Arial"/>
        </w:rPr>
        <w:t>P</w:t>
      </w:r>
      <w:r w:rsidRPr="00B61A0E">
        <w:rPr>
          <w:rFonts w:ascii="Arial" w:hAnsi="Arial" w:cs="Arial"/>
        </w:rPr>
        <w:t>ackung</w:t>
      </w:r>
      <w:r w:rsidR="001941F4">
        <w:rPr>
          <w:rFonts w:ascii="Arial" w:hAnsi="Arial" w:cs="Arial"/>
        </w:rPr>
        <w:t xml:space="preserve"> der </w:t>
      </w:r>
      <w:r w:rsidR="003A6F29">
        <w:rPr>
          <w:rFonts w:ascii="Arial" w:hAnsi="Arial" w:cs="Arial"/>
        </w:rPr>
        <w:t>Chemikalie</w:t>
      </w:r>
      <w:r w:rsidR="00A55B4C" w:rsidRPr="00B61A0E">
        <w:rPr>
          <w:rFonts w:ascii="Arial" w:hAnsi="Arial" w:cs="Arial"/>
        </w:rPr>
        <w:t>,</w:t>
      </w:r>
      <w:r w:rsidRPr="00B61A0E">
        <w:rPr>
          <w:rFonts w:ascii="Arial" w:hAnsi="Arial" w:cs="Arial"/>
        </w:rPr>
        <w:t xml:space="preserve"> </w:t>
      </w:r>
      <w:r w:rsidR="00102BA8" w:rsidRPr="00B61A0E">
        <w:rPr>
          <w:rFonts w:ascii="Arial" w:hAnsi="Arial" w:cs="Arial"/>
        </w:rPr>
        <w:t xml:space="preserve">die </w:t>
      </w:r>
      <w:r w:rsidRPr="00B61A0E">
        <w:rPr>
          <w:rFonts w:ascii="Arial" w:hAnsi="Arial" w:cs="Arial"/>
        </w:rPr>
        <w:t xml:space="preserve">Gebrauchsanleitung </w:t>
      </w:r>
      <w:r w:rsidR="00102BA8" w:rsidRPr="00B61A0E">
        <w:rPr>
          <w:rFonts w:ascii="Arial" w:hAnsi="Arial" w:cs="Arial"/>
        </w:rPr>
        <w:t xml:space="preserve">oder das Sicherheitsdatenblatt </w:t>
      </w:r>
      <w:r w:rsidRPr="00B61A0E">
        <w:rPr>
          <w:rFonts w:ascii="Arial" w:hAnsi="Arial" w:cs="Arial"/>
        </w:rPr>
        <w:t xml:space="preserve">vorlegen. </w:t>
      </w:r>
    </w:p>
    <w:p w14:paraId="1B738150" w14:textId="443179CD" w:rsidR="001146BD" w:rsidRPr="00B61A0E" w:rsidRDefault="001E4D1D" w:rsidP="00897457">
      <w:pPr>
        <w:pBdr>
          <w:top w:val="single" w:sz="4" w:space="1" w:color="C00000"/>
          <w:left w:val="single" w:sz="4" w:space="4" w:color="C00000"/>
          <w:bottom w:val="single" w:sz="4" w:space="1" w:color="C00000"/>
          <w:right w:val="single" w:sz="4" w:space="4" w:color="C00000"/>
        </w:pBdr>
        <w:shd w:val="clear" w:color="auto" w:fill="FBE4D5"/>
        <w:jc w:val="both"/>
        <w:rPr>
          <w:rFonts w:ascii="Arial" w:hAnsi="Arial" w:cs="Arial"/>
          <w:b/>
          <w:bCs/>
        </w:rPr>
      </w:pPr>
      <w:r w:rsidRPr="00B61A0E">
        <w:rPr>
          <w:rFonts w:ascii="Arial" w:hAnsi="Arial" w:cs="Arial"/>
          <w:b/>
          <w:bCs/>
        </w:rPr>
        <w:t>Bei Vergiftungsfällen sofort die Notrufnummer 11</w:t>
      </w:r>
      <w:r w:rsidR="003245ED" w:rsidRPr="00B61A0E">
        <w:rPr>
          <w:rFonts w:ascii="Arial" w:hAnsi="Arial" w:cs="Arial"/>
          <w:b/>
          <w:bCs/>
        </w:rPr>
        <w:t>2</w:t>
      </w:r>
      <w:r w:rsidRPr="00B61A0E">
        <w:rPr>
          <w:rFonts w:ascii="Arial" w:hAnsi="Arial" w:cs="Arial"/>
          <w:b/>
          <w:bCs/>
        </w:rPr>
        <w:t xml:space="preserve"> alarmieren.</w:t>
      </w:r>
    </w:p>
    <w:p w14:paraId="39349ABA" w14:textId="4F972369" w:rsidR="001E4D1D" w:rsidRDefault="001E4D1D" w:rsidP="00897457">
      <w:pPr>
        <w:jc w:val="both"/>
        <w:rPr>
          <w:rFonts w:ascii="Arial" w:hAnsi="Arial" w:cs="Arial"/>
        </w:rPr>
      </w:pPr>
    </w:p>
    <w:p w14:paraId="74365898" w14:textId="6AD1B1F2" w:rsidR="003B3F21" w:rsidRPr="00B61A0E" w:rsidRDefault="003B3F21" w:rsidP="00897457">
      <w:pPr>
        <w:jc w:val="both"/>
        <w:rPr>
          <w:rFonts w:ascii="Arial" w:hAnsi="Arial" w:cs="Arial"/>
        </w:rPr>
      </w:pPr>
    </w:p>
    <w:p w14:paraId="3220A20B" w14:textId="7798A381" w:rsidR="001834AB" w:rsidRPr="00AE0594" w:rsidRDefault="001834AB" w:rsidP="007D051F">
      <w:pPr>
        <w:pStyle w:val="b2links"/>
        <w:numPr>
          <w:ilvl w:val="2"/>
          <w:numId w:val="15"/>
        </w:numPr>
        <w:shd w:val="clear" w:color="auto" w:fill="F7CAAC"/>
        <w:ind w:right="-144"/>
        <w:rPr>
          <w:sz w:val="20"/>
          <w:u w:val="single"/>
        </w:rPr>
      </w:pPr>
      <w:bookmarkStart w:id="247" w:name="_Toc109814877"/>
      <w:r w:rsidRPr="00AE0594">
        <w:rPr>
          <w:sz w:val="20"/>
          <w:u w:val="single"/>
        </w:rPr>
        <w:t>Erste Hilfe bei Kontakt mit biologischen Wirkstoffen</w:t>
      </w:r>
      <w:bookmarkEnd w:id="247"/>
    </w:p>
    <w:p w14:paraId="28F55CFC" w14:textId="77777777" w:rsidR="001834AB" w:rsidRPr="00B61A0E" w:rsidRDefault="001834AB" w:rsidP="007D051F">
      <w:pPr>
        <w:numPr>
          <w:ilvl w:val="0"/>
          <w:numId w:val="20"/>
        </w:numPr>
        <w:ind w:left="426" w:hanging="426"/>
        <w:jc w:val="both"/>
        <w:rPr>
          <w:rFonts w:ascii="Arial" w:hAnsi="Arial" w:cs="Arial"/>
        </w:rPr>
      </w:pPr>
      <w:r w:rsidRPr="00B61A0E">
        <w:rPr>
          <w:rFonts w:ascii="Arial" w:hAnsi="Arial" w:cs="Arial"/>
        </w:rPr>
        <w:t>Arbeitskleidung ausziehen</w:t>
      </w:r>
    </w:p>
    <w:p w14:paraId="67FCF2FB" w14:textId="77777777" w:rsidR="001834AB" w:rsidRPr="00B61A0E" w:rsidRDefault="001834AB" w:rsidP="007D051F">
      <w:pPr>
        <w:numPr>
          <w:ilvl w:val="0"/>
          <w:numId w:val="20"/>
        </w:numPr>
        <w:ind w:left="426" w:hanging="426"/>
        <w:jc w:val="both"/>
        <w:rPr>
          <w:rFonts w:ascii="Arial" w:hAnsi="Arial" w:cs="Arial"/>
        </w:rPr>
      </w:pPr>
      <w:r w:rsidRPr="00B61A0E">
        <w:rPr>
          <w:rFonts w:ascii="Arial" w:hAnsi="Arial" w:cs="Arial"/>
        </w:rPr>
        <w:t>Hände und kontamini</w:t>
      </w:r>
      <w:r w:rsidR="0044648A" w:rsidRPr="00B61A0E">
        <w:rPr>
          <w:rFonts w:ascii="Arial" w:hAnsi="Arial" w:cs="Arial"/>
        </w:rPr>
        <w:t>erte Körperstellen waschen (bei</w:t>
      </w:r>
      <w:r w:rsidRPr="00B61A0E">
        <w:rPr>
          <w:rFonts w:ascii="Arial" w:hAnsi="Arial" w:cs="Arial"/>
        </w:rPr>
        <w:t xml:space="preserve"> </w:t>
      </w:r>
      <w:r w:rsidR="00C8605C" w:rsidRPr="00B61A0E">
        <w:rPr>
          <w:rFonts w:ascii="Arial" w:hAnsi="Arial" w:cs="Arial"/>
        </w:rPr>
        <w:t>einem Sachverständigen</w:t>
      </w:r>
      <w:r w:rsidRPr="00B61A0E">
        <w:rPr>
          <w:rFonts w:ascii="Arial" w:hAnsi="Arial" w:cs="Arial"/>
        </w:rPr>
        <w:t xml:space="preserve"> nachfragen mit welchen Reinigungsmitteln)</w:t>
      </w:r>
    </w:p>
    <w:p w14:paraId="6E02734D" w14:textId="48EB6390"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S</w:t>
      </w:r>
      <w:r w:rsidR="001834AB" w:rsidRPr="00B61A0E">
        <w:rPr>
          <w:rFonts w:ascii="Arial" w:hAnsi="Arial" w:cs="Arial"/>
        </w:rPr>
        <w:t xml:space="preserve">ich an das Labor für Mikrobiologie und Virologie </w:t>
      </w:r>
      <w:r w:rsidR="009E0453" w:rsidRPr="00B61A0E">
        <w:rPr>
          <w:rFonts w:ascii="Arial" w:hAnsi="Arial" w:cs="Arial"/>
        </w:rPr>
        <w:t xml:space="preserve">(Sanitätsbetrieb Bozen) </w:t>
      </w:r>
      <w:r w:rsidR="001834AB" w:rsidRPr="00B61A0E">
        <w:rPr>
          <w:rFonts w:ascii="Arial" w:hAnsi="Arial" w:cs="Arial"/>
        </w:rPr>
        <w:t>oder an die Erste-Hilfestation für eine Blutabnahme begeben und eine Untersuchung einleiten um eine eventuelle Ansteckung zu dokumentieren</w:t>
      </w:r>
    </w:p>
    <w:p w14:paraId="6F0E554B" w14:textId="77777777" w:rsidR="001834AB" w:rsidRPr="00B61A0E" w:rsidRDefault="001834AB" w:rsidP="007D051F">
      <w:pPr>
        <w:numPr>
          <w:ilvl w:val="0"/>
          <w:numId w:val="20"/>
        </w:numPr>
        <w:ind w:left="426" w:hanging="426"/>
        <w:jc w:val="both"/>
        <w:rPr>
          <w:rFonts w:ascii="Arial" w:hAnsi="Arial" w:cs="Arial"/>
        </w:rPr>
      </w:pPr>
      <w:r w:rsidRPr="00B61A0E">
        <w:rPr>
          <w:rFonts w:ascii="Arial" w:hAnsi="Arial" w:cs="Arial"/>
        </w:rPr>
        <w:t>Meldung der Kontamination</w:t>
      </w:r>
    </w:p>
    <w:p w14:paraId="13EB160F" w14:textId="74C33E9A" w:rsidR="001834AB" w:rsidRDefault="00A55B4C" w:rsidP="007D051F">
      <w:pPr>
        <w:numPr>
          <w:ilvl w:val="0"/>
          <w:numId w:val="20"/>
        </w:numPr>
        <w:ind w:left="426" w:hanging="426"/>
        <w:jc w:val="both"/>
        <w:rPr>
          <w:rFonts w:ascii="Arial" w:hAnsi="Arial" w:cs="Arial"/>
        </w:rPr>
      </w:pPr>
      <w:r w:rsidRPr="00B61A0E">
        <w:rPr>
          <w:rFonts w:ascii="Arial" w:hAnsi="Arial" w:cs="Arial"/>
        </w:rPr>
        <w:t>A</w:t>
      </w:r>
      <w:r w:rsidR="001834AB" w:rsidRPr="00B61A0E">
        <w:rPr>
          <w:rFonts w:ascii="Arial" w:hAnsi="Arial" w:cs="Arial"/>
        </w:rPr>
        <w:t>llgemeine Hygienerichtlinien anwenden</w:t>
      </w:r>
    </w:p>
    <w:p w14:paraId="0145985A" w14:textId="0BDF3945" w:rsidR="003A536E" w:rsidRDefault="003A536E" w:rsidP="003A536E">
      <w:pPr>
        <w:jc w:val="both"/>
        <w:rPr>
          <w:rFonts w:ascii="Arial" w:hAnsi="Arial" w:cs="Arial"/>
        </w:rPr>
      </w:pPr>
    </w:p>
    <w:p w14:paraId="0DA4B26F" w14:textId="78A06401" w:rsidR="003A536E" w:rsidRDefault="003A536E" w:rsidP="003A536E">
      <w:pPr>
        <w:jc w:val="both"/>
        <w:rPr>
          <w:rFonts w:ascii="Arial" w:hAnsi="Arial" w:cs="Arial"/>
        </w:rPr>
      </w:pPr>
    </w:p>
    <w:p w14:paraId="46EBE848" w14:textId="7302E6C7" w:rsidR="00DE12DE" w:rsidRPr="00AE0594" w:rsidRDefault="00DE12DE" w:rsidP="007D051F">
      <w:pPr>
        <w:pStyle w:val="b2links"/>
        <w:numPr>
          <w:ilvl w:val="1"/>
          <w:numId w:val="15"/>
        </w:numPr>
        <w:shd w:val="clear" w:color="auto" w:fill="FFC000"/>
        <w:ind w:right="-144"/>
        <w:rPr>
          <w:sz w:val="20"/>
          <w:u w:val="single"/>
        </w:rPr>
      </w:pPr>
      <w:bookmarkStart w:id="248" w:name="_Toc109814878"/>
      <w:r w:rsidRPr="00AE0594">
        <w:rPr>
          <w:sz w:val="20"/>
          <w:u w:val="single"/>
        </w:rPr>
        <w:t>N</w:t>
      </w:r>
      <w:r w:rsidR="00AE0594">
        <w:rPr>
          <w:sz w:val="20"/>
          <w:u w:val="single"/>
        </w:rPr>
        <w:t>otfall</w:t>
      </w:r>
      <w:r w:rsidRPr="00AE0594">
        <w:rPr>
          <w:sz w:val="20"/>
          <w:u w:val="single"/>
        </w:rPr>
        <w:t xml:space="preserve"> 1.7 –</w:t>
      </w:r>
      <w:r w:rsidR="00AE0594">
        <w:rPr>
          <w:sz w:val="20"/>
          <w:u w:val="single"/>
        </w:rPr>
        <w:t xml:space="preserve"> Verhaltensregeln </w:t>
      </w:r>
      <w:r w:rsidR="00E15055">
        <w:rPr>
          <w:sz w:val="20"/>
          <w:u w:val="single"/>
        </w:rPr>
        <w:t xml:space="preserve">bei </w:t>
      </w:r>
      <w:r w:rsidR="00547982">
        <w:rPr>
          <w:sz w:val="20"/>
          <w:u w:val="single"/>
        </w:rPr>
        <w:t>einem medizinischen Notfall</w:t>
      </w:r>
      <w:r w:rsidR="00AE0594">
        <w:rPr>
          <w:sz w:val="20"/>
          <w:u w:val="single"/>
        </w:rPr>
        <w:t xml:space="preserve"> / Verletzung einer Person</w:t>
      </w:r>
      <w:bookmarkEnd w:id="248"/>
    </w:p>
    <w:p w14:paraId="633AFF06" w14:textId="029BCAF3" w:rsidR="00DE12DE" w:rsidRPr="00B61A0E" w:rsidRDefault="00DE12DE" w:rsidP="00897457">
      <w:pPr>
        <w:tabs>
          <w:tab w:val="left" w:pos="1418"/>
          <w:tab w:val="left" w:pos="4536"/>
        </w:tabs>
        <w:jc w:val="both"/>
        <w:rPr>
          <w:rFonts w:ascii="Arial" w:hAnsi="Arial" w:cs="Arial"/>
        </w:rPr>
      </w:pPr>
    </w:p>
    <w:p w14:paraId="20B91A3B" w14:textId="0B2519D0" w:rsidR="005200D9" w:rsidRDefault="00427811" w:rsidP="00897457">
      <w:pPr>
        <w:tabs>
          <w:tab w:val="left" w:pos="1418"/>
          <w:tab w:val="left" w:pos="4536"/>
        </w:tabs>
        <w:jc w:val="both"/>
        <w:rPr>
          <w:rFonts w:ascii="Arial" w:hAnsi="Arial" w:cs="Arial"/>
        </w:rPr>
      </w:pPr>
      <w:r>
        <w:rPr>
          <w:rFonts w:ascii="Arial" w:hAnsi="Arial" w:cs="Arial"/>
          <w:noProof/>
        </w:rPr>
        <w:pict w14:anchorId="37809879">
          <v:shape id="_x0000_s1223" type="#_x0000_t75" alt="Pain Ill Healthy - Free image on Pixabay" style="position:absolute;left:0;text-align:left;margin-left:49.55pt;margin-top:.2pt;width:35.25pt;height:1in;z-index:-251646976">
            <v:imagedata r:id="rId66" o:title="pain-1015573_960_720" croptop="4163f" cropbottom="3819f" cropleft="16823f" cropright="21467f"/>
            <w10:wrap type="square"/>
          </v:shape>
        </w:pict>
      </w:r>
      <w:r>
        <w:rPr>
          <w:rFonts w:ascii="Arial" w:hAnsi="Arial" w:cs="Arial"/>
          <w:noProof/>
        </w:rPr>
        <w:pict w14:anchorId="2C28E25B">
          <v:shape id="_x0000_s1222" type="#_x0000_t75" alt="Pain Ill Healthy - Free photo on Pixabay" style="position:absolute;left:0;text-align:left;margin-left:-20.45pt;margin-top:14.5pt;width:84.75pt;height:62.25pt;z-index:-251648000">
            <v:imagedata r:id="rId67" o:title="pain-1015576_960_720" croptop="9701f" cropbottom="7981f"/>
            <w10:wrap type="square"/>
          </v:shape>
        </w:pict>
      </w:r>
    </w:p>
    <w:p w14:paraId="0B97A316" w14:textId="35F0638D" w:rsidR="00A94F7C" w:rsidRPr="00B61A0E" w:rsidRDefault="00A94F7C" w:rsidP="00897457">
      <w:pPr>
        <w:tabs>
          <w:tab w:val="left" w:pos="1418"/>
          <w:tab w:val="left" w:pos="4536"/>
        </w:tabs>
        <w:jc w:val="both"/>
        <w:rPr>
          <w:rFonts w:ascii="Arial" w:hAnsi="Arial" w:cs="Arial"/>
        </w:rPr>
      </w:pPr>
      <w:r w:rsidRPr="00B61A0E">
        <w:rPr>
          <w:rFonts w:ascii="Arial" w:hAnsi="Arial" w:cs="Arial"/>
        </w:rPr>
        <w:t xml:space="preserve">Fühlt sich ein Bediensteter (oder </w:t>
      </w:r>
      <w:r w:rsidR="00A55B4C" w:rsidRPr="00B61A0E">
        <w:rPr>
          <w:rFonts w:ascii="Arial" w:hAnsi="Arial" w:cs="Arial"/>
        </w:rPr>
        <w:t>eine externe Person</w:t>
      </w:r>
      <w:r w:rsidRPr="00B61A0E">
        <w:rPr>
          <w:rFonts w:ascii="Arial" w:hAnsi="Arial" w:cs="Arial"/>
        </w:rPr>
        <w:t xml:space="preserve">) nicht wohl oder hat sich jemand verletzt, ist umgehend ein Mitglied der Notfalleinsatzgruppe </w:t>
      </w:r>
      <w:r w:rsidR="001243DD" w:rsidRPr="00B61A0E">
        <w:rPr>
          <w:rFonts w:ascii="Arial" w:hAnsi="Arial" w:cs="Arial"/>
        </w:rPr>
        <w:t xml:space="preserve">(Erste-Hilfe-Beauftragter) </w:t>
      </w:r>
      <w:r w:rsidRPr="00B61A0E">
        <w:rPr>
          <w:rFonts w:ascii="Arial" w:hAnsi="Arial" w:cs="Arial"/>
        </w:rPr>
        <w:t>zu kontaktieren.</w:t>
      </w:r>
    </w:p>
    <w:p w14:paraId="5358429B" w14:textId="77777777" w:rsidR="00DE12DE" w:rsidRPr="00B61A0E" w:rsidRDefault="00DE12DE" w:rsidP="00897457">
      <w:pPr>
        <w:tabs>
          <w:tab w:val="left" w:pos="1418"/>
          <w:tab w:val="left" w:pos="4536"/>
        </w:tabs>
        <w:jc w:val="both"/>
        <w:rPr>
          <w:rFonts w:ascii="Arial" w:hAnsi="Arial" w:cs="Arial"/>
        </w:rPr>
      </w:pPr>
    </w:p>
    <w:p w14:paraId="604846AA" w14:textId="1EBF3357" w:rsidR="007E15AE" w:rsidRPr="00B61A0E" w:rsidRDefault="00427811" w:rsidP="00897457">
      <w:pPr>
        <w:tabs>
          <w:tab w:val="left" w:pos="1418"/>
          <w:tab w:val="left" w:pos="4536"/>
        </w:tabs>
        <w:jc w:val="both"/>
        <w:rPr>
          <w:rFonts w:ascii="Arial" w:hAnsi="Arial" w:cs="Arial"/>
        </w:rPr>
      </w:pPr>
      <w:r>
        <w:rPr>
          <w:rFonts w:ascii="Arial" w:hAnsi="Arial" w:cs="Arial"/>
          <w:noProof/>
        </w:rPr>
        <w:pict w14:anchorId="5196BBF7">
          <v:shape id="_x0000_s1325" type="#_x0000_t75" style="position:absolute;left:0;text-align:left;margin-left:93.6pt;margin-top:21.3pt;width:246pt;height:288.75pt;z-index:251694080;visibility:visible;mso-wrap-style:square;mso-position-horizontal-relative:text;mso-position-vertical-relative:text">
            <v:imagedata r:id="rId68" o:title=""/>
            <w10:wrap type="square"/>
          </v:shape>
        </w:pict>
      </w:r>
    </w:p>
    <w:p w14:paraId="57E5AFB5" w14:textId="212F3ABA" w:rsidR="007E15AE" w:rsidRDefault="007E15AE" w:rsidP="00897457">
      <w:pPr>
        <w:tabs>
          <w:tab w:val="left" w:pos="1418"/>
          <w:tab w:val="left" w:pos="4536"/>
        </w:tabs>
        <w:jc w:val="both"/>
        <w:rPr>
          <w:rFonts w:ascii="Arial" w:hAnsi="Arial" w:cs="Arial"/>
        </w:rPr>
      </w:pPr>
    </w:p>
    <w:p w14:paraId="2BECAAE4" w14:textId="19F60AD2" w:rsidR="003A536E" w:rsidRDefault="003A536E" w:rsidP="00897457">
      <w:pPr>
        <w:tabs>
          <w:tab w:val="left" w:pos="1418"/>
          <w:tab w:val="left" w:pos="4536"/>
        </w:tabs>
        <w:jc w:val="both"/>
        <w:rPr>
          <w:rFonts w:ascii="Arial" w:hAnsi="Arial" w:cs="Arial"/>
        </w:rPr>
      </w:pPr>
    </w:p>
    <w:p w14:paraId="0F09EAD7" w14:textId="33671BDB" w:rsidR="003A536E" w:rsidRDefault="003A536E" w:rsidP="00897457">
      <w:pPr>
        <w:tabs>
          <w:tab w:val="left" w:pos="1418"/>
          <w:tab w:val="left" w:pos="4536"/>
        </w:tabs>
        <w:jc w:val="both"/>
        <w:rPr>
          <w:rFonts w:ascii="Arial" w:hAnsi="Arial" w:cs="Arial"/>
        </w:rPr>
      </w:pPr>
    </w:p>
    <w:p w14:paraId="15A46A97" w14:textId="764BBC72" w:rsidR="003A536E" w:rsidRDefault="003A536E" w:rsidP="00897457">
      <w:pPr>
        <w:tabs>
          <w:tab w:val="left" w:pos="1418"/>
          <w:tab w:val="left" w:pos="4536"/>
        </w:tabs>
        <w:jc w:val="both"/>
        <w:rPr>
          <w:rFonts w:ascii="Arial" w:hAnsi="Arial" w:cs="Arial"/>
        </w:rPr>
      </w:pPr>
    </w:p>
    <w:p w14:paraId="52895481" w14:textId="77777777" w:rsidR="003A536E" w:rsidRPr="00B61A0E" w:rsidRDefault="003A536E" w:rsidP="00897457">
      <w:pPr>
        <w:tabs>
          <w:tab w:val="left" w:pos="1418"/>
          <w:tab w:val="left" w:pos="4536"/>
        </w:tabs>
        <w:jc w:val="both"/>
        <w:rPr>
          <w:rFonts w:ascii="Arial" w:hAnsi="Arial" w:cs="Arial"/>
        </w:rPr>
      </w:pPr>
    </w:p>
    <w:p w14:paraId="260E3851" w14:textId="4999F5AA" w:rsidR="001F1090" w:rsidRPr="00B61A0E" w:rsidRDefault="00A94F7C" w:rsidP="00897457">
      <w:pPr>
        <w:tabs>
          <w:tab w:val="left" w:pos="1418"/>
          <w:tab w:val="left" w:pos="4536"/>
        </w:tabs>
        <w:jc w:val="both"/>
        <w:rPr>
          <w:rFonts w:ascii="Arial" w:hAnsi="Arial" w:cs="Arial"/>
          <w:b/>
        </w:rPr>
      </w:pPr>
      <w:r w:rsidRPr="00B61A0E">
        <w:rPr>
          <w:rFonts w:ascii="Arial" w:hAnsi="Arial" w:cs="Arial"/>
        </w:rPr>
        <w:t xml:space="preserve">Wer den Vorfall meldet, betreut die Person, die sich nicht wohl fühlt oder sich verletzt hat, bis zum Eintreffen des Mitglieds der Notfalleinsatzgruppe. Anschließend berichtet er dem Mitglied der Notfalleinsatzgruppe über den Zustand der Person. Das Mitglied der Notfalleinsatzgruppe </w:t>
      </w:r>
      <w:r w:rsidR="00845593">
        <w:rPr>
          <w:rFonts w:ascii="Arial" w:hAnsi="Arial" w:cs="Arial"/>
        </w:rPr>
        <w:t xml:space="preserve">(Erste-Hilfe-Beauftragter) </w:t>
      </w:r>
      <w:r w:rsidRPr="00B61A0E">
        <w:rPr>
          <w:rFonts w:ascii="Arial" w:hAnsi="Arial" w:cs="Arial"/>
        </w:rPr>
        <w:t>wird die entsprechende Erstversorgung vornehmen und über die eventuelle Benachrichtigung d</w:t>
      </w:r>
      <w:r w:rsidR="002E195A" w:rsidRPr="00B61A0E">
        <w:rPr>
          <w:rFonts w:ascii="Arial" w:hAnsi="Arial" w:cs="Arial"/>
        </w:rPr>
        <w:t>es Rettungsdienstes entscheiden (</w:t>
      </w:r>
      <w:r w:rsidR="002E195A" w:rsidRPr="00B61A0E">
        <w:rPr>
          <w:rFonts w:ascii="Arial" w:hAnsi="Arial" w:cs="Arial"/>
          <w:b/>
          <w:bCs/>
        </w:rPr>
        <w:t>Notrufzentrale 11</w:t>
      </w:r>
      <w:r w:rsidR="00F50803" w:rsidRPr="00B61A0E">
        <w:rPr>
          <w:rFonts w:ascii="Arial" w:hAnsi="Arial" w:cs="Arial"/>
          <w:b/>
          <w:bCs/>
        </w:rPr>
        <w:t>2</w:t>
      </w:r>
      <w:r w:rsidR="002E195A" w:rsidRPr="00B61A0E">
        <w:rPr>
          <w:rFonts w:ascii="Arial" w:hAnsi="Arial" w:cs="Arial"/>
        </w:rPr>
        <w:t>).</w:t>
      </w:r>
    </w:p>
    <w:p w14:paraId="0A9342FC" w14:textId="77777777" w:rsidR="001F1090" w:rsidRPr="00B61A0E" w:rsidRDefault="001F1090" w:rsidP="00897457">
      <w:pPr>
        <w:tabs>
          <w:tab w:val="left" w:pos="1418"/>
          <w:tab w:val="left" w:pos="4536"/>
        </w:tabs>
        <w:jc w:val="both"/>
        <w:rPr>
          <w:rFonts w:ascii="Arial" w:hAnsi="Arial" w:cs="Arial"/>
          <w:b/>
        </w:rPr>
      </w:pPr>
      <w:r w:rsidRPr="00B61A0E">
        <w:rPr>
          <w:rFonts w:ascii="Arial" w:hAnsi="Arial" w:cs="Arial"/>
          <w:b/>
        </w:rPr>
        <w:br w:type="page"/>
      </w:r>
      <w:bookmarkStart w:id="249" w:name="_Hlk65594398"/>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E871FE" w14:paraId="4014C5F1" w14:textId="77777777" w:rsidTr="00E871FE">
        <w:tc>
          <w:tcPr>
            <w:tcW w:w="9210" w:type="dxa"/>
            <w:shd w:val="clear" w:color="auto" w:fill="F3574B"/>
          </w:tcPr>
          <w:p w14:paraId="4E7D82EE" w14:textId="5758A651" w:rsidR="00FE1BB2" w:rsidRPr="00B61A0E" w:rsidRDefault="001D1885" w:rsidP="007D051F">
            <w:pPr>
              <w:pStyle w:val="b1"/>
              <w:numPr>
                <w:ilvl w:val="0"/>
                <w:numId w:val="15"/>
              </w:numPr>
              <w:spacing w:before="0" w:after="0"/>
              <w:rPr>
                <w:sz w:val="20"/>
              </w:rPr>
            </w:pPr>
            <w:bookmarkStart w:id="250" w:name="_Toc39132974"/>
            <w:bookmarkStart w:id="251" w:name="_Toc39841289"/>
            <w:bookmarkStart w:id="252" w:name="_Toc39841522"/>
            <w:bookmarkStart w:id="253" w:name="_Toc45003199"/>
            <w:bookmarkStart w:id="254" w:name="_Toc109814879"/>
            <w:r w:rsidRPr="00B61A0E">
              <w:rPr>
                <w:sz w:val="20"/>
              </w:rPr>
              <w:t xml:space="preserve">SPEZIFISCHE </w:t>
            </w:r>
            <w:r w:rsidR="00FE1BB2" w:rsidRPr="00B61A0E">
              <w:rPr>
                <w:sz w:val="20"/>
              </w:rPr>
              <w:t>VERHALTENSREGELN FÜR DIE MITGLIEDER DER NOTFALLEINSATZGRUPPE</w:t>
            </w:r>
            <w:bookmarkEnd w:id="250"/>
            <w:bookmarkEnd w:id="251"/>
            <w:bookmarkEnd w:id="252"/>
            <w:bookmarkEnd w:id="253"/>
            <w:r w:rsidR="00691AAF" w:rsidRPr="00B61A0E">
              <w:rPr>
                <w:sz w:val="20"/>
              </w:rPr>
              <w:t xml:space="preserve"> BZW. ANDERE BEAUFTRAGTE PERSONEN (Z.B. PORTIERLOGE, SEKRETARIAT)</w:t>
            </w:r>
            <w:bookmarkEnd w:id="254"/>
          </w:p>
        </w:tc>
      </w:tr>
      <w:bookmarkEnd w:id="249"/>
    </w:tbl>
    <w:p w14:paraId="77FA9473" w14:textId="4A4D0BD2" w:rsidR="00FE1BB2" w:rsidRDefault="00FE1BB2" w:rsidP="00897457">
      <w:pPr>
        <w:tabs>
          <w:tab w:val="left" w:pos="1418"/>
          <w:tab w:val="left" w:pos="4536"/>
        </w:tabs>
        <w:jc w:val="both"/>
        <w:rPr>
          <w:rFonts w:ascii="Arial" w:hAnsi="Arial" w:cs="Arial"/>
        </w:rPr>
      </w:pPr>
    </w:p>
    <w:p w14:paraId="08CB5C85" w14:textId="77777777" w:rsidR="003B3F21" w:rsidRPr="00B61A0E" w:rsidRDefault="003B3F21" w:rsidP="00897457">
      <w:pPr>
        <w:tabs>
          <w:tab w:val="left" w:pos="1418"/>
          <w:tab w:val="left" w:pos="4536"/>
        </w:tabs>
        <w:jc w:val="both"/>
        <w:rPr>
          <w:rFonts w:ascii="Arial" w:hAnsi="Arial" w:cs="Arial"/>
        </w:rPr>
      </w:pPr>
    </w:p>
    <w:p w14:paraId="002070E1" w14:textId="66A3F72A" w:rsidR="00CD4DCF" w:rsidRPr="00806717" w:rsidRDefault="00CD4DCF" w:rsidP="007D051F">
      <w:pPr>
        <w:pStyle w:val="b2links"/>
        <w:numPr>
          <w:ilvl w:val="1"/>
          <w:numId w:val="15"/>
        </w:numPr>
        <w:shd w:val="clear" w:color="auto" w:fill="FFC000"/>
        <w:ind w:right="-144"/>
        <w:rPr>
          <w:sz w:val="20"/>
          <w:u w:val="single"/>
        </w:rPr>
      </w:pPr>
      <w:bookmarkStart w:id="255" w:name="_Toc109814880"/>
      <w:r w:rsidRPr="00806717">
        <w:rPr>
          <w:sz w:val="20"/>
          <w:u w:val="single"/>
        </w:rPr>
        <w:t>A</w:t>
      </w:r>
      <w:r w:rsidR="00DC6DFE">
        <w:rPr>
          <w:sz w:val="20"/>
          <w:u w:val="single"/>
        </w:rPr>
        <w:t>llgemeines zur Notfallmeldung</w:t>
      </w:r>
      <w:bookmarkEnd w:id="255"/>
    </w:p>
    <w:p w14:paraId="0DA59E6E" w14:textId="390A3824" w:rsidR="00CD4DCF" w:rsidRDefault="00CD4DCF" w:rsidP="00897457">
      <w:pPr>
        <w:tabs>
          <w:tab w:val="left" w:pos="1418"/>
          <w:tab w:val="left" w:pos="4536"/>
        </w:tabs>
        <w:jc w:val="both"/>
        <w:rPr>
          <w:rFonts w:ascii="Arial" w:hAnsi="Arial" w:cs="Arial"/>
        </w:rPr>
      </w:pPr>
    </w:p>
    <w:p w14:paraId="581891AC" w14:textId="77777777" w:rsidR="003B3F21" w:rsidRPr="00B61A0E" w:rsidRDefault="003B3F21" w:rsidP="00897457">
      <w:pPr>
        <w:tabs>
          <w:tab w:val="left" w:pos="1418"/>
          <w:tab w:val="left" w:pos="4536"/>
        </w:tabs>
        <w:jc w:val="both"/>
        <w:rPr>
          <w:rFonts w:ascii="Arial" w:hAnsi="Arial" w:cs="Arial"/>
        </w:rPr>
      </w:pPr>
    </w:p>
    <w:p w14:paraId="7FBCC84C" w14:textId="66CD285D" w:rsidR="00CD4DCF" w:rsidRPr="00B61A0E" w:rsidRDefault="00CD4DCF" w:rsidP="00036CDA">
      <w:pPr>
        <w:pStyle w:val="berschrift7"/>
        <w:pBdr>
          <w:top w:val="single" w:sz="12" w:space="1" w:color="FF0000"/>
          <w:left w:val="single" w:sz="12" w:space="0" w:color="FF0000"/>
          <w:bottom w:val="single" w:sz="12" w:space="1" w:color="FF0000"/>
          <w:right w:val="single" w:sz="12" w:space="4" w:color="FF0000"/>
        </w:pBdr>
        <w:shd w:val="clear" w:color="auto" w:fill="FBE4D5"/>
        <w:jc w:val="center"/>
        <w:rPr>
          <w:rFonts w:cs="Arial"/>
        </w:rPr>
      </w:pPr>
      <w:r w:rsidRPr="00B61A0E">
        <w:rPr>
          <w:rFonts w:cs="Arial"/>
        </w:rPr>
        <w:t>EINHEITLICHE NOTRUFNUMMER</w:t>
      </w:r>
    </w:p>
    <w:p w14:paraId="085D1ABA" w14:textId="77777777" w:rsidR="00CD4DCF" w:rsidRPr="00B61A0E" w:rsidRDefault="00CD4DCF" w:rsidP="00897457">
      <w:pPr>
        <w:rPr>
          <w:rFonts w:ascii="Arial" w:hAnsi="Arial" w:cs="Arial"/>
        </w:rPr>
      </w:pPr>
    </w:p>
    <w:p w14:paraId="318D732C" w14:textId="2028CD92" w:rsidR="00CD4DCF" w:rsidRPr="00B61A0E" w:rsidRDefault="00427811" w:rsidP="00897457">
      <w:pPr>
        <w:tabs>
          <w:tab w:val="left" w:pos="1418"/>
          <w:tab w:val="left" w:pos="4536"/>
        </w:tabs>
        <w:jc w:val="center"/>
        <w:rPr>
          <w:rFonts w:ascii="Arial" w:hAnsi="Arial" w:cs="Arial"/>
        </w:rPr>
      </w:pPr>
      <w:r>
        <w:rPr>
          <w:rFonts w:ascii="Arial" w:hAnsi="Arial" w:cs="Arial"/>
          <w:noProof/>
          <w:lang w:eastAsia="de-DE"/>
        </w:rPr>
        <w:pict w14:anchorId="76EA937B">
          <v:shape id="Grafik 2" o:spid="_x0000_i1050" type="#_x0000_t75" style="width:200.95pt;height:101pt;visibility:visible;mso-wrap-style:square">
            <v:imagedata r:id="rId69" o:title=""/>
          </v:shape>
        </w:pict>
      </w:r>
    </w:p>
    <w:p w14:paraId="78D92977" w14:textId="77777777" w:rsidR="00CD4DCF" w:rsidRPr="00B61A0E" w:rsidRDefault="00CD4DCF" w:rsidP="00897457">
      <w:pPr>
        <w:tabs>
          <w:tab w:val="left" w:pos="1418"/>
          <w:tab w:val="left" w:pos="4536"/>
        </w:tabs>
        <w:jc w:val="both"/>
        <w:rPr>
          <w:rFonts w:ascii="Arial" w:hAnsi="Arial" w:cs="Arial"/>
        </w:rPr>
      </w:pPr>
    </w:p>
    <w:p w14:paraId="3E18B497" w14:textId="77777777" w:rsidR="00CD4DCF" w:rsidRPr="00B61A0E" w:rsidRDefault="00CD4DCF" w:rsidP="00897457">
      <w:pPr>
        <w:pStyle w:val="berschrift7"/>
        <w:shd w:val="clear" w:color="auto" w:fill="F7CAAC"/>
        <w:jc w:val="center"/>
        <w:rPr>
          <w:rFonts w:cs="Arial"/>
        </w:rPr>
      </w:pPr>
      <w:r w:rsidRPr="00B61A0E">
        <w:rPr>
          <w:rFonts w:cs="Arial"/>
        </w:rPr>
        <w:t>ZU GEBENDE INFORMATIONEN</w:t>
      </w:r>
    </w:p>
    <w:p w14:paraId="54D4D028" w14:textId="77777777" w:rsidR="00CD4DCF" w:rsidRPr="00B61A0E" w:rsidRDefault="00CD4DCF" w:rsidP="00897457">
      <w:pPr>
        <w:tabs>
          <w:tab w:val="left" w:pos="1418"/>
          <w:tab w:val="left" w:pos="4536"/>
        </w:tabs>
        <w:jc w:val="both"/>
        <w:rPr>
          <w:rFonts w:ascii="Arial" w:hAnsi="Arial" w:cs="Arial"/>
        </w:rPr>
      </w:pPr>
    </w:p>
    <w:tbl>
      <w:tblPr>
        <w:tblW w:w="0" w:type="auto"/>
        <w:jc w:val="center"/>
        <w:tblBorders>
          <w:top w:val="single" w:sz="18" w:space="0" w:color="FF0000"/>
          <w:left w:val="single" w:sz="18" w:space="0" w:color="FF0000"/>
          <w:bottom w:val="single" w:sz="18" w:space="0" w:color="FF0000"/>
          <w:right w:val="single" w:sz="18" w:space="0" w:color="FF0000"/>
        </w:tblBorders>
        <w:shd w:val="clear" w:color="auto" w:fill="FBE4D5"/>
        <w:tblLayout w:type="fixed"/>
        <w:tblCellMar>
          <w:left w:w="70" w:type="dxa"/>
          <w:right w:w="70" w:type="dxa"/>
        </w:tblCellMar>
        <w:tblLook w:val="0000" w:firstRow="0" w:lastRow="0" w:firstColumn="0" w:lastColumn="0" w:noHBand="0" w:noVBand="0"/>
      </w:tblPr>
      <w:tblGrid>
        <w:gridCol w:w="9074"/>
      </w:tblGrid>
      <w:tr w:rsidR="00CD4DCF" w:rsidRPr="00B61A0E" w14:paraId="3A0FBD5D" w14:textId="77777777" w:rsidTr="00E20B8B">
        <w:trPr>
          <w:jc w:val="center"/>
        </w:trPr>
        <w:tc>
          <w:tcPr>
            <w:tcW w:w="9074" w:type="dxa"/>
            <w:shd w:val="clear" w:color="auto" w:fill="FBE4D5"/>
          </w:tcPr>
          <w:p w14:paraId="03427D6E" w14:textId="77777777" w:rsidR="00CD4DCF" w:rsidRPr="00B61A0E" w:rsidRDefault="00CD4DCF" w:rsidP="00897457">
            <w:pPr>
              <w:tabs>
                <w:tab w:val="left" w:pos="1418"/>
                <w:tab w:val="left" w:pos="4536"/>
              </w:tabs>
              <w:jc w:val="center"/>
              <w:rPr>
                <w:rFonts w:ascii="Arial" w:hAnsi="Arial" w:cs="Arial"/>
              </w:rPr>
            </w:pPr>
            <w:r w:rsidRPr="00B61A0E">
              <w:rPr>
                <w:rFonts w:ascii="Arial" w:hAnsi="Arial" w:cs="Arial"/>
                <w:b/>
                <w:bCs/>
              </w:rPr>
              <w:t>ICH BIN</w:t>
            </w:r>
            <w:r w:rsidRPr="00B61A0E">
              <w:rPr>
                <w:rFonts w:ascii="Arial" w:hAnsi="Arial" w:cs="Arial"/>
              </w:rPr>
              <w:t xml:space="preserve"> FRAU/HERR ________________________________________</w:t>
            </w:r>
          </w:p>
          <w:p w14:paraId="28D291D8" w14:textId="77777777" w:rsidR="00CD4DCF" w:rsidRPr="00B61A0E" w:rsidRDefault="00CD4DCF" w:rsidP="00897457">
            <w:pPr>
              <w:tabs>
                <w:tab w:val="left" w:pos="1418"/>
                <w:tab w:val="left" w:pos="4536"/>
              </w:tabs>
              <w:jc w:val="center"/>
              <w:rPr>
                <w:rFonts w:ascii="Arial" w:hAnsi="Arial" w:cs="Arial"/>
              </w:rPr>
            </w:pPr>
          </w:p>
          <w:p w14:paraId="3131DDBE" w14:textId="77777777" w:rsidR="00CD4DCF" w:rsidRPr="00B61A0E" w:rsidRDefault="00CD4DCF" w:rsidP="00897457">
            <w:pPr>
              <w:tabs>
                <w:tab w:val="left" w:pos="1418"/>
                <w:tab w:val="left" w:pos="4536"/>
              </w:tabs>
              <w:jc w:val="center"/>
              <w:rPr>
                <w:rFonts w:ascii="Arial" w:hAnsi="Arial" w:cs="Arial"/>
              </w:rPr>
            </w:pPr>
            <w:r w:rsidRPr="00B61A0E">
              <w:rPr>
                <w:rFonts w:ascii="Arial" w:hAnsi="Arial" w:cs="Arial"/>
                <w:b/>
                <w:bCs/>
              </w:rPr>
              <w:t>ICH RUFE AUS</w:t>
            </w:r>
            <w:r w:rsidRPr="00B61A0E">
              <w:rPr>
                <w:rFonts w:ascii="Arial" w:hAnsi="Arial" w:cs="Arial"/>
              </w:rPr>
              <w:t xml:space="preserve"> DEM GEBÄUDE _________________________ AN</w:t>
            </w:r>
          </w:p>
          <w:p w14:paraId="61149D6F" w14:textId="77777777" w:rsidR="00CD4DCF" w:rsidRPr="00B61A0E" w:rsidRDefault="00CD4DCF" w:rsidP="00897457">
            <w:pPr>
              <w:tabs>
                <w:tab w:val="left" w:pos="1418"/>
                <w:tab w:val="left" w:pos="4536"/>
              </w:tabs>
              <w:jc w:val="center"/>
              <w:rPr>
                <w:rFonts w:ascii="Arial" w:hAnsi="Arial" w:cs="Arial"/>
              </w:rPr>
            </w:pPr>
          </w:p>
          <w:p w14:paraId="6EE89C3D" w14:textId="77777777" w:rsidR="00CD4DCF" w:rsidRPr="00B61A0E" w:rsidRDefault="00CD4DCF" w:rsidP="00036CDA">
            <w:pPr>
              <w:tabs>
                <w:tab w:val="left" w:pos="1418"/>
                <w:tab w:val="left" w:pos="4536"/>
              </w:tabs>
              <w:ind w:left="-75"/>
              <w:jc w:val="center"/>
              <w:rPr>
                <w:rFonts w:ascii="Arial" w:hAnsi="Arial" w:cs="Arial"/>
              </w:rPr>
            </w:pPr>
            <w:r w:rsidRPr="00B61A0E">
              <w:rPr>
                <w:rFonts w:ascii="Arial" w:hAnsi="Arial" w:cs="Arial"/>
                <w:b/>
                <w:bCs/>
              </w:rPr>
              <w:t>WAS</w:t>
            </w:r>
            <w:r w:rsidRPr="00B61A0E">
              <w:rPr>
                <w:rFonts w:ascii="Arial" w:hAnsi="Arial" w:cs="Arial"/>
              </w:rPr>
              <w:t xml:space="preserve"> IST </w:t>
            </w:r>
            <w:r w:rsidRPr="00B61A0E">
              <w:rPr>
                <w:rFonts w:ascii="Arial" w:hAnsi="Arial" w:cs="Arial"/>
                <w:b/>
                <w:bCs/>
              </w:rPr>
              <w:t>PASSIERT</w:t>
            </w:r>
            <w:r w:rsidRPr="00B61A0E">
              <w:rPr>
                <w:rFonts w:ascii="Arial" w:hAnsi="Arial" w:cs="Arial"/>
              </w:rPr>
              <w:t xml:space="preserve"> (z.B. es ist ein Brand ausgebrochen, ein Rauchmelder hat den Alarm ausgelöst)</w:t>
            </w:r>
          </w:p>
          <w:p w14:paraId="6CBEC618" w14:textId="77777777" w:rsidR="00CD4DCF" w:rsidRPr="00B61A0E" w:rsidRDefault="00CD4DCF" w:rsidP="00897457">
            <w:pPr>
              <w:tabs>
                <w:tab w:val="left" w:pos="1418"/>
                <w:tab w:val="left" w:pos="4536"/>
              </w:tabs>
              <w:jc w:val="center"/>
              <w:rPr>
                <w:rFonts w:ascii="Arial" w:hAnsi="Arial" w:cs="Arial"/>
              </w:rPr>
            </w:pPr>
          </w:p>
          <w:p w14:paraId="6DC28352" w14:textId="65DBE023" w:rsidR="00CD4DCF" w:rsidRPr="00B61A0E" w:rsidRDefault="00CD4DCF" w:rsidP="00897457">
            <w:pPr>
              <w:tabs>
                <w:tab w:val="left" w:pos="1418"/>
                <w:tab w:val="left" w:pos="4536"/>
              </w:tabs>
              <w:jc w:val="center"/>
              <w:rPr>
                <w:rFonts w:ascii="Arial" w:hAnsi="Arial" w:cs="Arial"/>
              </w:rPr>
            </w:pPr>
            <w:r w:rsidRPr="00B61A0E">
              <w:rPr>
                <w:rFonts w:ascii="Arial" w:hAnsi="Arial" w:cs="Arial"/>
              </w:rPr>
              <w:t xml:space="preserve">DAS GEBÄUDE </w:t>
            </w:r>
            <w:r w:rsidRPr="00B61A0E">
              <w:rPr>
                <w:rFonts w:ascii="Arial" w:hAnsi="Arial" w:cs="Arial"/>
                <w:b/>
                <w:bCs/>
              </w:rPr>
              <w:t>BEFINDET</w:t>
            </w:r>
            <w:r w:rsidRPr="00B61A0E">
              <w:rPr>
                <w:rFonts w:ascii="Arial" w:hAnsi="Arial" w:cs="Arial"/>
              </w:rPr>
              <w:t xml:space="preserve"> SICH IN DER STRASSE _____________ NR. ____ IN ________</w:t>
            </w:r>
          </w:p>
          <w:p w14:paraId="5A34E3B0" w14:textId="77777777" w:rsidR="00CD4DCF" w:rsidRPr="00B61A0E" w:rsidRDefault="00CD4DCF" w:rsidP="00897457">
            <w:pPr>
              <w:tabs>
                <w:tab w:val="left" w:pos="1418"/>
                <w:tab w:val="left" w:pos="4536"/>
              </w:tabs>
              <w:jc w:val="both"/>
              <w:rPr>
                <w:rFonts w:ascii="Arial" w:hAnsi="Arial" w:cs="Arial"/>
              </w:rPr>
            </w:pPr>
          </w:p>
        </w:tc>
      </w:tr>
    </w:tbl>
    <w:p w14:paraId="2757C1C1" w14:textId="77777777" w:rsidR="00CD4DCF" w:rsidRPr="00B61A0E" w:rsidRDefault="00CD4DCF" w:rsidP="00897457">
      <w:pPr>
        <w:tabs>
          <w:tab w:val="left" w:pos="1418"/>
          <w:tab w:val="left" w:pos="4536"/>
        </w:tabs>
        <w:jc w:val="both"/>
        <w:rPr>
          <w:rFonts w:ascii="Arial" w:hAnsi="Arial" w:cs="Arial"/>
        </w:rPr>
      </w:pPr>
    </w:p>
    <w:p w14:paraId="6CB0C98D" w14:textId="77777777" w:rsidR="00CD4DCF" w:rsidRPr="00B61A0E" w:rsidRDefault="00CD4DCF" w:rsidP="001941F4">
      <w:pPr>
        <w:pBdr>
          <w:top w:val="single" w:sz="4" w:space="1" w:color="FF0000"/>
          <w:left w:val="single" w:sz="4" w:space="4" w:color="FF0000"/>
          <w:bottom w:val="single" w:sz="4" w:space="1" w:color="FF0000"/>
          <w:right w:val="single" w:sz="4" w:space="14" w:color="FF0000"/>
        </w:pBdr>
        <w:tabs>
          <w:tab w:val="left" w:pos="1418"/>
          <w:tab w:val="left" w:pos="4536"/>
        </w:tabs>
        <w:ind w:left="142" w:right="281"/>
        <w:jc w:val="center"/>
        <w:rPr>
          <w:rFonts w:ascii="Arial" w:hAnsi="Arial" w:cs="Arial"/>
          <w:b/>
        </w:rPr>
      </w:pPr>
      <w:r w:rsidRPr="00B61A0E">
        <w:rPr>
          <w:rFonts w:ascii="Arial" w:hAnsi="Arial" w:cs="Arial"/>
          <w:b/>
        </w:rPr>
        <w:t>KLAR UND RUHIG AUF EVENTUELLE ZUSÄTZLICHE FRAGEN DER HELFER ANTWORTEN</w:t>
      </w:r>
    </w:p>
    <w:p w14:paraId="55310827" w14:textId="77777777" w:rsidR="00CD4DCF" w:rsidRPr="00B61A0E" w:rsidRDefault="00CD4DCF" w:rsidP="00897457">
      <w:pPr>
        <w:tabs>
          <w:tab w:val="left" w:pos="1418"/>
          <w:tab w:val="left" w:pos="4536"/>
        </w:tabs>
        <w:jc w:val="both"/>
        <w:rPr>
          <w:rFonts w:ascii="Arial" w:hAnsi="Arial" w:cs="Arial"/>
        </w:rPr>
      </w:pPr>
    </w:p>
    <w:p w14:paraId="631E012D" w14:textId="77777777" w:rsidR="00D8297F" w:rsidRPr="00B61A0E" w:rsidRDefault="00D8297F" w:rsidP="00897457">
      <w:pPr>
        <w:tabs>
          <w:tab w:val="left" w:pos="1418"/>
          <w:tab w:val="left" w:pos="4536"/>
        </w:tabs>
        <w:jc w:val="both"/>
        <w:rPr>
          <w:rFonts w:ascii="Arial" w:hAnsi="Arial" w:cs="Arial"/>
        </w:rPr>
      </w:pPr>
    </w:p>
    <w:p w14:paraId="11200FDD" w14:textId="1F18D03E" w:rsidR="00725209" w:rsidRPr="00806717" w:rsidRDefault="00725209" w:rsidP="007D051F">
      <w:pPr>
        <w:pStyle w:val="b2links"/>
        <w:numPr>
          <w:ilvl w:val="1"/>
          <w:numId w:val="15"/>
        </w:numPr>
        <w:shd w:val="clear" w:color="auto" w:fill="FFC000"/>
        <w:ind w:right="-144"/>
        <w:jc w:val="both"/>
        <w:rPr>
          <w:sz w:val="20"/>
          <w:u w:val="single"/>
        </w:rPr>
      </w:pPr>
      <w:bookmarkStart w:id="256" w:name="_Toc109814881"/>
      <w:r w:rsidRPr="00806717">
        <w:rPr>
          <w:sz w:val="20"/>
          <w:u w:val="single"/>
        </w:rPr>
        <w:t>N</w:t>
      </w:r>
      <w:r w:rsidR="00DC6DFE">
        <w:rPr>
          <w:sz w:val="20"/>
          <w:u w:val="single"/>
        </w:rPr>
        <w:t xml:space="preserve">otfälle Brand, </w:t>
      </w:r>
      <w:r w:rsidR="00DC6DFE" w:rsidRPr="00DC6DFE">
        <w:rPr>
          <w:sz w:val="20"/>
          <w:u w:val="single"/>
        </w:rPr>
        <w:t xml:space="preserve">Vorhandensein eines Sprengkörpers (Bombenalarm), </w:t>
      </w:r>
      <w:r w:rsidR="00E135F8">
        <w:rPr>
          <w:sz w:val="20"/>
          <w:u w:val="single"/>
        </w:rPr>
        <w:t>D</w:t>
      </w:r>
      <w:r w:rsidR="00DC6DFE" w:rsidRPr="00DC6DFE">
        <w:rPr>
          <w:sz w:val="20"/>
          <w:u w:val="single"/>
        </w:rPr>
        <w:t>efekte an Anlagen (Gasaustritte, Explosionen, Wasserschäden und Vorfälle in Laboratorien / Werkstätten / Praxisräumen</w:t>
      </w:r>
      <w:bookmarkEnd w:id="256"/>
    </w:p>
    <w:p w14:paraId="34D63D23" w14:textId="4562D7FF" w:rsidR="00616611" w:rsidRDefault="00616611" w:rsidP="00897457">
      <w:pPr>
        <w:tabs>
          <w:tab w:val="left" w:pos="1418"/>
          <w:tab w:val="left" w:pos="4536"/>
        </w:tabs>
        <w:jc w:val="both"/>
        <w:rPr>
          <w:rFonts w:ascii="Arial" w:hAnsi="Arial" w:cs="Arial"/>
        </w:rPr>
      </w:pPr>
    </w:p>
    <w:p w14:paraId="7C052DB8" w14:textId="77777777" w:rsidR="003B3F21" w:rsidRPr="00B61A0E" w:rsidRDefault="003B3F21" w:rsidP="00897457">
      <w:pPr>
        <w:tabs>
          <w:tab w:val="left" w:pos="1418"/>
          <w:tab w:val="left" w:pos="4536"/>
        </w:tabs>
        <w:jc w:val="both"/>
        <w:rPr>
          <w:rFonts w:ascii="Arial" w:hAnsi="Arial" w:cs="Arial"/>
        </w:rPr>
      </w:pPr>
    </w:p>
    <w:p w14:paraId="480B52B6" w14:textId="77777777" w:rsidR="00FE1BB2" w:rsidRPr="00B61A0E" w:rsidRDefault="00FE1BB2" w:rsidP="00897457">
      <w:pPr>
        <w:pStyle w:val="berschrift7"/>
        <w:shd w:val="clear" w:color="auto" w:fill="F7CAAC"/>
        <w:rPr>
          <w:rFonts w:cs="Arial"/>
        </w:rPr>
      </w:pPr>
      <w:r w:rsidRPr="00B61A0E">
        <w:rPr>
          <w:rFonts w:cs="Arial"/>
        </w:rPr>
        <w:t>NOTFALLMELDUNG</w:t>
      </w:r>
    </w:p>
    <w:p w14:paraId="059E86C5" w14:textId="689D4C9F" w:rsidR="00FE1BB2" w:rsidRPr="00B61A0E" w:rsidRDefault="00FE1BB2" w:rsidP="00897457">
      <w:pPr>
        <w:tabs>
          <w:tab w:val="left" w:pos="1418"/>
          <w:tab w:val="left" w:pos="4536"/>
        </w:tabs>
        <w:jc w:val="both"/>
        <w:rPr>
          <w:rFonts w:ascii="Arial" w:hAnsi="Arial" w:cs="Arial"/>
        </w:rPr>
      </w:pPr>
      <w:r w:rsidRPr="00B61A0E">
        <w:rPr>
          <w:rFonts w:ascii="Arial" w:hAnsi="Arial" w:cs="Arial"/>
        </w:rPr>
        <w:t>Bei einem Notfall (Entstehen eines Brandes</w:t>
      </w:r>
      <w:r w:rsidR="00EF7AD8" w:rsidRPr="00B61A0E">
        <w:rPr>
          <w:rFonts w:ascii="Arial" w:hAnsi="Arial" w:cs="Arial"/>
        </w:rPr>
        <w:t>, Bombenalarm, Gasaustritt</w:t>
      </w:r>
      <w:r w:rsidRPr="00B61A0E">
        <w:rPr>
          <w:rFonts w:ascii="Arial" w:hAnsi="Arial" w:cs="Arial"/>
        </w:rPr>
        <w:t xml:space="preserve"> oder andere Unregelmäßigkeit) wird dieser direkt von demjenigen</w:t>
      </w:r>
      <w:r w:rsidR="003D5C3E" w:rsidRPr="00B61A0E">
        <w:rPr>
          <w:rFonts w:ascii="Arial" w:hAnsi="Arial" w:cs="Arial"/>
        </w:rPr>
        <w:t>,</w:t>
      </w:r>
      <w:r w:rsidRPr="00B61A0E">
        <w:rPr>
          <w:rFonts w:ascii="Arial" w:hAnsi="Arial" w:cs="Arial"/>
        </w:rPr>
        <w:t xml:space="preserve"> der den Notfall bemerkt</w:t>
      </w:r>
      <w:r w:rsidR="003D5C3E" w:rsidRPr="00B61A0E">
        <w:rPr>
          <w:rFonts w:ascii="Arial" w:hAnsi="Arial" w:cs="Arial"/>
        </w:rPr>
        <w:t>,</w:t>
      </w:r>
      <w:r w:rsidRPr="00B61A0E">
        <w:rPr>
          <w:rFonts w:ascii="Arial" w:hAnsi="Arial" w:cs="Arial"/>
        </w:rPr>
        <w:t xml:space="preserve"> </w:t>
      </w:r>
      <w:r w:rsidR="00880A09" w:rsidRPr="00B61A0E">
        <w:rPr>
          <w:rFonts w:ascii="Arial" w:hAnsi="Arial" w:cs="Arial"/>
        </w:rPr>
        <w:t>an</w:t>
      </w:r>
      <w:r w:rsidR="002B08BF" w:rsidRPr="00B61A0E">
        <w:rPr>
          <w:rFonts w:ascii="Arial" w:hAnsi="Arial" w:cs="Arial"/>
        </w:rPr>
        <w:t xml:space="preserve"> ein Mitglied der Notfalleinsatzgruppe</w:t>
      </w:r>
      <w:r w:rsidR="00880A09" w:rsidRPr="00B61A0E">
        <w:rPr>
          <w:rFonts w:ascii="Arial" w:hAnsi="Arial" w:cs="Arial"/>
        </w:rPr>
        <w:t xml:space="preserve"> gemeldet.</w:t>
      </w:r>
    </w:p>
    <w:p w14:paraId="2DA4E073" w14:textId="77777777" w:rsidR="00691AAF" w:rsidRPr="00B61A0E" w:rsidRDefault="00691AAF" w:rsidP="00897457">
      <w:pPr>
        <w:tabs>
          <w:tab w:val="left" w:pos="1418"/>
          <w:tab w:val="left" w:pos="4536"/>
        </w:tabs>
        <w:jc w:val="both"/>
        <w:rPr>
          <w:rFonts w:ascii="Arial" w:hAnsi="Arial" w:cs="Arial"/>
        </w:rPr>
      </w:pPr>
      <w:r w:rsidRPr="00B61A0E">
        <w:rPr>
          <w:rFonts w:ascii="Arial" w:hAnsi="Arial" w:cs="Arial"/>
        </w:rPr>
        <w:t>Ist eine automatische Meldeanlage (z.B. beim Ausbruch eines Brandes) vorhanden, scheint die Meldung an einer zentralen Stelle auf, wie z.B. in der Portierloge oder im Sekretariat</w:t>
      </w:r>
      <w:r w:rsidR="00ED6749" w:rsidRPr="00B61A0E">
        <w:rPr>
          <w:rFonts w:ascii="Arial" w:hAnsi="Arial" w:cs="Arial"/>
        </w:rPr>
        <w:t>:</w:t>
      </w:r>
    </w:p>
    <w:p w14:paraId="1AE1AD23" w14:textId="6DB7F51C" w:rsidR="00ED6749" w:rsidRDefault="00ED6749" w:rsidP="00897457">
      <w:pPr>
        <w:tabs>
          <w:tab w:val="left" w:pos="1418"/>
          <w:tab w:val="left" w:pos="4536"/>
        </w:tabs>
        <w:jc w:val="both"/>
        <w:rPr>
          <w:rFonts w:ascii="Arial" w:hAnsi="Arial" w:cs="Arial"/>
        </w:rPr>
      </w:pPr>
    </w:p>
    <w:p w14:paraId="45432A62" w14:textId="77777777" w:rsidR="003B3F21" w:rsidRPr="00B61A0E" w:rsidRDefault="003B3F21" w:rsidP="00897457">
      <w:pPr>
        <w:tabs>
          <w:tab w:val="left" w:pos="1418"/>
          <w:tab w:val="left" w:pos="4536"/>
        </w:tabs>
        <w:jc w:val="both"/>
        <w:rPr>
          <w:rFonts w:ascii="Arial" w:hAnsi="Arial" w:cs="Arial"/>
        </w:rPr>
      </w:pPr>
    </w:p>
    <w:p w14:paraId="64805334" w14:textId="77777777" w:rsidR="00FE1BB2" w:rsidRPr="00B61A0E" w:rsidRDefault="00FE1BB2" w:rsidP="00897457">
      <w:pPr>
        <w:pStyle w:val="berschrift7"/>
        <w:shd w:val="clear" w:color="auto" w:fill="F7CAAC"/>
        <w:rPr>
          <w:rFonts w:cs="Arial"/>
        </w:rPr>
      </w:pPr>
      <w:r w:rsidRPr="00B61A0E">
        <w:rPr>
          <w:rFonts w:cs="Arial"/>
        </w:rPr>
        <w:t>ÜBERPRÜFUNG DER SITUATION</w:t>
      </w:r>
    </w:p>
    <w:p w14:paraId="1A3B7ABB" w14:textId="41F8834A" w:rsidR="00FE1BB2" w:rsidRPr="00B61A0E" w:rsidRDefault="000D10A3" w:rsidP="00897457">
      <w:pPr>
        <w:tabs>
          <w:tab w:val="left" w:pos="1418"/>
          <w:tab w:val="left" w:pos="4536"/>
        </w:tabs>
        <w:jc w:val="both"/>
        <w:rPr>
          <w:rFonts w:ascii="Arial" w:hAnsi="Arial" w:cs="Arial"/>
        </w:rPr>
      </w:pPr>
      <w:r w:rsidRPr="00B61A0E">
        <w:rPr>
          <w:rFonts w:ascii="Arial" w:hAnsi="Arial" w:cs="Arial"/>
        </w:rPr>
        <w:t>Nach der Meldung</w:t>
      </w:r>
      <w:r w:rsidR="00275A20" w:rsidRPr="00B61A0E">
        <w:rPr>
          <w:rFonts w:ascii="Arial" w:hAnsi="Arial" w:cs="Arial"/>
        </w:rPr>
        <w:t xml:space="preserve"> begibt sich </w:t>
      </w:r>
      <w:r w:rsidR="00FE1BB2" w:rsidRPr="00B61A0E">
        <w:rPr>
          <w:rFonts w:ascii="Arial" w:hAnsi="Arial" w:cs="Arial"/>
        </w:rPr>
        <w:t xml:space="preserve">das Mitglied der Notfalleinsatzgruppe </w:t>
      </w:r>
      <w:bookmarkStart w:id="257" w:name="OLE_LINK7"/>
      <w:r w:rsidR="00F263AA" w:rsidRPr="00B61A0E">
        <w:rPr>
          <w:rFonts w:ascii="Arial" w:hAnsi="Arial" w:cs="Arial"/>
        </w:rPr>
        <w:t>(je nach Vorfall Erste-Hilfe- oder Brandschutzbeauftragter</w:t>
      </w:r>
      <w:bookmarkEnd w:id="257"/>
      <w:r w:rsidR="00F263AA" w:rsidRPr="00B61A0E">
        <w:rPr>
          <w:rFonts w:ascii="Arial" w:hAnsi="Arial" w:cs="Arial"/>
        </w:rPr>
        <w:t xml:space="preserve">) </w:t>
      </w:r>
      <w:r w:rsidR="00FE1BB2" w:rsidRPr="00B61A0E">
        <w:rPr>
          <w:rFonts w:ascii="Arial" w:hAnsi="Arial" w:cs="Arial"/>
        </w:rPr>
        <w:t>des betreffenden Stockwerkes vor Ort und</w:t>
      </w:r>
      <w:r w:rsidR="00275A20" w:rsidRPr="00B61A0E">
        <w:rPr>
          <w:rFonts w:ascii="Arial" w:hAnsi="Arial" w:cs="Arial"/>
        </w:rPr>
        <w:t xml:space="preserve"> bewertet</w:t>
      </w:r>
      <w:r w:rsidR="00FE1BB2" w:rsidRPr="00B61A0E">
        <w:rPr>
          <w:rFonts w:ascii="Arial" w:hAnsi="Arial" w:cs="Arial"/>
        </w:rPr>
        <w:t xml:space="preserve"> die Situation.</w:t>
      </w:r>
    </w:p>
    <w:p w14:paraId="76E01512" w14:textId="77777777" w:rsidR="00FE1BB2" w:rsidRPr="00B61A0E" w:rsidRDefault="00FE1BB2" w:rsidP="00897457">
      <w:pPr>
        <w:tabs>
          <w:tab w:val="left" w:pos="1418"/>
          <w:tab w:val="left" w:pos="4536"/>
        </w:tabs>
        <w:jc w:val="both"/>
        <w:rPr>
          <w:rFonts w:ascii="Arial" w:hAnsi="Arial" w:cs="Arial"/>
        </w:rPr>
      </w:pPr>
    </w:p>
    <w:p w14:paraId="35FC6349" w14:textId="6DAFFA0D" w:rsidR="00872DC4" w:rsidRPr="00B61A0E" w:rsidRDefault="00FE1BB2" w:rsidP="007D051F">
      <w:pPr>
        <w:numPr>
          <w:ilvl w:val="0"/>
          <w:numId w:val="20"/>
        </w:numPr>
        <w:ind w:left="426" w:hanging="426"/>
        <w:jc w:val="both"/>
        <w:rPr>
          <w:rFonts w:ascii="Arial" w:hAnsi="Arial" w:cs="Arial"/>
        </w:rPr>
      </w:pPr>
      <w:r w:rsidRPr="00B61A0E">
        <w:rPr>
          <w:rFonts w:ascii="Arial" w:hAnsi="Arial" w:cs="Arial"/>
        </w:rPr>
        <w:t xml:space="preserve">Das Mitglied der Notfalleinsatzgruppe </w:t>
      </w:r>
      <w:r w:rsidR="002F27D5" w:rsidRPr="00B61A0E">
        <w:rPr>
          <w:rFonts w:ascii="Arial" w:hAnsi="Arial" w:cs="Arial"/>
        </w:rPr>
        <w:t xml:space="preserve">(Erste-Hilfe- oder Brandschutzbeauftragter) </w:t>
      </w:r>
      <w:r w:rsidRPr="00B61A0E">
        <w:rPr>
          <w:rFonts w:ascii="Arial" w:hAnsi="Arial" w:cs="Arial"/>
        </w:rPr>
        <w:t xml:space="preserve">meldet </w:t>
      </w:r>
      <w:r w:rsidR="008B5930" w:rsidRPr="00B61A0E">
        <w:rPr>
          <w:rFonts w:ascii="Arial" w:hAnsi="Arial" w:cs="Arial"/>
        </w:rPr>
        <w:t xml:space="preserve">im Sekretariat des Gebäudeverwahrers </w:t>
      </w:r>
      <w:r w:rsidRPr="00B61A0E">
        <w:rPr>
          <w:rFonts w:ascii="Arial" w:hAnsi="Arial" w:cs="Arial"/>
        </w:rPr>
        <w:t xml:space="preserve">das Ausmaß der Situation und die </w:t>
      </w:r>
      <w:r w:rsidR="00F263AA" w:rsidRPr="00B61A0E">
        <w:rPr>
          <w:rFonts w:ascii="Arial" w:hAnsi="Arial" w:cs="Arial"/>
        </w:rPr>
        <w:t>eventuell notwendige</w:t>
      </w:r>
      <w:r w:rsidR="001D5F75" w:rsidRPr="00B61A0E">
        <w:rPr>
          <w:rFonts w:ascii="Arial" w:hAnsi="Arial" w:cs="Arial"/>
        </w:rPr>
        <w:t>n</w:t>
      </w:r>
      <w:r w:rsidR="00F263AA" w:rsidRPr="00B61A0E">
        <w:rPr>
          <w:rFonts w:ascii="Arial" w:hAnsi="Arial" w:cs="Arial"/>
        </w:rPr>
        <w:t xml:space="preserve"> Maßnahmen (z.B. Einsatzkräfte</w:t>
      </w:r>
      <w:r w:rsidR="00275A20" w:rsidRPr="00B61A0E">
        <w:rPr>
          <w:rFonts w:ascii="Arial" w:hAnsi="Arial" w:cs="Arial"/>
        </w:rPr>
        <w:t xml:space="preserve"> </w:t>
      </w:r>
      <w:r w:rsidR="00F263AA" w:rsidRPr="00B61A0E">
        <w:rPr>
          <w:rFonts w:ascii="Arial" w:hAnsi="Arial" w:cs="Arial"/>
        </w:rPr>
        <w:t>/</w:t>
      </w:r>
      <w:r w:rsidR="00275A20" w:rsidRPr="00B61A0E">
        <w:rPr>
          <w:rFonts w:ascii="Arial" w:hAnsi="Arial" w:cs="Arial"/>
        </w:rPr>
        <w:t xml:space="preserve"> </w:t>
      </w:r>
      <w:r w:rsidR="00F263AA" w:rsidRPr="00B61A0E">
        <w:rPr>
          <w:rFonts w:ascii="Arial" w:hAnsi="Arial" w:cs="Arial"/>
        </w:rPr>
        <w:t>Rettungssanitäter</w:t>
      </w:r>
      <w:r w:rsidRPr="00B61A0E">
        <w:rPr>
          <w:rFonts w:ascii="Arial" w:hAnsi="Arial" w:cs="Arial"/>
        </w:rPr>
        <w:t xml:space="preserve"> benachrichtigen</w:t>
      </w:r>
      <w:r w:rsidR="00F263AA" w:rsidRPr="00B61A0E">
        <w:rPr>
          <w:rFonts w:ascii="Arial" w:hAnsi="Arial" w:cs="Arial"/>
        </w:rPr>
        <w:t>, Gebäude räumen usw.)</w:t>
      </w:r>
      <w:r w:rsidRPr="00B61A0E">
        <w:rPr>
          <w:rFonts w:ascii="Arial" w:hAnsi="Arial" w:cs="Arial"/>
        </w:rPr>
        <w:t>.</w:t>
      </w:r>
    </w:p>
    <w:p w14:paraId="1950877B" w14:textId="77777777" w:rsidR="00D966EB" w:rsidRPr="00B61A0E" w:rsidRDefault="00404016" w:rsidP="007D051F">
      <w:pPr>
        <w:numPr>
          <w:ilvl w:val="0"/>
          <w:numId w:val="20"/>
        </w:numPr>
        <w:ind w:left="426" w:hanging="426"/>
        <w:jc w:val="both"/>
        <w:rPr>
          <w:rFonts w:ascii="Arial" w:hAnsi="Arial" w:cs="Arial"/>
        </w:rPr>
      </w:pPr>
      <w:r w:rsidRPr="00B61A0E">
        <w:rPr>
          <w:rFonts w:ascii="Arial" w:hAnsi="Arial" w:cs="Arial"/>
        </w:rPr>
        <w:t xml:space="preserve">Bei Notwendigkeit grenzt das </w:t>
      </w:r>
      <w:r w:rsidRPr="00EB3B9E">
        <w:rPr>
          <w:rFonts w:ascii="Arial" w:hAnsi="Arial" w:cs="Arial"/>
        </w:rPr>
        <w:t>Mitglied der Notfalleinsatzgruppe</w:t>
      </w:r>
      <w:r w:rsidRPr="00B61A0E">
        <w:rPr>
          <w:rFonts w:ascii="Arial" w:hAnsi="Arial" w:cs="Arial"/>
        </w:rPr>
        <w:t xml:space="preserve"> die Gefahrenzone ab und entfernt alle Personen umgehend aus dem Gefahrenbereich.</w:t>
      </w:r>
    </w:p>
    <w:p w14:paraId="2E79C6AE" w14:textId="0111C894" w:rsidR="00EB31AD" w:rsidRPr="00B61A0E" w:rsidRDefault="00D966EB" w:rsidP="007D051F">
      <w:pPr>
        <w:numPr>
          <w:ilvl w:val="0"/>
          <w:numId w:val="20"/>
        </w:numPr>
        <w:ind w:left="426" w:hanging="426"/>
        <w:jc w:val="both"/>
        <w:rPr>
          <w:rFonts w:ascii="Arial" w:hAnsi="Arial" w:cs="Arial"/>
        </w:rPr>
      </w:pPr>
      <w:r w:rsidRPr="00B61A0E">
        <w:rPr>
          <w:rFonts w:ascii="Arial" w:hAnsi="Arial" w:cs="Arial"/>
        </w:rPr>
        <w:t>Bei Notwendigkeit wird ein Notruf an die externen Helfer getätigt, indem die Angaben de</w:t>
      </w:r>
      <w:r w:rsidR="00020539">
        <w:rPr>
          <w:rFonts w:ascii="Arial" w:hAnsi="Arial" w:cs="Arial"/>
        </w:rPr>
        <w:t>r s</w:t>
      </w:r>
      <w:r w:rsidR="00020539" w:rsidRPr="00020539">
        <w:rPr>
          <w:rFonts w:ascii="Arial" w:hAnsi="Arial" w:cs="Arial"/>
        </w:rPr>
        <w:t>chematische</w:t>
      </w:r>
      <w:r w:rsidR="00020539">
        <w:rPr>
          <w:rFonts w:ascii="Arial" w:hAnsi="Arial" w:cs="Arial"/>
        </w:rPr>
        <w:t>n</w:t>
      </w:r>
      <w:r w:rsidR="00020539" w:rsidRPr="00020539">
        <w:rPr>
          <w:rFonts w:ascii="Arial" w:hAnsi="Arial" w:cs="Arial"/>
        </w:rPr>
        <w:t xml:space="preserve"> Darstellung zur Mitteilung eines Notfalls </w:t>
      </w:r>
      <w:r w:rsidRPr="00B61A0E">
        <w:rPr>
          <w:rFonts w:ascii="Arial" w:hAnsi="Arial" w:cs="Arial"/>
        </w:rPr>
        <w:t>befolgt wird.</w:t>
      </w:r>
    </w:p>
    <w:p w14:paraId="10C7CEEA" w14:textId="77777777" w:rsidR="00FE1BB2" w:rsidRPr="00B61A0E" w:rsidRDefault="00FE1BB2" w:rsidP="00897457">
      <w:pPr>
        <w:tabs>
          <w:tab w:val="left" w:pos="1418"/>
          <w:tab w:val="left" w:pos="4536"/>
        </w:tabs>
        <w:jc w:val="both"/>
        <w:rPr>
          <w:rFonts w:ascii="Arial" w:hAnsi="Arial" w:cs="Arial"/>
        </w:rPr>
      </w:pPr>
    </w:p>
    <w:p w14:paraId="5C59A858" w14:textId="77777777" w:rsidR="00FE1BB2" w:rsidRPr="00B61A0E" w:rsidRDefault="00FE1BB2" w:rsidP="00897457">
      <w:pPr>
        <w:pStyle w:val="berschrift7"/>
        <w:shd w:val="clear" w:color="auto" w:fill="F7CAAC"/>
        <w:rPr>
          <w:rFonts w:cs="Arial"/>
        </w:rPr>
      </w:pPr>
      <w:r w:rsidRPr="00B61A0E">
        <w:rPr>
          <w:rFonts w:cs="Arial"/>
        </w:rPr>
        <w:t>EINGRIFF IM NOTFALL</w:t>
      </w:r>
    </w:p>
    <w:p w14:paraId="5EA2EA01" w14:textId="77777777" w:rsidR="00FE1BB2" w:rsidRPr="00B61A0E" w:rsidRDefault="00FE1BB2" w:rsidP="00897457">
      <w:pPr>
        <w:tabs>
          <w:tab w:val="left" w:pos="1418"/>
          <w:tab w:val="left" w:pos="4536"/>
        </w:tabs>
        <w:jc w:val="both"/>
        <w:rPr>
          <w:rFonts w:ascii="Arial" w:hAnsi="Arial" w:cs="Arial"/>
        </w:rPr>
      </w:pPr>
      <w:r w:rsidRPr="00B61A0E">
        <w:rPr>
          <w:rFonts w:ascii="Arial" w:hAnsi="Arial" w:cs="Arial"/>
        </w:rPr>
        <w:t xml:space="preserve">Das Mitglied der Notfalleinsatzgruppe kann einen Eingriff im Notfall mit den zur Verfügung stehenden Mitteln vornehmen, wenn es nicht gefährlich für seine eigene körperliche Unversehrtheit und die der anderen </w:t>
      </w:r>
      <w:r w:rsidR="00C33DA0" w:rsidRPr="00B61A0E">
        <w:rPr>
          <w:rFonts w:ascii="Arial" w:hAnsi="Arial" w:cs="Arial"/>
        </w:rPr>
        <w:t>ist</w:t>
      </w:r>
      <w:r w:rsidR="00275A20" w:rsidRPr="00B61A0E">
        <w:rPr>
          <w:rFonts w:ascii="Arial" w:hAnsi="Arial" w:cs="Arial"/>
        </w:rPr>
        <w:t xml:space="preserve"> (z.B. Verwendung des Feuerlöschers)</w:t>
      </w:r>
      <w:r w:rsidRPr="00B61A0E">
        <w:rPr>
          <w:rFonts w:ascii="Arial" w:hAnsi="Arial" w:cs="Arial"/>
        </w:rPr>
        <w:t>.</w:t>
      </w:r>
    </w:p>
    <w:p w14:paraId="0A64B4F1" w14:textId="3CBDCB24" w:rsidR="00FE1BB2" w:rsidRDefault="00FE1BB2" w:rsidP="00897457">
      <w:pPr>
        <w:tabs>
          <w:tab w:val="left" w:pos="1418"/>
          <w:tab w:val="left" w:pos="4536"/>
        </w:tabs>
        <w:jc w:val="both"/>
        <w:rPr>
          <w:rFonts w:ascii="Arial" w:hAnsi="Arial" w:cs="Arial"/>
        </w:rPr>
      </w:pPr>
    </w:p>
    <w:p w14:paraId="5827003D" w14:textId="77777777" w:rsidR="003B3F21" w:rsidRPr="00B61A0E" w:rsidRDefault="003B3F21" w:rsidP="00897457">
      <w:pPr>
        <w:tabs>
          <w:tab w:val="left" w:pos="1418"/>
          <w:tab w:val="left" w:pos="4536"/>
        </w:tabs>
        <w:jc w:val="both"/>
        <w:rPr>
          <w:rFonts w:ascii="Arial" w:hAnsi="Arial" w:cs="Arial"/>
        </w:rPr>
      </w:pPr>
    </w:p>
    <w:p w14:paraId="547E3746" w14:textId="77777777" w:rsidR="00FE1BB2" w:rsidRPr="00B61A0E" w:rsidRDefault="00FE1BB2" w:rsidP="00897457">
      <w:pPr>
        <w:pStyle w:val="berschrift7"/>
        <w:shd w:val="clear" w:color="auto" w:fill="F7CAAC"/>
        <w:rPr>
          <w:rFonts w:cs="Arial"/>
        </w:rPr>
      </w:pPr>
      <w:r w:rsidRPr="00B61A0E">
        <w:rPr>
          <w:rFonts w:cs="Arial"/>
        </w:rPr>
        <w:t>REGELN ZUR RÄUMUNG DES GEBÄUDES</w:t>
      </w:r>
    </w:p>
    <w:p w14:paraId="798BC316" w14:textId="601D1889" w:rsidR="00FE1BB2" w:rsidRPr="00B61A0E" w:rsidRDefault="00FE1BB2" w:rsidP="00897457">
      <w:pPr>
        <w:tabs>
          <w:tab w:val="left" w:pos="1418"/>
          <w:tab w:val="left" w:pos="4536"/>
        </w:tabs>
        <w:jc w:val="both"/>
        <w:rPr>
          <w:rFonts w:ascii="Arial" w:hAnsi="Arial" w:cs="Arial"/>
        </w:rPr>
      </w:pPr>
      <w:r w:rsidRPr="00B61A0E">
        <w:rPr>
          <w:rFonts w:ascii="Arial" w:hAnsi="Arial" w:cs="Arial"/>
        </w:rPr>
        <w:t>Wird das Signal zur Räumung gegeben, koordinier</w:t>
      </w:r>
      <w:r w:rsidR="00D966EB" w:rsidRPr="00B61A0E">
        <w:rPr>
          <w:rFonts w:ascii="Arial" w:hAnsi="Arial" w:cs="Arial"/>
        </w:rPr>
        <w:t>en die</w:t>
      </w:r>
      <w:r w:rsidRPr="00B61A0E">
        <w:rPr>
          <w:rFonts w:ascii="Arial" w:hAnsi="Arial" w:cs="Arial"/>
        </w:rPr>
        <w:t xml:space="preserve"> Mitglied</w:t>
      </w:r>
      <w:r w:rsidR="00D966EB" w:rsidRPr="00B61A0E">
        <w:rPr>
          <w:rFonts w:ascii="Arial" w:hAnsi="Arial" w:cs="Arial"/>
        </w:rPr>
        <w:t>er</w:t>
      </w:r>
      <w:r w:rsidRPr="00B61A0E">
        <w:rPr>
          <w:rFonts w:ascii="Arial" w:hAnsi="Arial" w:cs="Arial"/>
        </w:rPr>
        <w:t xml:space="preserve"> der Notfalleinsatzgruppe </w:t>
      </w:r>
      <w:r w:rsidR="001D36C2" w:rsidRPr="00B61A0E">
        <w:rPr>
          <w:rFonts w:ascii="Arial" w:hAnsi="Arial" w:cs="Arial"/>
        </w:rPr>
        <w:t xml:space="preserve">die Räumung </w:t>
      </w:r>
      <w:r w:rsidRPr="00B61A0E">
        <w:rPr>
          <w:rFonts w:ascii="Arial" w:hAnsi="Arial" w:cs="Arial"/>
        </w:rPr>
        <w:t xml:space="preserve">des Gebäudes </w:t>
      </w:r>
      <w:r w:rsidR="00CC3BFB" w:rsidRPr="00B61A0E">
        <w:rPr>
          <w:rFonts w:ascii="Arial" w:hAnsi="Arial" w:cs="Arial"/>
        </w:rPr>
        <w:t xml:space="preserve">sowohl </w:t>
      </w:r>
      <w:r w:rsidRPr="00B61A0E">
        <w:rPr>
          <w:rFonts w:ascii="Arial" w:hAnsi="Arial" w:cs="Arial"/>
        </w:rPr>
        <w:t xml:space="preserve">der Bediensteten als auch der anderen im Stockwerk seiner Zuständigkeit </w:t>
      </w:r>
      <w:r w:rsidR="00D966EB" w:rsidRPr="00B61A0E">
        <w:rPr>
          <w:rFonts w:ascii="Arial" w:hAnsi="Arial" w:cs="Arial"/>
        </w:rPr>
        <w:t>v</w:t>
      </w:r>
      <w:r w:rsidRPr="00B61A0E">
        <w:rPr>
          <w:rFonts w:ascii="Arial" w:hAnsi="Arial" w:cs="Arial"/>
        </w:rPr>
        <w:t>orhandenen Personen.</w:t>
      </w:r>
      <w:r w:rsidR="001941F4">
        <w:rPr>
          <w:rFonts w:ascii="Arial" w:hAnsi="Arial" w:cs="Arial"/>
        </w:rPr>
        <w:t xml:space="preserve"> Besonderes Augenmerk wird auf Personen mit Einschränkungen gelegt.</w:t>
      </w:r>
    </w:p>
    <w:p w14:paraId="75ECA7A1" w14:textId="6B410E08" w:rsidR="00FE1BB2" w:rsidRDefault="00FE1BB2" w:rsidP="00897457">
      <w:pPr>
        <w:tabs>
          <w:tab w:val="left" w:pos="1418"/>
          <w:tab w:val="left" w:pos="4536"/>
        </w:tabs>
        <w:jc w:val="both"/>
        <w:rPr>
          <w:rFonts w:ascii="Arial" w:hAnsi="Arial" w:cs="Arial"/>
        </w:rPr>
      </w:pPr>
    </w:p>
    <w:p w14:paraId="39C43BFF" w14:textId="77777777" w:rsidR="003B3F21" w:rsidRPr="00B61A0E" w:rsidRDefault="003B3F21" w:rsidP="00897457">
      <w:pPr>
        <w:tabs>
          <w:tab w:val="left" w:pos="1418"/>
          <w:tab w:val="left" w:pos="4536"/>
        </w:tabs>
        <w:jc w:val="both"/>
        <w:rPr>
          <w:rFonts w:ascii="Arial" w:hAnsi="Arial" w:cs="Arial"/>
        </w:rPr>
      </w:pPr>
    </w:p>
    <w:p w14:paraId="12E7C76D" w14:textId="77777777" w:rsidR="00FE1BB2" w:rsidRPr="00B61A0E" w:rsidRDefault="00FE1BB2" w:rsidP="00897457">
      <w:pPr>
        <w:pStyle w:val="berschrift7"/>
        <w:shd w:val="clear" w:color="auto" w:fill="F7CAAC"/>
        <w:rPr>
          <w:rFonts w:cs="Arial"/>
          <w:u w:val="single"/>
        </w:rPr>
      </w:pPr>
      <w:r w:rsidRPr="00B61A0E">
        <w:rPr>
          <w:rFonts w:cs="Arial"/>
          <w:u w:val="single"/>
        </w:rPr>
        <w:t>Wird das Signal zur Räumung gegeben, mu</w:t>
      </w:r>
      <w:r w:rsidR="000E4274" w:rsidRPr="00B61A0E">
        <w:rPr>
          <w:rFonts w:cs="Arial"/>
          <w:u w:val="single"/>
        </w:rPr>
        <w:t>ss</w:t>
      </w:r>
      <w:r w:rsidRPr="00B61A0E">
        <w:rPr>
          <w:rFonts w:cs="Arial"/>
          <w:u w:val="single"/>
        </w:rPr>
        <w:t xml:space="preserve"> das Mitgli</w:t>
      </w:r>
      <w:r w:rsidR="000E4274" w:rsidRPr="00B61A0E">
        <w:rPr>
          <w:rFonts w:cs="Arial"/>
          <w:u w:val="single"/>
        </w:rPr>
        <w:t xml:space="preserve">ed der Notfalleinsatzgruppe </w:t>
      </w:r>
      <w:r w:rsidR="00953E25" w:rsidRPr="00B61A0E">
        <w:rPr>
          <w:rFonts w:cs="Arial"/>
          <w:u w:val="single"/>
        </w:rPr>
        <w:t xml:space="preserve">bzw. andere beauftragte Personen </w:t>
      </w:r>
      <w:r w:rsidR="000E4274" w:rsidRPr="00B61A0E">
        <w:rPr>
          <w:rFonts w:cs="Arial"/>
          <w:u w:val="single"/>
        </w:rPr>
        <w:t>im B</w:t>
      </w:r>
      <w:r w:rsidRPr="00B61A0E">
        <w:rPr>
          <w:rFonts w:cs="Arial"/>
          <w:u w:val="single"/>
        </w:rPr>
        <w:t>esonderen:</w:t>
      </w:r>
    </w:p>
    <w:p w14:paraId="330BEC3F" w14:textId="5B933F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S</w:t>
      </w:r>
      <w:r w:rsidR="00FE1BB2" w:rsidRPr="00B61A0E">
        <w:rPr>
          <w:rFonts w:ascii="Arial" w:hAnsi="Arial" w:cs="Arial"/>
        </w:rPr>
        <w:t xml:space="preserve">ich erkenntlich zeigen (z.B. </w:t>
      </w:r>
      <w:r w:rsidR="00D966EB" w:rsidRPr="00B61A0E">
        <w:rPr>
          <w:rFonts w:ascii="Arial" w:hAnsi="Arial" w:cs="Arial"/>
        </w:rPr>
        <w:t xml:space="preserve">durch </w:t>
      </w:r>
      <w:r w:rsidRPr="00B61A0E">
        <w:rPr>
          <w:rFonts w:ascii="Arial" w:hAnsi="Arial" w:cs="Arial"/>
        </w:rPr>
        <w:t xml:space="preserve">Tragen der </w:t>
      </w:r>
      <w:r w:rsidR="00935C39" w:rsidRPr="00B61A0E">
        <w:rPr>
          <w:rFonts w:ascii="Arial" w:hAnsi="Arial" w:cs="Arial"/>
        </w:rPr>
        <w:t>gelbe</w:t>
      </w:r>
      <w:r w:rsidRPr="00B61A0E">
        <w:rPr>
          <w:rFonts w:ascii="Arial" w:hAnsi="Arial" w:cs="Arial"/>
        </w:rPr>
        <w:t>n</w:t>
      </w:r>
      <w:r w:rsidR="00935C39" w:rsidRPr="00B61A0E">
        <w:rPr>
          <w:rFonts w:ascii="Arial" w:hAnsi="Arial" w:cs="Arial"/>
        </w:rPr>
        <w:t xml:space="preserve"> Kappe</w:t>
      </w:r>
      <w:r w:rsidR="00FE1BB2" w:rsidRPr="00B61A0E">
        <w:rPr>
          <w:rFonts w:ascii="Arial" w:hAnsi="Arial" w:cs="Arial"/>
        </w:rPr>
        <w:t>)</w:t>
      </w:r>
    </w:p>
    <w:p w14:paraId="6B7308D2"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Ü</w:t>
      </w:r>
      <w:r w:rsidR="00FE1BB2" w:rsidRPr="00B61A0E">
        <w:rPr>
          <w:rFonts w:ascii="Arial" w:hAnsi="Arial" w:cs="Arial"/>
        </w:rPr>
        <w:t>berprü</w:t>
      </w:r>
      <w:r w:rsidR="000E4274" w:rsidRPr="00B61A0E">
        <w:rPr>
          <w:rFonts w:ascii="Arial" w:hAnsi="Arial" w:cs="Arial"/>
        </w:rPr>
        <w:t>fen, dass</w:t>
      </w:r>
      <w:r w:rsidR="00FE1BB2" w:rsidRPr="00B61A0E">
        <w:rPr>
          <w:rFonts w:ascii="Arial" w:hAnsi="Arial" w:cs="Arial"/>
        </w:rPr>
        <w:t xml:space="preserve"> die Fluchtwege begehbar und die Türen sich leicht öffnen lassen </w:t>
      </w:r>
    </w:p>
    <w:p w14:paraId="37265B9F" w14:textId="5424A226" w:rsidR="00953E25" w:rsidRPr="00B61A0E" w:rsidRDefault="00953E25" w:rsidP="007D051F">
      <w:pPr>
        <w:numPr>
          <w:ilvl w:val="0"/>
          <w:numId w:val="20"/>
        </w:numPr>
        <w:ind w:left="426" w:hanging="426"/>
        <w:jc w:val="both"/>
        <w:rPr>
          <w:rFonts w:ascii="Arial" w:hAnsi="Arial" w:cs="Arial"/>
        </w:rPr>
      </w:pPr>
      <w:r w:rsidRPr="00B61A0E">
        <w:rPr>
          <w:rFonts w:ascii="Arial" w:hAnsi="Arial" w:cs="Arial"/>
        </w:rPr>
        <w:t xml:space="preserve">Spezifische </w:t>
      </w:r>
      <w:r w:rsidR="00D966EB" w:rsidRPr="00B61A0E">
        <w:rPr>
          <w:rFonts w:ascii="Arial" w:hAnsi="Arial" w:cs="Arial"/>
        </w:rPr>
        <w:t xml:space="preserve">die dem einzelnen Mitglied übertragene </w:t>
      </w:r>
      <w:r w:rsidRPr="00B61A0E">
        <w:rPr>
          <w:rFonts w:ascii="Arial" w:hAnsi="Arial" w:cs="Arial"/>
        </w:rPr>
        <w:t>Maßnahmen durchführen:</w:t>
      </w:r>
    </w:p>
    <w:p w14:paraId="5595BC00" w14:textId="77777777" w:rsidR="00953E25" w:rsidRPr="00B61A0E" w:rsidRDefault="00953E25" w:rsidP="007D051F">
      <w:pPr>
        <w:numPr>
          <w:ilvl w:val="1"/>
          <w:numId w:val="20"/>
        </w:numPr>
        <w:ind w:hanging="1014"/>
        <w:jc w:val="both"/>
        <w:rPr>
          <w:rFonts w:ascii="Arial" w:hAnsi="Arial" w:cs="Arial"/>
        </w:rPr>
      </w:pPr>
      <w:r w:rsidRPr="00B61A0E">
        <w:rPr>
          <w:rFonts w:ascii="Arial" w:hAnsi="Arial" w:cs="Arial"/>
        </w:rPr>
        <w:t>Den Aufzug ins Parterre fahren und ihn dort blockieren</w:t>
      </w:r>
    </w:p>
    <w:p w14:paraId="6C5A32A6" w14:textId="77777777" w:rsidR="00953E25" w:rsidRPr="00B61A0E" w:rsidRDefault="00953E25" w:rsidP="007D051F">
      <w:pPr>
        <w:numPr>
          <w:ilvl w:val="1"/>
          <w:numId w:val="20"/>
        </w:numPr>
        <w:ind w:hanging="1014"/>
        <w:jc w:val="both"/>
        <w:rPr>
          <w:rFonts w:ascii="Arial" w:hAnsi="Arial" w:cs="Arial"/>
        </w:rPr>
      </w:pPr>
      <w:r w:rsidRPr="00B61A0E">
        <w:rPr>
          <w:rFonts w:ascii="Arial" w:hAnsi="Arial" w:cs="Arial"/>
        </w:rPr>
        <w:t>Bei Wasserschäden Haupthähne für Gas und Wasser schließen</w:t>
      </w:r>
    </w:p>
    <w:p w14:paraId="5B5604A9" w14:textId="77777777" w:rsidR="00FE1BB2" w:rsidRPr="00B61A0E" w:rsidRDefault="00953E25" w:rsidP="007D051F">
      <w:pPr>
        <w:numPr>
          <w:ilvl w:val="1"/>
          <w:numId w:val="20"/>
        </w:numPr>
        <w:ind w:hanging="1014"/>
        <w:jc w:val="both"/>
        <w:rPr>
          <w:rFonts w:ascii="Arial" w:hAnsi="Arial" w:cs="Arial"/>
        </w:rPr>
      </w:pPr>
      <w:r w:rsidRPr="00B61A0E">
        <w:rPr>
          <w:rFonts w:ascii="Arial" w:hAnsi="Arial" w:cs="Arial"/>
        </w:rPr>
        <w:t>Auf Anweisung der Feuerwehr Hauptschalter für elektrischen Strom ausschalten</w:t>
      </w:r>
    </w:p>
    <w:p w14:paraId="0DFDB910" w14:textId="1C6D7CB9" w:rsidR="00FE1BB2" w:rsidRPr="00B61A0E" w:rsidRDefault="00FE1BB2" w:rsidP="007D051F">
      <w:pPr>
        <w:numPr>
          <w:ilvl w:val="0"/>
          <w:numId w:val="20"/>
        </w:numPr>
        <w:ind w:left="426" w:hanging="426"/>
        <w:jc w:val="both"/>
        <w:rPr>
          <w:rFonts w:ascii="Arial" w:hAnsi="Arial" w:cs="Arial"/>
        </w:rPr>
      </w:pPr>
      <w:r w:rsidRPr="00B61A0E">
        <w:rPr>
          <w:rFonts w:ascii="Arial" w:hAnsi="Arial" w:cs="Arial"/>
        </w:rPr>
        <w:t>Initiative ergreifen u</w:t>
      </w:r>
      <w:r w:rsidR="003B6797" w:rsidRPr="00B61A0E">
        <w:rPr>
          <w:rFonts w:ascii="Arial" w:hAnsi="Arial" w:cs="Arial"/>
        </w:rPr>
        <w:t>nd die anwesenden Personen (im B</w:t>
      </w:r>
      <w:r w:rsidRPr="00B61A0E">
        <w:rPr>
          <w:rFonts w:ascii="Arial" w:hAnsi="Arial" w:cs="Arial"/>
        </w:rPr>
        <w:t xml:space="preserve">esonderen eventuelle externe </w:t>
      </w:r>
      <w:r w:rsidR="00275A20" w:rsidRPr="00B61A0E">
        <w:rPr>
          <w:rFonts w:ascii="Arial" w:hAnsi="Arial" w:cs="Arial"/>
        </w:rPr>
        <w:t>Benutzer</w:t>
      </w:r>
      <w:r w:rsidRPr="00B61A0E">
        <w:rPr>
          <w:rFonts w:ascii="Arial" w:hAnsi="Arial" w:cs="Arial"/>
        </w:rPr>
        <w:t>) zum sicheren Ort führen</w:t>
      </w:r>
    </w:p>
    <w:p w14:paraId="59B16358"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D</w:t>
      </w:r>
      <w:r w:rsidR="00FE1BB2" w:rsidRPr="00B61A0E">
        <w:rPr>
          <w:rFonts w:ascii="Arial" w:hAnsi="Arial" w:cs="Arial"/>
        </w:rPr>
        <w:t>ie abschließende Kontrolle der Lokale des Stockwerkes du</w:t>
      </w:r>
      <w:r w:rsidR="000E4274" w:rsidRPr="00B61A0E">
        <w:rPr>
          <w:rFonts w:ascii="Arial" w:hAnsi="Arial" w:cs="Arial"/>
        </w:rPr>
        <w:t>rchführen, um zu überprüfen, dass</w:t>
      </w:r>
      <w:r w:rsidR="00FE1BB2" w:rsidRPr="00B61A0E">
        <w:rPr>
          <w:rFonts w:ascii="Arial" w:hAnsi="Arial" w:cs="Arial"/>
        </w:rPr>
        <w:t xml:space="preserve"> keine Personen eingeschlossen oder in Schwi</w:t>
      </w:r>
      <w:r w:rsidR="009548A8" w:rsidRPr="00B61A0E">
        <w:rPr>
          <w:rFonts w:ascii="Arial" w:hAnsi="Arial" w:cs="Arial"/>
        </w:rPr>
        <w:t>erigkeiten sind bzw. das Räumun</w:t>
      </w:r>
      <w:r w:rsidR="00FE1BB2" w:rsidRPr="00B61A0E">
        <w:rPr>
          <w:rFonts w:ascii="Arial" w:hAnsi="Arial" w:cs="Arial"/>
        </w:rPr>
        <w:t>gssignal nicht gehört haben</w:t>
      </w:r>
    </w:p>
    <w:p w14:paraId="053CFA38"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Ü</w:t>
      </w:r>
      <w:r w:rsidR="00FE1BB2" w:rsidRPr="00B61A0E">
        <w:rPr>
          <w:rFonts w:ascii="Arial" w:hAnsi="Arial" w:cs="Arial"/>
        </w:rPr>
        <w:t>berprüfen, da</w:t>
      </w:r>
      <w:r w:rsidR="000E4274" w:rsidRPr="00B61A0E">
        <w:rPr>
          <w:rFonts w:ascii="Arial" w:hAnsi="Arial" w:cs="Arial"/>
        </w:rPr>
        <w:t>ss</w:t>
      </w:r>
      <w:r w:rsidR="00FE1BB2" w:rsidRPr="00B61A0E">
        <w:rPr>
          <w:rFonts w:ascii="Arial" w:hAnsi="Arial" w:cs="Arial"/>
        </w:rPr>
        <w:t xml:space="preserve"> die im eigenen Stockwerk vorhandenen Personen </w:t>
      </w:r>
      <w:r w:rsidR="006654C6" w:rsidRPr="00B61A0E">
        <w:rPr>
          <w:rFonts w:ascii="Arial" w:hAnsi="Arial" w:cs="Arial"/>
        </w:rPr>
        <w:t xml:space="preserve">mit Einschränkungen </w:t>
      </w:r>
      <w:r w:rsidR="00FE1BB2" w:rsidRPr="00B61A0E">
        <w:rPr>
          <w:rFonts w:ascii="Arial" w:hAnsi="Arial" w:cs="Arial"/>
        </w:rPr>
        <w:t>die vorgesehene Betreuung bekommen</w:t>
      </w:r>
    </w:p>
    <w:p w14:paraId="0F57E241" w14:textId="77777777" w:rsidR="00953E25" w:rsidRPr="00B61A0E" w:rsidRDefault="00953E25" w:rsidP="007D051F">
      <w:pPr>
        <w:numPr>
          <w:ilvl w:val="0"/>
          <w:numId w:val="20"/>
        </w:numPr>
        <w:ind w:left="426" w:hanging="426"/>
        <w:jc w:val="both"/>
        <w:rPr>
          <w:rFonts w:ascii="Arial" w:hAnsi="Arial" w:cs="Arial"/>
        </w:rPr>
      </w:pPr>
      <w:r w:rsidRPr="00B61A0E">
        <w:rPr>
          <w:rFonts w:ascii="Arial" w:hAnsi="Arial" w:cs="Arial"/>
        </w:rPr>
        <w:t>Das Gebäude verlassen, nachdem sich alle Anwesenden aus dem Gebäude entfernt haben und sich zum Sammelplatz begeben</w:t>
      </w:r>
    </w:p>
    <w:p w14:paraId="398F9C06"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B</w:t>
      </w:r>
      <w:r w:rsidR="00FE1BB2" w:rsidRPr="00B61A0E">
        <w:rPr>
          <w:rFonts w:ascii="Arial" w:hAnsi="Arial" w:cs="Arial"/>
        </w:rPr>
        <w:t>ei Ankunft am Sammelplatz, eventuelle Bemerkungen der Bediensteten des eigenen Stockwerkes zu fehlenden, eingesperrten Personen im Gebäude oder Verletzten einholen</w:t>
      </w:r>
    </w:p>
    <w:p w14:paraId="556165CC"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B</w:t>
      </w:r>
      <w:r w:rsidR="00FE1BB2" w:rsidRPr="00B61A0E">
        <w:rPr>
          <w:rFonts w:ascii="Arial" w:hAnsi="Arial" w:cs="Arial"/>
        </w:rPr>
        <w:t>ei Ankunft der Feuerwehr, dem Einsatzleiter die Situation schildern und über eventuelle im Gebäude eingeschlossene Personen berichten</w:t>
      </w:r>
    </w:p>
    <w:p w14:paraId="3BF8B8E0" w14:textId="383E7F7A" w:rsidR="00953E25" w:rsidRDefault="00953E25" w:rsidP="00897457">
      <w:pPr>
        <w:tabs>
          <w:tab w:val="left" w:pos="1418"/>
          <w:tab w:val="left" w:pos="4536"/>
        </w:tabs>
        <w:jc w:val="both"/>
        <w:rPr>
          <w:rFonts w:ascii="Arial" w:hAnsi="Arial" w:cs="Arial"/>
        </w:rPr>
      </w:pPr>
    </w:p>
    <w:p w14:paraId="50AD3CFE" w14:textId="77777777" w:rsidR="003B3F21" w:rsidRPr="00B61A0E" w:rsidRDefault="003B3F21" w:rsidP="00897457">
      <w:pPr>
        <w:tabs>
          <w:tab w:val="left" w:pos="1418"/>
          <w:tab w:val="left" w:pos="4536"/>
        </w:tabs>
        <w:jc w:val="both"/>
        <w:rPr>
          <w:rFonts w:ascii="Arial" w:hAnsi="Arial" w:cs="Arial"/>
        </w:rPr>
      </w:pPr>
    </w:p>
    <w:p w14:paraId="4FD93EDE" w14:textId="328084A9" w:rsidR="00FE1BB2" w:rsidRPr="00D965AD" w:rsidRDefault="00FE1BB2" w:rsidP="00D965AD">
      <w:pPr>
        <w:pStyle w:val="berschrift7"/>
        <w:shd w:val="clear" w:color="auto" w:fill="F7CAAC"/>
        <w:rPr>
          <w:rFonts w:cs="Arial"/>
        </w:rPr>
      </w:pPr>
      <w:r w:rsidRPr="00D965AD">
        <w:rPr>
          <w:rFonts w:cs="Arial"/>
        </w:rPr>
        <w:t>AUFHEBUNG DES ALARMS</w:t>
      </w:r>
    </w:p>
    <w:p w14:paraId="2B1EF067" w14:textId="3316420F" w:rsidR="00FE1BB2" w:rsidRDefault="00D965AD" w:rsidP="00D965AD">
      <w:pPr>
        <w:jc w:val="both"/>
        <w:rPr>
          <w:rFonts w:ascii="Arial" w:hAnsi="Arial" w:cs="Arial"/>
        </w:rPr>
      </w:pPr>
      <w:r>
        <w:rPr>
          <w:rFonts w:ascii="Arial" w:hAnsi="Arial" w:cs="Arial"/>
        </w:rPr>
        <w:t>Siehe Punkt 2.13</w:t>
      </w:r>
    </w:p>
    <w:p w14:paraId="0271BE78" w14:textId="296A316E" w:rsidR="00D965AD" w:rsidRDefault="00D965AD" w:rsidP="00D965AD">
      <w:pPr>
        <w:jc w:val="both"/>
        <w:rPr>
          <w:rFonts w:ascii="Arial" w:hAnsi="Arial" w:cs="Arial"/>
        </w:rPr>
      </w:pPr>
    </w:p>
    <w:p w14:paraId="5B86BFA8" w14:textId="77777777" w:rsidR="00B95907" w:rsidRPr="00B61A0E" w:rsidRDefault="00B95907" w:rsidP="00897457">
      <w:pPr>
        <w:tabs>
          <w:tab w:val="left" w:pos="1418"/>
          <w:tab w:val="left" w:pos="4536"/>
        </w:tabs>
        <w:jc w:val="both"/>
        <w:rPr>
          <w:rFonts w:ascii="Arial" w:hAnsi="Arial" w:cs="Arial"/>
        </w:rPr>
      </w:pPr>
    </w:p>
    <w:p w14:paraId="2F92E70A" w14:textId="02775572" w:rsidR="00756DD9" w:rsidRPr="00DC6DFE" w:rsidRDefault="002D0B97" w:rsidP="007D051F">
      <w:pPr>
        <w:pStyle w:val="b2links"/>
        <w:numPr>
          <w:ilvl w:val="1"/>
          <w:numId w:val="15"/>
        </w:numPr>
        <w:shd w:val="clear" w:color="auto" w:fill="FFC000"/>
        <w:ind w:right="-144"/>
        <w:rPr>
          <w:sz w:val="20"/>
          <w:u w:val="single"/>
        </w:rPr>
      </w:pPr>
      <w:bookmarkStart w:id="258" w:name="_Toc109814882"/>
      <w:r w:rsidRPr="00DC6DFE">
        <w:rPr>
          <w:sz w:val="20"/>
          <w:u w:val="single"/>
        </w:rPr>
        <w:t>N</w:t>
      </w:r>
      <w:r w:rsidR="00DC6DFE">
        <w:rPr>
          <w:sz w:val="20"/>
          <w:u w:val="single"/>
        </w:rPr>
        <w:t xml:space="preserve">otfälle Erdbeben, </w:t>
      </w:r>
      <w:r w:rsidR="00DC6DFE" w:rsidRPr="00DC6DFE">
        <w:rPr>
          <w:sz w:val="20"/>
          <w:u w:val="single"/>
        </w:rPr>
        <w:t>Überschwemmungen, Murenabgänge, Wasserschäden</w:t>
      </w:r>
      <w:r w:rsidR="00DC6DFE">
        <w:rPr>
          <w:sz w:val="20"/>
          <w:u w:val="single"/>
        </w:rPr>
        <w:t xml:space="preserve"> und </w:t>
      </w:r>
      <w:r w:rsidR="007A7B3F">
        <w:rPr>
          <w:sz w:val="20"/>
          <w:u w:val="single"/>
        </w:rPr>
        <w:t>medizinische Notfälle</w:t>
      </w:r>
      <w:r w:rsidR="00DC6DFE" w:rsidRPr="00DC6DFE">
        <w:rPr>
          <w:sz w:val="20"/>
          <w:u w:val="single"/>
        </w:rPr>
        <w:t xml:space="preserve"> / Verletzung einer Person</w:t>
      </w:r>
      <w:bookmarkStart w:id="259" w:name="_Hlk45092655"/>
      <w:bookmarkEnd w:id="258"/>
    </w:p>
    <w:bookmarkEnd w:id="259"/>
    <w:p w14:paraId="31B642E6" w14:textId="77777777" w:rsidR="00FE1BB2" w:rsidRPr="00B61A0E" w:rsidRDefault="00FE1BB2" w:rsidP="00897457">
      <w:pPr>
        <w:tabs>
          <w:tab w:val="left" w:pos="1418"/>
          <w:tab w:val="left" w:pos="4536"/>
        </w:tabs>
        <w:jc w:val="both"/>
        <w:rPr>
          <w:rFonts w:ascii="Arial" w:hAnsi="Arial" w:cs="Arial"/>
        </w:rPr>
      </w:pPr>
    </w:p>
    <w:p w14:paraId="38314A58" w14:textId="6AFB1886" w:rsidR="00FE1BB2" w:rsidRPr="00B61A0E" w:rsidRDefault="00E6164F" w:rsidP="00897457">
      <w:pPr>
        <w:tabs>
          <w:tab w:val="left" w:pos="1418"/>
          <w:tab w:val="left" w:pos="4536"/>
        </w:tabs>
        <w:jc w:val="both"/>
        <w:rPr>
          <w:rFonts w:ascii="Arial" w:hAnsi="Arial" w:cs="Arial"/>
        </w:rPr>
      </w:pPr>
      <w:r w:rsidRPr="00B61A0E">
        <w:rPr>
          <w:rFonts w:ascii="Arial" w:hAnsi="Arial" w:cs="Arial"/>
        </w:rPr>
        <w:t xml:space="preserve">Bei </w:t>
      </w:r>
      <w:r w:rsidR="003C3950" w:rsidRPr="00B61A0E">
        <w:rPr>
          <w:rFonts w:ascii="Arial" w:hAnsi="Arial" w:cs="Arial"/>
        </w:rPr>
        <w:t xml:space="preserve">Umweltkatastrophen </w:t>
      </w:r>
      <w:r w:rsidRPr="00B61A0E">
        <w:rPr>
          <w:rFonts w:ascii="Arial" w:hAnsi="Arial" w:cs="Arial"/>
        </w:rPr>
        <w:t xml:space="preserve">gelten für die Mitglieder der Notfalleinsatzgruppe </w:t>
      </w:r>
      <w:r w:rsidR="00AD5E6D" w:rsidRPr="00B61A0E">
        <w:rPr>
          <w:rFonts w:ascii="Arial" w:hAnsi="Arial" w:cs="Arial"/>
        </w:rPr>
        <w:t>grundsätzlich dieselben Regeln, wie für alle</w:t>
      </w:r>
      <w:r w:rsidRPr="00B61A0E">
        <w:rPr>
          <w:rFonts w:ascii="Arial" w:hAnsi="Arial" w:cs="Arial"/>
        </w:rPr>
        <w:t xml:space="preserve"> anderen Personen.</w:t>
      </w:r>
    </w:p>
    <w:p w14:paraId="3DE8AF10" w14:textId="343C9483" w:rsidR="00E64B6C" w:rsidRPr="00B61A0E" w:rsidRDefault="00E64B6C" w:rsidP="00897457">
      <w:pPr>
        <w:tabs>
          <w:tab w:val="left" w:pos="1418"/>
          <w:tab w:val="left" w:pos="4536"/>
        </w:tabs>
        <w:jc w:val="both"/>
        <w:rPr>
          <w:rFonts w:ascii="Arial" w:hAnsi="Arial" w:cs="Arial"/>
        </w:rPr>
      </w:pPr>
      <w:r w:rsidRPr="00B61A0E">
        <w:rPr>
          <w:rFonts w:ascii="Arial" w:hAnsi="Arial" w:cs="Arial"/>
        </w:rPr>
        <w:t>Folgende Maßnahmen treffen aber insbesondere auf die Mitglieder der Notfalleinsatzgruppe zu:</w:t>
      </w:r>
    </w:p>
    <w:p w14:paraId="49B1D02C" w14:textId="1F24BF70" w:rsidR="00F3411E" w:rsidRPr="00B61A0E" w:rsidRDefault="00427811" w:rsidP="007D051F">
      <w:pPr>
        <w:numPr>
          <w:ilvl w:val="0"/>
          <w:numId w:val="20"/>
        </w:numPr>
        <w:ind w:left="426" w:hanging="426"/>
        <w:jc w:val="both"/>
        <w:rPr>
          <w:rFonts w:ascii="Arial" w:hAnsi="Arial" w:cs="Arial"/>
        </w:rPr>
      </w:pPr>
      <w:r>
        <w:rPr>
          <w:noProof/>
        </w:rPr>
        <w:pict w14:anchorId="42F3A634">
          <v:shape id="_x0000_s1527" type="#_x0000_t75" alt="Hilfe im Notfall - Wie gut ist der Rettungsdienst? | SWR Wissen ..." style="position:absolute;left:0;text-align:left;margin-left:326.15pt;margin-top:5.55pt;width:126.95pt;height:71.25pt;z-index:251706368;mso-position-horizontal-relative:text;mso-position-vertical-relative:text" o:allowoverlap="f">
            <v:imagedata r:id="rId70" o:title="Notruf_bei_der_112"/>
            <w10:wrap type="square"/>
          </v:shape>
        </w:pict>
      </w:r>
      <w:r w:rsidR="00F3411E" w:rsidRPr="00B61A0E">
        <w:rPr>
          <w:rFonts w:ascii="Arial" w:hAnsi="Arial" w:cs="Arial"/>
        </w:rPr>
        <w:t>Bewertung der Situation, bei Notwendigkeit Verständigung der Rettungskräfte</w:t>
      </w:r>
    </w:p>
    <w:p w14:paraId="28E226F6" w14:textId="26F6C860" w:rsidR="001941F4" w:rsidRDefault="001941F4" w:rsidP="007D051F">
      <w:pPr>
        <w:numPr>
          <w:ilvl w:val="0"/>
          <w:numId w:val="20"/>
        </w:numPr>
        <w:ind w:left="426" w:hanging="426"/>
        <w:jc w:val="both"/>
        <w:rPr>
          <w:rFonts w:ascii="Arial" w:hAnsi="Arial" w:cs="Arial"/>
        </w:rPr>
      </w:pPr>
      <w:r>
        <w:rPr>
          <w:rFonts w:ascii="Arial" w:hAnsi="Arial" w:cs="Arial"/>
        </w:rPr>
        <w:t xml:space="preserve">Bei einer Räumung das eigene Stockwerk / den eigenen Bereich </w:t>
      </w:r>
      <w:r w:rsidR="00BA24D0">
        <w:rPr>
          <w:rFonts w:ascii="Arial" w:hAnsi="Arial" w:cs="Arial"/>
        </w:rPr>
        <w:t>überprüfen,</w:t>
      </w:r>
      <w:r>
        <w:rPr>
          <w:rFonts w:ascii="Arial" w:hAnsi="Arial" w:cs="Arial"/>
        </w:rPr>
        <w:t xml:space="preserve"> um die Anwesenheit von Personen ausschließen zu können</w:t>
      </w:r>
    </w:p>
    <w:p w14:paraId="3360AC2C" w14:textId="1EAE899E" w:rsidR="00E64B6C" w:rsidRPr="00B61A0E" w:rsidRDefault="00E64B6C" w:rsidP="007D051F">
      <w:pPr>
        <w:numPr>
          <w:ilvl w:val="0"/>
          <w:numId w:val="20"/>
        </w:numPr>
        <w:ind w:left="426" w:hanging="426"/>
        <w:jc w:val="both"/>
        <w:rPr>
          <w:rFonts w:ascii="Arial" w:hAnsi="Arial" w:cs="Arial"/>
        </w:rPr>
      </w:pPr>
      <w:r w:rsidRPr="00B61A0E">
        <w:rPr>
          <w:rFonts w:ascii="Arial" w:hAnsi="Arial" w:cs="Arial"/>
        </w:rPr>
        <w:t>Verletzte Personen versorgen bzw. retten und bergen</w:t>
      </w:r>
    </w:p>
    <w:p w14:paraId="5EEB1D8E" w14:textId="77777777" w:rsidR="00E64B6C" w:rsidRPr="00B61A0E" w:rsidRDefault="00E64B6C" w:rsidP="007D051F">
      <w:pPr>
        <w:numPr>
          <w:ilvl w:val="0"/>
          <w:numId w:val="20"/>
        </w:numPr>
        <w:ind w:left="426" w:hanging="426"/>
        <w:jc w:val="both"/>
        <w:rPr>
          <w:rFonts w:ascii="Arial" w:hAnsi="Arial" w:cs="Arial"/>
        </w:rPr>
      </w:pPr>
      <w:r w:rsidRPr="00B61A0E">
        <w:rPr>
          <w:rFonts w:ascii="Arial" w:hAnsi="Arial" w:cs="Arial"/>
        </w:rPr>
        <w:t>Bei Ankunft der Einsatzkräfte die Situation schildern und über eventuelle vermisste Personen berichten</w:t>
      </w:r>
    </w:p>
    <w:p w14:paraId="78C63C8A" w14:textId="37CBC3D6" w:rsidR="00E64B6C" w:rsidRPr="00B61A0E" w:rsidRDefault="00E64B6C" w:rsidP="00897457">
      <w:pPr>
        <w:tabs>
          <w:tab w:val="left" w:pos="1418"/>
          <w:tab w:val="left" w:pos="4536"/>
        </w:tabs>
        <w:jc w:val="center"/>
        <w:rPr>
          <w:rFonts w:ascii="Arial" w:hAnsi="Arial" w:cs="Arial"/>
        </w:rPr>
      </w:pPr>
    </w:p>
    <w:p w14:paraId="3187FD6B" w14:textId="77777777" w:rsidR="00F3411E" w:rsidRPr="00B61A0E" w:rsidRDefault="00F3411E" w:rsidP="00897457">
      <w:pPr>
        <w:jc w:val="both"/>
        <w:rPr>
          <w:rFonts w:ascii="Arial" w:hAnsi="Arial" w:cs="Arial"/>
        </w:rPr>
      </w:pPr>
    </w:p>
    <w:p w14:paraId="55FDF52C" w14:textId="52E1F644" w:rsidR="008B5930" w:rsidRPr="00B61A0E" w:rsidRDefault="008B5930" w:rsidP="00897457">
      <w:pPr>
        <w:jc w:val="both"/>
        <w:rPr>
          <w:rFonts w:ascii="Arial" w:hAnsi="Arial" w:cs="Arial"/>
        </w:rPr>
      </w:pPr>
      <w:r w:rsidRPr="00B61A0E">
        <w:rPr>
          <w:rFonts w:ascii="Arial" w:hAnsi="Arial" w:cs="Arial"/>
        </w:rPr>
        <w:t xml:space="preserve">Bei Naturkatastrophen </w:t>
      </w:r>
      <w:r w:rsidR="001941F4">
        <w:rPr>
          <w:rFonts w:ascii="Arial" w:hAnsi="Arial" w:cs="Arial"/>
        </w:rPr>
        <w:t xml:space="preserve">und damit verbundenen </w:t>
      </w:r>
      <w:r w:rsidRPr="00B61A0E">
        <w:rPr>
          <w:rFonts w:ascii="Arial" w:hAnsi="Arial" w:cs="Arial"/>
        </w:rPr>
        <w:t>großen technischen Unfällen (z.B. Chemieunfall) ist es sinnvoll, sich an die Anweisungen des Zivilschutzes zu halten, welche über die Medien mitgeteilt werden (siehe hierzu auch die</w:t>
      </w:r>
      <w:r w:rsidR="00020539">
        <w:rPr>
          <w:rFonts w:ascii="Arial" w:hAnsi="Arial" w:cs="Arial"/>
        </w:rPr>
        <w:t xml:space="preserve"> Anlage II</w:t>
      </w:r>
      <w:r w:rsidRPr="00B61A0E">
        <w:rPr>
          <w:rFonts w:ascii="Arial" w:hAnsi="Arial" w:cs="Arial"/>
        </w:rPr>
        <w:t>).</w:t>
      </w:r>
    </w:p>
    <w:p w14:paraId="56FC9C6F" w14:textId="77777777" w:rsidR="008071B1" w:rsidRPr="00B61A0E" w:rsidRDefault="008071B1" w:rsidP="008071B1">
      <w:pPr>
        <w:tabs>
          <w:tab w:val="left" w:pos="1418"/>
          <w:tab w:val="left" w:pos="4536"/>
        </w:tabs>
        <w:jc w:val="both"/>
        <w:rPr>
          <w:rFonts w:ascii="Arial" w:hAnsi="Arial" w:cs="Arial"/>
          <w:b/>
        </w:rPr>
      </w:pPr>
      <w:r>
        <w:rPr>
          <w:rFonts w:ascii="Arial" w:hAnsi="Arial" w:cs="Arial"/>
        </w:rPr>
        <w:br w:type="page"/>
      </w:r>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8071B1" w:rsidRPr="008071B1" w14:paraId="092311D9" w14:textId="77777777" w:rsidTr="00E5642D">
        <w:tc>
          <w:tcPr>
            <w:tcW w:w="9210" w:type="dxa"/>
            <w:shd w:val="clear" w:color="auto" w:fill="F3574B"/>
          </w:tcPr>
          <w:p w14:paraId="340A45C3" w14:textId="213DE8A7" w:rsidR="008071B1" w:rsidRPr="005B04C1" w:rsidRDefault="008071B1" w:rsidP="00E5642D">
            <w:pPr>
              <w:pStyle w:val="b1"/>
              <w:numPr>
                <w:ilvl w:val="0"/>
                <w:numId w:val="15"/>
              </w:numPr>
              <w:spacing w:before="0" w:after="0"/>
              <w:rPr>
                <w:sz w:val="20"/>
              </w:rPr>
            </w:pPr>
            <w:bookmarkStart w:id="260" w:name="_Toc109814883"/>
            <w:r w:rsidRPr="005B04C1">
              <w:rPr>
                <w:sz w:val="20"/>
              </w:rPr>
              <w:t>MASSNAHMEN NACH EINEM NOTFALL</w:t>
            </w:r>
            <w:bookmarkEnd w:id="260"/>
          </w:p>
        </w:tc>
      </w:tr>
    </w:tbl>
    <w:p w14:paraId="21707AAA" w14:textId="77777777" w:rsidR="008071B1" w:rsidRPr="008071B1" w:rsidRDefault="008071B1" w:rsidP="008071B1">
      <w:pPr>
        <w:tabs>
          <w:tab w:val="left" w:pos="1418"/>
          <w:tab w:val="left" w:pos="4536"/>
        </w:tabs>
        <w:jc w:val="both"/>
        <w:rPr>
          <w:rFonts w:ascii="Arial" w:hAnsi="Arial" w:cs="Arial"/>
          <w:highlight w:val="magenta"/>
        </w:rPr>
      </w:pPr>
    </w:p>
    <w:p w14:paraId="0AB385B5" w14:textId="4A431CB4" w:rsidR="00FE1BB2" w:rsidRPr="005B04C1" w:rsidRDefault="008071B1" w:rsidP="00897457">
      <w:pPr>
        <w:tabs>
          <w:tab w:val="left" w:pos="1418"/>
          <w:tab w:val="left" w:pos="4536"/>
        </w:tabs>
        <w:jc w:val="both"/>
        <w:rPr>
          <w:rFonts w:ascii="Arial" w:hAnsi="Arial" w:cs="Arial"/>
        </w:rPr>
      </w:pPr>
      <w:r w:rsidRPr="005B04C1">
        <w:rPr>
          <w:rFonts w:ascii="Arial" w:hAnsi="Arial" w:cs="Arial"/>
        </w:rPr>
        <w:t>Nach einem Notfall ist es unerlässlich die vorher</w:t>
      </w:r>
      <w:r w:rsidR="00B910A2" w:rsidRPr="005B04C1">
        <w:rPr>
          <w:rFonts w:ascii="Arial" w:hAnsi="Arial" w:cs="Arial"/>
        </w:rPr>
        <w:t xml:space="preserve"> bestehende</w:t>
      </w:r>
      <w:r w:rsidRPr="005B04C1">
        <w:rPr>
          <w:rFonts w:ascii="Arial" w:hAnsi="Arial" w:cs="Arial"/>
        </w:rPr>
        <w:t xml:space="preserve"> Situation wieder unverzüglich herzustellen.</w:t>
      </w:r>
    </w:p>
    <w:p w14:paraId="162B86A0" w14:textId="14B8B267" w:rsidR="008071B1" w:rsidRPr="00B61A0E" w:rsidRDefault="008071B1" w:rsidP="00897457">
      <w:pPr>
        <w:tabs>
          <w:tab w:val="left" w:pos="1418"/>
          <w:tab w:val="left" w:pos="4536"/>
        </w:tabs>
        <w:jc w:val="both"/>
        <w:rPr>
          <w:rFonts w:ascii="Arial" w:hAnsi="Arial" w:cs="Arial"/>
        </w:rPr>
      </w:pPr>
      <w:r w:rsidRPr="005B04C1">
        <w:rPr>
          <w:rFonts w:ascii="Arial" w:hAnsi="Arial" w:cs="Arial"/>
        </w:rPr>
        <w:t>Ist dies nicht möglich, sind der Notfallplan und ev. auch der Sicherheitsbericht entsprechend zu aktualisieren.</w:t>
      </w:r>
    </w:p>
    <w:p w14:paraId="2A52E886" w14:textId="77777777" w:rsidR="00A627B6" w:rsidRDefault="00A627B6" w:rsidP="001941F4">
      <w:pPr>
        <w:tabs>
          <w:tab w:val="left" w:pos="1418"/>
          <w:tab w:val="left" w:pos="4536"/>
        </w:tabs>
        <w:jc w:val="center"/>
        <w:rPr>
          <w:rFonts w:ascii="Arial" w:hAnsi="Arial" w:cs="Arial"/>
        </w:rPr>
      </w:pPr>
      <w:bookmarkStart w:id="261" w:name="OLE_LINK10"/>
    </w:p>
    <w:p w14:paraId="5DA6ADB5" w14:textId="77777777" w:rsidR="00A627B6" w:rsidRPr="00A627B6" w:rsidRDefault="00A627B6" w:rsidP="00A627B6">
      <w:pPr>
        <w:rPr>
          <w:rFonts w:ascii="Arial" w:hAnsi="Arial" w:cs="Arial"/>
        </w:rPr>
      </w:pPr>
    </w:p>
    <w:p w14:paraId="13D09961" w14:textId="77777777" w:rsidR="00A627B6" w:rsidRPr="00A627B6" w:rsidRDefault="00A627B6" w:rsidP="00A627B6">
      <w:pPr>
        <w:rPr>
          <w:rFonts w:ascii="Arial" w:hAnsi="Arial" w:cs="Arial"/>
        </w:rPr>
      </w:pPr>
    </w:p>
    <w:p w14:paraId="389AA9A8" w14:textId="77777777" w:rsidR="00A627B6" w:rsidRPr="00A627B6" w:rsidRDefault="00A627B6" w:rsidP="00A627B6">
      <w:pPr>
        <w:rPr>
          <w:rFonts w:ascii="Arial" w:hAnsi="Arial" w:cs="Arial"/>
        </w:rPr>
      </w:pPr>
    </w:p>
    <w:p w14:paraId="550A70B1" w14:textId="77777777" w:rsidR="00A627B6" w:rsidRPr="00A627B6" w:rsidRDefault="00A627B6" w:rsidP="00A627B6">
      <w:pPr>
        <w:rPr>
          <w:rFonts w:ascii="Arial" w:hAnsi="Arial" w:cs="Arial"/>
        </w:rPr>
      </w:pPr>
    </w:p>
    <w:p w14:paraId="59B03031" w14:textId="77777777" w:rsidR="00A627B6" w:rsidRPr="00A627B6" w:rsidRDefault="00A627B6" w:rsidP="00A627B6">
      <w:pPr>
        <w:rPr>
          <w:rFonts w:ascii="Arial" w:hAnsi="Arial" w:cs="Arial"/>
        </w:rPr>
      </w:pPr>
    </w:p>
    <w:p w14:paraId="1E247197" w14:textId="61527320" w:rsidR="00AC5F9B" w:rsidRPr="00B61A0E" w:rsidRDefault="00D965AD" w:rsidP="001941F4">
      <w:pPr>
        <w:tabs>
          <w:tab w:val="left" w:pos="1418"/>
          <w:tab w:val="left" w:pos="4536"/>
        </w:tabs>
        <w:jc w:val="center"/>
        <w:rPr>
          <w:rFonts w:ascii="Arial" w:hAnsi="Arial" w:cs="Arial"/>
        </w:rPr>
      </w:pPr>
      <w:r w:rsidRPr="00A627B6">
        <w:rPr>
          <w:rFonts w:ascii="Arial" w:hAnsi="Arial" w:cs="Arial"/>
        </w:rPr>
        <w:br w:type="page"/>
      </w:r>
      <w:bookmarkEnd w:id="261"/>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1"/>
      </w:tblGrid>
      <w:tr w:rsidR="00AC5F9B" w:rsidRPr="00B61A0E" w14:paraId="1A9E1B72" w14:textId="77777777" w:rsidTr="00100909">
        <w:tc>
          <w:tcPr>
            <w:tcW w:w="9211" w:type="dxa"/>
            <w:shd w:val="clear" w:color="auto" w:fill="F3574B"/>
          </w:tcPr>
          <w:p w14:paraId="77267D34" w14:textId="4CE4774D" w:rsidR="00AC5F9B" w:rsidRPr="00B61A0E" w:rsidRDefault="00AC5F9B" w:rsidP="00897457">
            <w:pPr>
              <w:pStyle w:val="Vorlage1"/>
              <w:spacing w:line="240" w:lineRule="auto"/>
              <w:rPr>
                <w:rFonts w:ascii="Arial" w:hAnsi="Arial" w:cs="Arial"/>
                <w:sz w:val="20"/>
              </w:rPr>
            </w:pPr>
            <w:bookmarkStart w:id="262" w:name="_Toc39132985"/>
            <w:bookmarkStart w:id="263" w:name="_Toc39841300"/>
            <w:bookmarkStart w:id="264" w:name="_Toc39841533"/>
            <w:bookmarkStart w:id="265" w:name="_Toc45003210"/>
            <w:bookmarkStart w:id="266" w:name="_Toc109814884"/>
            <w:r w:rsidRPr="00B61A0E">
              <w:rPr>
                <w:rFonts w:ascii="Arial" w:hAnsi="Arial" w:cs="Arial"/>
                <w:sz w:val="20"/>
              </w:rPr>
              <w:t>ANLAGE I – T</w:t>
            </w:r>
            <w:r w:rsidR="00A32BCF" w:rsidRPr="00B61A0E">
              <w:rPr>
                <w:rFonts w:ascii="Arial" w:hAnsi="Arial" w:cs="Arial"/>
                <w:sz w:val="20"/>
              </w:rPr>
              <w:t>ECHNIKEN FÜR DEN TRANSPORT VON PERSONEN MIT BEEINTRÄCHTIGUNG IM NOTFALL</w:t>
            </w:r>
            <w:bookmarkEnd w:id="262"/>
            <w:bookmarkEnd w:id="263"/>
            <w:bookmarkEnd w:id="264"/>
            <w:bookmarkEnd w:id="265"/>
            <w:bookmarkEnd w:id="266"/>
          </w:p>
        </w:tc>
      </w:tr>
    </w:tbl>
    <w:p w14:paraId="3E8F9917" w14:textId="2109B5AA" w:rsidR="00383170" w:rsidRDefault="00383170" w:rsidP="00897457">
      <w:pPr>
        <w:tabs>
          <w:tab w:val="left" w:pos="1418"/>
          <w:tab w:val="left" w:pos="4536"/>
        </w:tabs>
        <w:jc w:val="both"/>
        <w:rPr>
          <w:rFonts w:ascii="Arial" w:hAnsi="Arial" w:cs="Arial"/>
        </w:rPr>
      </w:pPr>
    </w:p>
    <w:p w14:paraId="0C8B08FD" w14:textId="77777777" w:rsidR="003B3F21" w:rsidRPr="00B61A0E" w:rsidRDefault="003B3F21" w:rsidP="00897457">
      <w:pPr>
        <w:tabs>
          <w:tab w:val="left" w:pos="1418"/>
          <w:tab w:val="left" w:pos="4536"/>
        </w:tabs>
        <w:jc w:val="both"/>
        <w:rPr>
          <w:rFonts w:ascii="Arial" w:hAnsi="Arial" w:cs="Arial"/>
        </w:rPr>
      </w:pPr>
    </w:p>
    <w:p w14:paraId="25F0D56F" w14:textId="66E939F3" w:rsidR="00AC5F9B" w:rsidRPr="00B61A0E" w:rsidRDefault="00BF7278" w:rsidP="00897457">
      <w:pPr>
        <w:shd w:val="clear" w:color="auto" w:fill="F7CAAC"/>
        <w:autoSpaceDE w:val="0"/>
        <w:autoSpaceDN w:val="0"/>
        <w:adjustRightInd w:val="0"/>
        <w:rPr>
          <w:rFonts w:ascii="Arial" w:hAnsi="Arial" w:cs="Arial"/>
          <w:u w:val="single"/>
        </w:rPr>
      </w:pPr>
      <w:r w:rsidRPr="00B61A0E">
        <w:rPr>
          <w:rFonts w:ascii="Arial" w:hAnsi="Arial" w:cs="Arial"/>
          <w:b/>
          <w:bCs/>
          <w:u w:val="single"/>
        </w:rPr>
        <w:t xml:space="preserve">Mithilfe der </w:t>
      </w:r>
      <w:r w:rsidR="006654C6" w:rsidRPr="00B61A0E">
        <w:rPr>
          <w:rFonts w:ascii="Arial" w:hAnsi="Arial" w:cs="Arial"/>
          <w:b/>
          <w:bCs/>
          <w:u w:val="single"/>
        </w:rPr>
        <w:t>Person mit Einschränkungen</w:t>
      </w:r>
      <w:r w:rsidR="00BA24D0">
        <w:rPr>
          <w:rFonts w:ascii="Arial" w:hAnsi="Arial" w:cs="Arial"/>
          <w:b/>
          <w:bCs/>
          <w:u w:val="single"/>
        </w:rPr>
        <w:t xml:space="preserve"> (Mitglied der Notfalleinsatzgruppe)</w:t>
      </w:r>
    </w:p>
    <w:p w14:paraId="5356564C" w14:textId="77777777" w:rsidR="00AC5F9B" w:rsidRPr="00B61A0E" w:rsidRDefault="00BF7278" w:rsidP="00897457">
      <w:pPr>
        <w:autoSpaceDE w:val="0"/>
        <w:autoSpaceDN w:val="0"/>
        <w:adjustRightInd w:val="0"/>
        <w:jc w:val="both"/>
        <w:rPr>
          <w:rFonts w:ascii="Arial" w:hAnsi="Arial" w:cs="Arial"/>
        </w:rPr>
      </w:pPr>
      <w:r w:rsidRPr="00B61A0E">
        <w:rPr>
          <w:rFonts w:ascii="Arial" w:hAnsi="Arial" w:cs="Arial"/>
        </w:rPr>
        <w:t>Grundsätzlich immer versuchen, die Person</w:t>
      </w:r>
      <w:r w:rsidR="006654C6" w:rsidRPr="00B61A0E">
        <w:rPr>
          <w:rFonts w:ascii="Arial" w:hAnsi="Arial" w:cs="Arial"/>
        </w:rPr>
        <w:t xml:space="preserve"> mit Einschränkungen</w:t>
      </w:r>
      <w:r w:rsidRPr="00B61A0E">
        <w:rPr>
          <w:rFonts w:ascii="Arial" w:hAnsi="Arial" w:cs="Arial"/>
        </w:rPr>
        <w:t xml:space="preserve"> bei</w:t>
      </w:r>
      <w:r w:rsidR="00B97F4D" w:rsidRPr="00B61A0E">
        <w:rPr>
          <w:rFonts w:ascii="Arial" w:hAnsi="Arial" w:cs="Arial"/>
        </w:rPr>
        <w:t>m</w:t>
      </w:r>
      <w:r w:rsidRPr="00B61A0E">
        <w:rPr>
          <w:rFonts w:ascii="Arial" w:hAnsi="Arial" w:cs="Arial"/>
        </w:rPr>
        <w:t xml:space="preserve"> Abtransport mit einzubeziehen und</w:t>
      </w:r>
      <w:r w:rsidR="00DB642B" w:rsidRPr="00B61A0E">
        <w:rPr>
          <w:rFonts w:ascii="Arial" w:hAnsi="Arial" w:cs="Arial"/>
        </w:rPr>
        <w:t xml:space="preserve"> sie</w:t>
      </w:r>
      <w:r w:rsidR="00B97F4D" w:rsidRPr="00B61A0E">
        <w:rPr>
          <w:rFonts w:ascii="Arial" w:hAnsi="Arial" w:cs="Arial"/>
        </w:rPr>
        <w:t>,</w:t>
      </w:r>
      <w:r w:rsidRPr="00B61A0E">
        <w:rPr>
          <w:rFonts w:ascii="Arial" w:hAnsi="Arial" w:cs="Arial"/>
        </w:rPr>
        <w:t xml:space="preserve"> </w:t>
      </w:r>
      <w:r w:rsidR="00B97F4D" w:rsidRPr="00B61A0E">
        <w:rPr>
          <w:rFonts w:ascii="Arial" w:hAnsi="Arial" w:cs="Arial"/>
        </w:rPr>
        <w:t xml:space="preserve">im Bereich </w:t>
      </w:r>
      <w:r w:rsidR="00DB642B" w:rsidRPr="00B61A0E">
        <w:rPr>
          <w:rFonts w:ascii="Arial" w:hAnsi="Arial" w:cs="Arial"/>
        </w:rPr>
        <w:t>ihrer</w:t>
      </w:r>
      <w:r w:rsidR="00B97F4D" w:rsidRPr="00B61A0E">
        <w:rPr>
          <w:rFonts w:ascii="Arial" w:hAnsi="Arial" w:cs="Arial"/>
        </w:rPr>
        <w:t xml:space="preserve"> Möglichkeiten, </w:t>
      </w:r>
      <w:r w:rsidRPr="00B61A0E">
        <w:rPr>
          <w:rFonts w:ascii="Arial" w:hAnsi="Arial" w:cs="Arial"/>
        </w:rPr>
        <w:t>zur aktiven Mithilfe ermutigen</w:t>
      </w:r>
      <w:r w:rsidR="00AC5F9B" w:rsidRPr="00B61A0E">
        <w:rPr>
          <w:rFonts w:ascii="Arial" w:hAnsi="Arial" w:cs="Arial"/>
        </w:rPr>
        <w:t>.</w:t>
      </w:r>
    </w:p>
    <w:p w14:paraId="323981BE" w14:textId="77777777" w:rsidR="00AC5F9B" w:rsidRPr="00B61A0E" w:rsidRDefault="00AC5F9B" w:rsidP="00897457">
      <w:pPr>
        <w:autoSpaceDE w:val="0"/>
        <w:autoSpaceDN w:val="0"/>
        <w:adjustRightInd w:val="0"/>
        <w:jc w:val="both"/>
        <w:rPr>
          <w:rFonts w:ascii="Arial" w:hAnsi="Arial" w:cs="Arial"/>
        </w:rPr>
      </w:pPr>
    </w:p>
    <w:p w14:paraId="63333196" w14:textId="16649D9F" w:rsidR="00AC5F9B" w:rsidRPr="00B61A0E" w:rsidRDefault="00E50659" w:rsidP="00897457">
      <w:pPr>
        <w:autoSpaceDE w:val="0"/>
        <w:autoSpaceDN w:val="0"/>
        <w:adjustRightInd w:val="0"/>
        <w:jc w:val="both"/>
        <w:rPr>
          <w:rFonts w:ascii="Arial" w:hAnsi="Arial" w:cs="Arial"/>
        </w:rPr>
      </w:pPr>
      <w:r w:rsidRPr="00B61A0E">
        <w:rPr>
          <w:rFonts w:ascii="Arial" w:hAnsi="Arial" w:cs="Arial"/>
        </w:rPr>
        <w:t xml:space="preserve">Die als </w:t>
      </w:r>
      <w:r w:rsidR="00767685" w:rsidRPr="00B61A0E">
        <w:rPr>
          <w:rFonts w:ascii="Arial" w:hAnsi="Arial" w:cs="Arial"/>
        </w:rPr>
        <w:t>“</w:t>
      </w:r>
      <w:r w:rsidR="00767685" w:rsidRPr="00B61A0E">
        <w:rPr>
          <w:rFonts w:ascii="Arial" w:hAnsi="Arial" w:cs="Arial"/>
          <w:b/>
          <w:bCs/>
        </w:rPr>
        <w:t>T</w:t>
      </w:r>
      <w:r w:rsidR="00AC5F9B" w:rsidRPr="00B61A0E">
        <w:rPr>
          <w:rFonts w:ascii="Arial" w:hAnsi="Arial" w:cs="Arial"/>
          <w:b/>
          <w:bCs/>
        </w:rPr>
        <w:t>ra</w:t>
      </w:r>
      <w:r w:rsidR="00767685" w:rsidRPr="00B61A0E">
        <w:rPr>
          <w:rFonts w:ascii="Arial" w:hAnsi="Arial" w:cs="Arial"/>
          <w:b/>
          <w:bCs/>
        </w:rPr>
        <w:t>n</w:t>
      </w:r>
      <w:r w:rsidR="00AC5F9B" w:rsidRPr="00B61A0E">
        <w:rPr>
          <w:rFonts w:ascii="Arial" w:hAnsi="Arial" w:cs="Arial"/>
          <w:b/>
          <w:bCs/>
        </w:rPr>
        <w:t>sport</w:t>
      </w:r>
      <w:r w:rsidR="00767685" w:rsidRPr="00B61A0E">
        <w:rPr>
          <w:rFonts w:ascii="Arial" w:hAnsi="Arial" w:cs="Arial"/>
          <w:b/>
          <w:bCs/>
        </w:rPr>
        <w:t xml:space="preserve"> auf den Schultern</w:t>
      </w:r>
      <w:r w:rsidR="00767685" w:rsidRPr="00B61A0E">
        <w:rPr>
          <w:rFonts w:ascii="Arial" w:hAnsi="Arial" w:cs="Arial"/>
        </w:rPr>
        <w:t>“</w:t>
      </w:r>
      <w:r w:rsidR="00AC5F9B" w:rsidRPr="00B61A0E">
        <w:rPr>
          <w:rFonts w:ascii="Arial" w:hAnsi="Arial" w:cs="Arial"/>
        </w:rPr>
        <w:t xml:space="preserve"> o</w:t>
      </w:r>
      <w:r w:rsidRPr="00B61A0E">
        <w:rPr>
          <w:rFonts w:ascii="Arial" w:hAnsi="Arial" w:cs="Arial"/>
        </w:rPr>
        <w:t>der</w:t>
      </w:r>
      <w:r w:rsidR="00AC5F9B" w:rsidRPr="00B61A0E">
        <w:rPr>
          <w:rFonts w:ascii="Arial" w:hAnsi="Arial" w:cs="Arial"/>
        </w:rPr>
        <w:t xml:space="preserve"> “</w:t>
      </w:r>
      <w:r w:rsidR="009A2C9E" w:rsidRPr="00B61A0E">
        <w:rPr>
          <w:rFonts w:ascii="Arial" w:hAnsi="Arial" w:cs="Arial"/>
          <w:b/>
          <w:bCs/>
        </w:rPr>
        <w:t>Transport auf dem Rücken</w:t>
      </w:r>
      <w:r w:rsidR="00AC5F9B" w:rsidRPr="00B61A0E">
        <w:rPr>
          <w:rFonts w:ascii="Arial" w:hAnsi="Arial" w:cs="Arial"/>
        </w:rPr>
        <w:t>”</w:t>
      </w:r>
      <w:r w:rsidRPr="00B61A0E">
        <w:rPr>
          <w:rFonts w:ascii="Arial" w:hAnsi="Arial" w:cs="Arial"/>
        </w:rPr>
        <w:t xml:space="preserve"> bezeichnete Technik, bei </w:t>
      </w:r>
      <w:r w:rsidR="00DB642B" w:rsidRPr="00B61A0E">
        <w:rPr>
          <w:rFonts w:ascii="Arial" w:hAnsi="Arial" w:cs="Arial"/>
        </w:rPr>
        <w:t>welcher</w:t>
      </w:r>
      <w:r w:rsidRPr="00B61A0E">
        <w:rPr>
          <w:rFonts w:ascii="Arial" w:hAnsi="Arial" w:cs="Arial"/>
        </w:rPr>
        <w:t xml:space="preserve"> der Helfer die hilfebedürftige Person auf seinen Schultern ablegt, kann zu einem übermäßigen Druck auf den Brustkorb und den Unterleib und damit möglicherweise zu Transportverletzungen führen.</w:t>
      </w:r>
      <w:r w:rsidR="00F55A11" w:rsidRPr="00B61A0E">
        <w:rPr>
          <w:rFonts w:ascii="Arial" w:hAnsi="Arial" w:cs="Arial"/>
        </w:rPr>
        <w:t xml:space="preserve"> In diesem Sinne wird von dieser Technik auch für den Transport einer Person mit vorübergehende</w:t>
      </w:r>
      <w:r w:rsidR="004B7FEF">
        <w:rPr>
          <w:rFonts w:ascii="Arial" w:hAnsi="Arial" w:cs="Arial"/>
        </w:rPr>
        <w:t>n</w:t>
      </w:r>
      <w:r w:rsidR="00F55A11" w:rsidRPr="00B61A0E">
        <w:rPr>
          <w:rFonts w:ascii="Arial" w:hAnsi="Arial" w:cs="Arial"/>
        </w:rPr>
        <w:t xml:space="preserve"> </w:t>
      </w:r>
      <w:r w:rsidR="006654C6" w:rsidRPr="00B61A0E">
        <w:rPr>
          <w:rFonts w:ascii="Arial" w:hAnsi="Arial" w:cs="Arial"/>
        </w:rPr>
        <w:t>Einschränkungen</w:t>
      </w:r>
      <w:r w:rsidR="00F55A11" w:rsidRPr="00B61A0E">
        <w:rPr>
          <w:rFonts w:ascii="Arial" w:hAnsi="Arial" w:cs="Arial"/>
        </w:rPr>
        <w:t xml:space="preserve"> abgeraten</w:t>
      </w:r>
      <w:r w:rsidR="00AC5F9B" w:rsidRPr="00B61A0E">
        <w:rPr>
          <w:rFonts w:ascii="Arial" w:hAnsi="Arial" w:cs="Arial"/>
        </w:rPr>
        <w:t>.</w:t>
      </w:r>
    </w:p>
    <w:p w14:paraId="3E021FFC" w14:textId="77777777" w:rsidR="00AC5F9B" w:rsidRPr="00B61A0E" w:rsidRDefault="00AC5F9B" w:rsidP="00897457">
      <w:pPr>
        <w:autoSpaceDE w:val="0"/>
        <w:autoSpaceDN w:val="0"/>
        <w:adjustRightInd w:val="0"/>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794"/>
        <w:gridCol w:w="5493"/>
      </w:tblGrid>
      <w:tr w:rsidR="00AC5F9B" w:rsidRPr="00B61A0E" w14:paraId="1A8871CC" w14:textId="77777777" w:rsidTr="004B7FEF">
        <w:tc>
          <w:tcPr>
            <w:tcW w:w="3794" w:type="dxa"/>
            <w:shd w:val="clear" w:color="auto" w:fill="auto"/>
            <w:vAlign w:val="center"/>
          </w:tcPr>
          <w:p w14:paraId="7291CDE0" w14:textId="77777777" w:rsidR="00AC5F9B" w:rsidRPr="00B61A0E" w:rsidRDefault="00427811" w:rsidP="00897457">
            <w:pPr>
              <w:autoSpaceDE w:val="0"/>
              <w:autoSpaceDN w:val="0"/>
              <w:adjustRightInd w:val="0"/>
              <w:jc w:val="center"/>
              <w:rPr>
                <w:rFonts w:ascii="Arial" w:hAnsi="Arial" w:cs="Arial"/>
              </w:rPr>
            </w:pPr>
            <w:r>
              <w:rPr>
                <w:rFonts w:ascii="Arial" w:hAnsi="Arial" w:cs="Arial"/>
              </w:rPr>
              <w:pict w14:anchorId="5B46D94B">
                <v:shape id="_x0000_i1051" type="#_x0000_t75" style="width:165.5pt;height:243.95pt">
                  <v:imagedata r:id="rId71" o:title=""/>
                </v:shape>
              </w:pict>
            </w:r>
          </w:p>
        </w:tc>
        <w:tc>
          <w:tcPr>
            <w:tcW w:w="5493" w:type="dxa"/>
            <w:shd w:val="clear" w:color="auto" w:fill="auto"/>
            <w:vAlign w:val="center"/>
          </w:tcPr>
          <w:p w14:paraId="5E940794" w14:textId="646630BF" w:rsidR="00AC5F9B" w:rsidRPr="00B61A0E" w:rsidRDefault="00E036AD" w:rsidP="007D051F">
            <w:pPr>
              <w:numPr>
                <w:ilvl w:val="0"/>
                <w:numId w:val="20"/>
              </w:numPr>
              <w:ind w:left="426" w:hanging="426"/>
              <w:jc w:val="both"/>
              <w:rPr>
                <w:rFonts w:ascii="Arial" w:hAnsi="Arial" w:cs="Arial"/>
              </w:rPr>
            </w:pPr>
            <w:r>
              <w:rPr>
                <w:rFonts w:ascii="Arial" w:hAnsi="Arial" w:cs="Arial"/>
              </w:rPr>
              <w:t>D</w:t>
            </w:r>
            <w:r w:rsidR="001056EA" w:rsidRPr="00B61A0E">
              <w:rPr>
                <w:rFonts w:ascii="Arial" w:hAnsi="Arial" w:cs="Arial"/>
              </w:rPr>
              <w:t>ie Arme de</w:t>
            </w:r>
            <w:r w:rsidR="00BA24D0">
              <w:rPr>
                <w:rFonts w:ascii="Arial" w:hAnsi="Arial" w:cs="Arial"/>
              </w:rPr>
              <w:t>r</w:t>
            </w:r>
            <w:r w:rsidR="001056EA" w:rsidRPr="00B61A0E">
              <w:rPr>
                <w:rFonts w:ascii="Arial" w:hAnsi="Arial" w:cs="Arial"/>
              </w:rPr>
              <w:t xml:space="preserve"> </w:t>
            </w:r>
            <w:r w:rsidR="004B7FEF">
              <w:rPr>
                <w:rFonts w:ascii="Arial" w:hAnsi="Arial" w:cs="Arial"/>
              </w:rPr>
              <w:t>Person</w:t>
            </w:r>
            <w:r w:rsidR="001056EA" w:rsidRPr="00B61A0E">
              <w:rPr>
                <w:rFonts w:ascii="Arial" w:hAnsi="Arial" w:cs="Arial"/>
              </w:rPr>
              <w:t xml:space="preserve"> vor dem Rumpf positionieren, indem die </w:t>
            </w:r>
            <w:r w:rsidRPr="00B61A0E">
              <w:rPr>
                <w:rFonts w:ascii="Arial" w:hAnsi="Arial" w:cs="Arial"/>
              </w:rPr>
              <w:t>Ellenbogen</w:t>
            </w:r>
            <w:r w:rsidR="001056EA" w:rsidRPr="00B61A0E">
              <w:rPr>
                <w:rFonts w:ascii="Arial" w:hAnsi="Arial" w:cs="Arial"/>
              </w:rPr>
              <w:t xml:space="preserve"> a</w:t>
            </w:r>
            <w:r w:rsidR="004238DD" w:rsidRPr="00B61A0E">
              <w:rPr>
                <w:rFonts w:ascii="Arial" w:hAnsi="Arial" w:cs="Arial"/>
              </w:rPr>
              <w:t>ngewinkelt</w:t>
            </w:r>
            <w:r w:rsidR="001056EA" w:rsidRPr="00B61A0E">
              <w:rPr>
                <w:rFonts w:ascii="Arial" w:hAnsi="Arial" w:cs="Arial"/>
              </w:rPr>
              <w:t xml:space="preserve"> und die Unterarme gekreuzt werden</w:t>
            </w:r>
            <w:r w:rsidR="004B7FEF">
              <w:rPr>
                <w:rFonts w:ascii="Arial" w:hAnsi="Arial" w:cs="Arial"/>
              </w:rPr>
              <w:t>.</w:t>
            </w:r>
          </w:p>
          <w:p w14:paraId="6FF3A6AF" w14:textId="77777777" w:rsidR="00055B49" w:rsidRPr="00B61A0E" w:rsidRDefault="00055B49" w:rsidP="00EB3B9E">
            <w:pPr>
              <w:jc w:val="both"/>
              <w:rPr>
                <w:rFonts w:ascii="Arial" w:hAnsi="Arial" w:cs="Arial"/>
              </w:rPr>
            </w:pPr>
          </w:p>
          <w:p w14:paraId="714E7352" w14:textId="26CF4546" w:rsidR="00AC5F9B" w:rsidRPr="00B61A0E" w:rsidRDefault="004B7FEF" w:rsidP="007D051F">
            <w:pPr>
              <w:numPr>
                <w:ilvl w:val="0"/>
                <w:numId w:val="20"/>
              </w:numPr>
              <w:ind w:left="426" w:hanging="426"/>
              <w:jc w:val="both"/>
              <w:rPr>
                <w:rFonts w:ascii="Arial" w:hAnsi="Arial" w:cs="Arial"/>
              </w:rPr>
            </w:pPr>
            <w:r>
              <w:rPr>
                <w:rFonts w:ascii="Arial" w:hAnsi="Arial" w:cs="Arial"/>
              </w:rPr>
              <w:t>M</w:t>
            </w:r>
            <w:r w:rsidR="001056EA" w:rsidRPr="00B61A0E">
              <w:rPr>
                <w:rFonts w:ascii="Arial" w:hAnsi="Arial" w:cs="Arial"/>
              </w:rPr>
              <w:t>it den Händen unter die Schulter</w:t>
            </w:r>
            <w:r w:rsidR="009E502D" w:rsidRPr="00B61A0E">
              <w:rPr>
                <w:rFonts w:ascii="Arial" w:hAnsi="Arial" w:cs="Arial"/>
              </w:rPr>
              <w:t>n</w:t>
            </w:r>
            <w:r w:rsidR="001056EA" w:rsidRPr="00B61A0E">
              <w:rPr>
                <w:rFonts w:ascii="Arial" w:hAnsi="Arial" w:cs="Arial"/>
              </w:rPr>
              <w:t xml:space="preserve"> fahren und die Unterarme im Bereich der </w:t>
            </w:r>
            <w:r w:rsidR="00E036AD" w:rsidRPr="00B61A0E">
              <w:rPr>
                <w:rFonts w:ascii="Arial" w:hAnsi="Arial" w:cs="Arial"/>
              </w:rPr>
              <w:t>Ellenbogen</w:t>
            </w:r>
            <w:r w:rsidR="001056EA" w:rsidRPr="00B61A0E">
              <w:rPr>
                <w:rFonts w:ascii="Arial" w:hAnsi="Arial" w:cs="Arial"/>
              </w:rPr>
              <w:t xml:space="preserve"> festhalten</w:t>
            </w:r>
            <w:r>
              <w:rPr>
                <w:rFonts w:ascii="Arial" w:hAnsi="Arial" w:cs="Arial"/>
              </w:rPr>
              <w:t>.</w:t>
            </w:r>
          </w:p>
          <w:p w14:paraId="69AAF26B" w14:textId="77777777" w:rsidR="00055B49" w:rsidRPr="00B61A0E" w:rsidRDefault="00055B49" w:rsidP="00EB3B9E">
            <w:pPr>
              <w:jc w:val="both"/>
              <w:rPr>
                <w:rFonts w:ascii="Arial" w:hAnsi="Arial" w:cs="Arial"/>
              </w:rPr>
            </w:pPr>
          </w:p>
          <w:p w14:paraId="5E22E6C9" w14:textId="5F14ABD6" w:rsidR="00AC5F9B" w:rsidRPr="00B61A0E" w:rsidRDefault="004B7FEF" w:rsidP="007D051F">
            <w:pPr>
              <w:numPr>
                <w:ilvl w:val="0"/>
                <w:numId w:val="20"/>
              </w:numPr>
              <w:ind w:left="426" w:hanging="426"/>
              <w:jc w:val="both"/>
              <w:rPr>
                <w:rFonts w:ascii="Arial" w:hAnsi="Arial" w:cs="Arial"/>
              </w:rPr>
            </w:pPr>
            <w:r>
              <w:rPr>
                <w:rFonts w:ascii="Arial" w:hAnsi="Arial" w:cs="Arial"/>
              </w:rPr>
              <w:t>D</w:t>
            </w:r>
            <w:r w:rsidR="001056EA" w:rsidRPr="00B61A0E">
              <w:rPr>
                <w:rFonts w:ascii="Arial" w:hAnsi="Arial" w:cs="Arial"/>
              </w:rPr>
              <w:t>en gesamten Arm-Schulterbereich und damit den gesamte</w:t>
            </w:r>
            <w:r w:rsidR="004238DD" w:rsidRPr="00B61A0E">
              <w:rPr>
                <w:rFonts w:ascii="Arial" w:hAnsi="Arial" w:cs="Arial"/>
              </w:rPr>
              <w:t>n</w:t>
            </w:r>
            <w:r w:rsidR="001056EA" w:rsidRPr="00B61A0E">
              <w:rPr>
                <w:rFonts w:ascii="Arial" w:hAnsi="Arial" w:cs="Arial"/>
              </w:rPr>
              <w:t xml:space="preserve"> Rumpf anheben</w:t>
            </w:r>
            <w:r w:rsidR="00AC5F9B" w:rsidRPr="00B61A0E">
              <w:rPr>
                <w:rFonts w:ascii="Arial" w:hAnsi="Arial" w:cs="Arial"/>
              </w:rPr>
              <w:t>.</w:t>
            </w:r>
          </w:p>
          <w:p w14:paraId="7BFC86C8" w14:textId="77777777" w:rsidR="00AC5F9B" w:rsidRPr="00B61A0E" w:rsidRDefault="00AC5F9B" w:rsidP="00897457">
            <w:pPr>
              <w:autoSpaceDE w:val="0"/>
              <w:autoSpaceDN w:val="0"/>
              <w:adjustRightInd w:val="0"/>
              <w:ind w:left="458"/>
              <w:jc w:val="both"/>
              <w:rPr>
                <w:rFonts w:ascii="Arial" w:hAnsi="Arial" w:cs="Arial"/>
                <w:i/>
                <w:iCs/>
              </w:rPr>
            </w:pPr>
          </w:p>
          <w:p w14:paraId="21CB97BA" w14:textId="64D8D4D6" w:rsidR="00AC5F9B" w:rsidRPr="00B61A0E" w:rsidRDefault="00C45DC4" w:rsidP="00897457">
            <w:pPr>
              <w:autoSpaceDE w:val="0"/>
              <w:autoSpaceDN w:val="0"/>
              <w:adjustRightInd w:val="0"/>
              <w:jc w:val="both"/>
              <w:rPr>
                <w:rFonts w:ascii="Arial" w:hAnsi="Arial" w:cs="Arial"/>
              </w:rPr>
            </w:pPr>
            <w:r w:rsidRPr="00B61A0E">
              <w:rPr>
                <w:rFonts w:ascii="Arial" w:hAnsi="Arial" w:cs="Arial"/>
              </w:rPr>
              <w:t>Bei einem einzigen Helfer erfolgt dieser Vorgang, nachdem sich der Helfer im Rücken der hilf</w:t>
            </w:r>
            <w:r w:rsidR="004B7FEF">
              <w:rPr>
                <w:rFonts w:ascii="Arial" w:hAnsi="Arial" w:cs="Arial"/>
              </w:rPr>
              <w:t>s</w:t>
            </w:r>
            <w:r w:rsidRPr="00B61A0E">
              <w:rPr>
                <w:rFonts w:ascii="Arial" w:hAnsi="Arial" w:cs="Arial"/>
              </w:rPr>
              <w:t xml:space="preserve">bedürftigen Person </w:t>
            </w:r>
            <w:r w:rsidR="004238DD" w:rsidRPr="00B61A0E">
              <w:rPr>
                <w:rFonts w:ascii="Arial" w:hAnsi="Arial" w:cs="Arial"/>
              </w:rPr>
              <w:t>positioniert</w:t>
            </w:r>
            <w:r w:rsidRPr="00B61A0E">
              <w:rPr>
                <w:rFonts w:ascii="Arial" w:hAnsi="Arial" w:cs="Arial"/>
              </w:rPr>
              <w:t xml:space="preserve"> hat</w:t>
            </w:r>
            <w:r w:rsidR="004238DD" w:rsidRPr="00B61A0E">
              <w:rPr>
                <w:rFonts w:ascii="Arial" w:hAnsi="Arial" w:cs="Arial"/>
              </w:rPr>
              <w:t>. I</w:t>
            </w:r>
            <w:r w:rsidR="00AC5F9B" w:rsidRPr="00B61A0E">
              <w:rPr>
                <w:rFonts w:ascii="Arial" w:hAnsi="Arial" w:cs="Arial"/>
              </w:rPr>
              <w:t xml:space="preserve">n </w:t>
            </w:r>
            <w:r w:rsidR="00DF1468" w:rsidRPr="00B61A0E">
              <w:rPr>
                <w:rFonts w:ascii="Arial" w:hAnsi="Arial" w:cs="Arial"/>
              </w:rPr>
              <w:t xml:space="preserve">diesem Fall </w:t>
            </w:r>
            <w:r w:rsidR="004238DD" w:rsidRPr="00B61A0E">
              <w:rPr>
                <w:rFonts w:ascii="Arial" w:hAnsi="Arial" w:cs="Arial"/>
              </w:rPr>
              <w:t>ermöglicht diese Grifftechnik auch eine Einschränkung der</w:t>
            </w:r>
            <w:r w:rsidR="00DF1468" w:rsidRPr="00B61A0E">
              <w:rPr>
                <w:rFonts w:ascii="Arial" w:hAnsi="Arial" w:cs="Arial"/>
              </w:rPr>
              <w:t xml:space="preserve"> Arm</w:t>
            </w:r>
            <w:r w:rsidR="004238DD" w:rsidRPr="00B61A0E">
              <w:rPr>
                <w:rFonts w:ascii="Arial" w:hAnsi="Arial" w:cs="Arial"/>
              </w:rPr>
              <w:t>b</w:t>
            </w:r>
            <w:r w:rsidR="00DF1468" w:rsidRPr="00B61A0E">
              <w:rPr>
                <w:rFonts w:ascii="Arial" w:hAnsi="Arial" w:cs="Arial"/>
              </w:rPr>
              <w:t>e</w:t>
            </w:r>
            <w:r w:rsidR="004238DD" w:rsidRPr="00B61A0E">
              <w:rPr>
                <w:rFonts w:ascii="Arial" w:hAnsi="Arial" w:cs="Arial"/>
              </w:rPr>
              <w:t>wegungen</w:t>
            </w:r>
            <w:r w:rsidR="00DF1468" w:rsidRPr="00B61A0E">
              <w:rPr>
                <w:rFonts w:ascii="Arial" w:hAnsi="Arial" w:cs="Arial"/>
              </w:rPr>
              <w:t xml:space="preserve">, die </w:t>
            </w:r>
            <w:r w:rsidR="00F50803" w:rsidRPr="00B61A0E">
              <w:rPr>
                <w:rFonts w:ascii="Arial" w:hAnsi="Arial" w:cs="Arial"/>
              </w:rPr>
              <w:t>bei Anwendung</w:t>
            </w:r>
            <w:r w:rsidR="00DF1468" w:rsidRPr="00B61A0E">
              <w:rPr>
                <w:rFonts w:ascii="Arial" w:hAnsi="Arial" w:cs="Arial"/>
              </w:rPr>
              <w:t xml:space="preserve"> </w:t>
            </w:r>
            <w:r w:rsidR="00F55A11" w:rsidRPr="00B61A0E">
              <w:rPr>
                <w:rFonts w:ascii="Arial" w:hAnsi="Arial" w:cs="Arial"/>
              </w:rPr>
              <w:t>anderer</w:t>
            </w:r>
            <w:r w:rsidR="00DF1468" w:rsidRPr="00B61A0E">
              <w:rPr>
                <w:rFonts w:ascii="Arial" w:hAnsi="Arial" w:cs="Arial"/>
              </w:rPr>
              <w:t xml:space="preserve"> Techniken den Abtransport stören könn</w:t>
            </w:r>
            <w:r w:rsidR="004B7FEF">
              <w:rPr>
                <w:rFonts w:ascii="Arial" w:hAnsi="Arial" w:cs="Arial"/>
              </w:rPr>
              <w:t>t</w:t>
            </w:r>
            <w:r w:rsidR="00DF1468" w:rsidRPr="00B61A0E">
              <w:rPr>
                <w:rFonts w:ascii="Arial" w:hAnsi="Arial" w:cs="Arial"/>
              </w:rPr>
              <w:t>e</w:t>
            </w:r>
            <w:r w:rsidR="00AC5F9B" w:rsidRPr="00B61A0E">
              <w:rPr>
                <w:rFonts w:ascii="Arial" w:hAnsi="Arial" w:cs="Arial"/>
              </w:rPr>
              <w:t>.</w:t>
            </w:r>
          </w:p>
        </w:tc>
      </w:tr>
    </w:tbl>
    <w:p w14:paraId="7F824D90" w14:textId="77777777" w:rsidR="00067BC1" w:rsidRPr="00B61A0E" w:rsidRDefault="00067BC1" w:rsidP="00897457">
      <w:pPr>
        <w:rPr>
          <w:rFonts w:ascii="Arial" w:hAnsi="Arial" w:cs="Arial"/>
        </w:rPr>
      </w:pPr>
    </w:p>
    <w:p w14:paraId="44E67ED4" w14:textId="77777777" w:rsidR="00067BC1" w:rsidRPr="00B61A0E" w:rsidRDefault="00067BC1"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6021"/>
        <w:gridCol w:w="3266"/>
      </w:tblGrid>
      <w:tr w:rsidR="00AC5F9B" w:rsidRPr="00B61A0E" w14:paraId="66255F57" w14:textId="77777777" w:rsidTr="004B7FEF">
        <w:tc>
          <w:tcPr>
            <w:tcW w:w="6021" w:type="dxa"/>
            <w:shd w:val="clear" w:color="auto" w:fill="auto"/>
            <w:vAlign w:val="center"/>
          </w:tcPr>
          <w:p w14:paraId="599C6C0C" w14:textId="77777777" w:rsidR="00AC5F9B" w:rsidRPr="00B61A0E" w:rsidRDefault="00427811" w:rsidP="00897457">
            <w:pPr>
              <w:autoSpaceDE w:val="0"/>
              <w:autoSpaceDN w:val="0"/>
              <w:adjustRightInd w:val="0"/>
              <w:rPr>
                <w:rFonts w:ascii="Arial" w:hAnsi="Arial" w:cs="Arial"/>
              </w:rPr>
            </w:pPr>
            <w:r>
              <w:rPr>
                <w:rFonts w:ascii="Arial" w:hAnsi="Arial" w:cs="Arial"/>
              </w:rPr>
              <w:pict w14:anchorId="480AFBF8">
                <v:shape id="_x0000_i1052" type="#_x0000_t75" style="width:4in;height:209pt">
                  <v:imagedata r:id="rId72" o:title=""/>
                </v:shape>
              </w:pict>
            </w:r>
          </w:p>
        </w:tc>
        <w:tc>
          <w:tcPr>
            <w:tcW w:w="3266" w:type="dxa"/>
            <w:shd w:val="clear" w:color="auto" w:fill="auto"/>
            <w:vAlign w:val="center"/>
          </w:tcPr>
          <w:p w14:paraId="08E22155" w14:textId="0C6194BE" w:rsidR="00AC5F9B" w:rsidRPr="00B61A0E" w:rsidRDefault="00E50659" w:rsidP="00897457">
            <w:pPr>
              <w:autoSpaceDE w:val="0"/>
              <w:autoSpaceDN w:val="0"/>
              <w:adjustRightInd w:val="0"/>
              <w:jc w:val="both"/>
              <w:rPr>
                <w:rFonts w:ascii="Arial" w:hAnsi="Arial" w:cs="Arial"/>
              </w:rPr>
            </w:pPr>
            <w:r w:rsidRPr="00B61A0E">
              <w:rPr>
                <w:rFonts w:ascii="Arial" w:hAnsi="Arial" w:cs="Arial"/>
              </w:rPr>
              <w:t xml:space="preserve">Sind die Helfer zu zweit, </w:t>
            </w:r>
            <w:r w:rsidR="004B7FEF">
              <w:rPr>
                <w:rFonts w:ascii="Arial" w:hAnsi="Arial" w:cs="Arial"/>
              </w:rPr>
              <w:t>stellen</w:t>
            </w:r>
            <w:r w:rsidRPr="00B61A0E">
              <w:rPr>
                <w:rFonts w:ascii="Arial" w:hAnsi="Arial" w:cs="Arial"/>
              </w:rPr>
              <w:t xml:space="preserve"> sie sich seitlich </w:t>
            </w:r>
            <w:r w:rsidR="004238DD" w:rsidRPr="00B61A0E">
              <w:rPr>
                <w:rFonts w:ascii="Arial" w:hAnsi="Arial" w:cs="Arial"/>
              </w:rPr>
              <w:t xml:space="preserve">der </w:t>
            </w:r>
            <w:r w:rsidR="00F50803" w:rsidRPr="00B61A0E">
              <w:rPr>
                <w:rFonts w:ascii="Arial" w:hAnsi="Arial" w:cs="Arial"/>
              </w:rPr>
              <w:t>abzutransportierenden</w:t>
            </w:r>
            <w:r w:rsidR="004238DD" w:rsidRPr="00B61A0E">
              <w:rPr>
                <w:rFonts w:ascii="Arial" w:hAnsi="Arial" w:cs="Arial"/>
              </w:rPr>
              <w:t xml:space="preserve"> </w:t>
            </w:r>
            <w:r w:rsidRPr="00B61A0E">
              <w:rPr>
                <w:rFonts w:ascii="Arial" w:hAnsi="Arial" w:cs="Arial"/>
              </w:rPr>
              <w:t>Person auf.</w:t>
            </w:r>
          </w:p>
        </w:tc>
      </w:tr>
    </w:tbl>
    <w:p w14:paraId="42C785EA" w14:textId="77777777" w:rsidR="00AC5F9B" w:rsidRPr="00B61A0E" w:rsidRDefault="00AC5F9B" w:rsidP="00897457">
      <w:pPr>
        <w:autoSpaceDE w:val="0"/>
        <w:autoSpaceDN w:val="0"/>
        <w:adjustRightInd w:val="0"/>
        <w:rPr>
          <w:rFonts w:ascii="Arial" w:hAnsi="Arial" w:cs="Arial"/>
          <w:b/>
          <w:bCs/>
        </w:rPr>
      </w:pPr>
    </w:p>
    <w:p w14:paraId="7B693EC4" w14:textId="77777777" w:rsidR="00AC5F9B" w:rsidRPr="000D10A3" w:rsidRDefault="00383170" w:rsidP="00897457">
      <w:pPr>
        <w:autoSpaceDE w:val="0"/>
        <w:autoSpaceDN w:val="0"/>
        <w:adjustRightInd w:val="0"/>
        <w:rPr>
          <w:rFonts w:ascii="Arial" w:hAnsi="Arial" w:cs="Arial"/>
          <w:b/>
          <w:bCs/>
          <w:sz w:val="16"/>
          <w:szCs w:val="16"/>
        </w:rPr>
      </w:pPr>
      <w:r w:rsidRPr="00B61A0E">
        <w:rPr>
          <w:rFonts w:ascii="Arial" w:hAnsi="Arial" w:cs="Arial"/>
          <w:b/>
          <w:bCs/>
        </w:rPr>
        <w:br w:type="page"/>
      </w:r>
    </w:p>
    <w:p w14:paraId="0F99E077" w14:textId="77777777" w:rsidR="00AC5F9B" w:rsidRPr="00B61A0E" w:rsidRDefault="00CF2934"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TRANSPORTTECHNIKEN</w:t>
      </w:r>
    </w:p>
    <w:p w14:paraId="1D44E111" w14:textId="77777777" w:rsidR="00AC5F9B" w:rsidRPr="00B61A0E" w:rsidRDefault="00AC5F9B" w:rsidP="00897457">
      <w:pPr>
        <w:autoSpaceDE w:val="0"/>
        <w:autoSpaceDN w:val="0"/>
        <w:adjustRightInd w:val="0"/>
        <w:rPr>
          <w:rFonts w:ascii="Arial" w:hAnsi="Arial" w:cs="Arial"/>
          <w:b/>
          <w:bCs/>
        </w:rPr>
      </w:pPr>
    </w:p>
    <w:p w14:paraId="767B069D" w14:textId="77777777" w:rsidR="00067BC1" w:rsidRPr="00B61A0E" w:rsidRDefault="00067BC1"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 durch eine Person</w:t>
      </w:r>
    </w:p>
    <w:p w14:paraId="68B9B323" w14:textId="2870A7D3" w:rsidR="00067BC1" w:rsidRDefault="00067BC1" w:rsidP="00897457">
      <w:pPr>
        <w:autoSpaceDE w:val="0"/>
        <w:autoSpaceDN w:val="0"/>
        <w:adjustRightInd w:val="0"/>
        <w:rPr>
          <w:rFonts w:ascii="Arial" w:hAnsi="Arial" w:cs="Arial"/>
          <w:b/>
          <w:bCs/>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5778"/>
        <w:gridCol w:w="3509"/>
      </w:tblGrid>
      <w:tr w:rsidR="00A161FB" w:rsidRPr="00A161FB" w14:paraId="4DEB3FD8" w14:textId="77777777" w:rsidTr="00786C4F">
        <w:trPr>
          <w:trHeight w:val="3660"/>
        </w:trPr>
        <w:tc>
          <w:tcPr>
            <w:tcW w:w="5778" w:type="dxa"/>
            <w:shd w:val="clear" w:color="auto" w:fill="auto"/>
            <w:vAlign w:val="center"/>
          </w:tcPr>
          <w:p w14:paraId="4743F676" w14:textId="56FA1321" w:rsidR="00A161FB" w:rsidRPr="00B61A0E" w:rsidRDefault="00427811" w:rsidP="00786C4F">
            <w:pPr>
              <w:autoSpaceDE w:val="0"/>
              <w:autoSpaceDN w:val="0"/>
              <w:adjustRightInd w:val="0"/>
              <w:rPr>
                <w:rFonts w:ascii="Arial" w:hAnsi="Arial" w:cs="Arial"/>
              </w:rPr>
            </w:pPr>
            <w:r>
              <w:rPr>
                <w:rFonts w:ascii="Arial" w:hAnsi="Arial" w:cs="Arial"/>
                <w:noProof/>
              </w:rPr>
              <w:pict w14:anchorId="23B473B5">
                <v:shape id="Bild 29" o:spid="_x0000_i1053" type="#_x0000_t75" style="width:131.1pt;height:176.8pt;visibility:visible;mso-wrap-style:square">
                  <v:imagedata r:id="rId73" o:title=""/>
                </v:shape>
              </w:pict>
            </w:r>
            <w:r w:rsidR="00A161FB">
              <w:rPr>
                <w:rFonts w:ascii="Arial" w:hAnsi="Arial" w:cs="Arial"/>
                <w:noProof/>
              </w:rPr>
              <w:t xml:space="preserve">  </w:t>
            </w:r>
            <w:r>
              <w:rPr>
                <w:rFonts w:ascii="Arial" w:hAnsi="Arial" w:cs="Arial"/>
                <w:noProof/>
              </w:rPr>
              <w:pict w14:anchorId="6FA6F8F0">
                <v:shape id="Bild 30" o:spid="_x0000_i1054" type="#_x0000_t75" style="width:131.1pt;height:176.8pt;visibility:visible;mso-wrap-style:square">
                  <v:imagedata r:id="rId74" o:title=""/>
                </v:shape>
              </w:pict>
            </w:r>
          </w:p>
        </w:tc>
        <w:tc>
          <w:tcPr>
            <w:tcW w:w="3509" w:type="dxa"/>
            <w:shd w:val="clear" w:color="auto" w:fill="auto"/>
            <w:vAlign w:val="center"/>
          </w:tcPr>
          <w:p w14:paraId="2CEC536B" w14:textId="77777777" w:rsidR="00A161FB" w:rsidRPr="00B61A0E" w:rsidRDefault="00A161FB" w:rsidP="00A161FB">
            <w:pPr>
              <w:autoSpaceDE w:val="0"/>
              <w:autoSpaceDN w:val="0"/>
              <w:adjustRightInd w:val="0"/>
              <w:jc w:val="both"/>
              <w:rPr>
                <w:rFonts w:ascii="Arial" w:hAnsi="Arial" w:cs="Arial"/>
              </w:rPr>
            </w:pPr>
            <w:r w:rsidRPr="00B61A0E">
              <w:rPr>
                <w:rFonts w:ascii="Arial" w:hAnsi="Arial" w:cs="Arial"/>
              </w:rPr>
              <w:t>Das Anheben im Arm ist die bevorzugte Methode für den Transport einer Person, die keine Kraft in den Beinen hat, aber doch mithelfen kann.</w:t>
            </w:r>
          </w:p>
          <w:p w14:paraId="0148FC74" w14:textId="77777777" w:rsidR="00A161FB" w:rsidRPr="00B61A0E" w:rsidRDefault="00A161FB" w:rsidP="00A161FB">
            <w:pPr>
              <w:autoSpaceDE w:val="0"/>
              <w:autoSpaceDN w:val="0"/>
              <w:adjustRightInd w:val="0"/>
              <w:jc w:val="both"/>
              <w:rPr>
                <w:rFonts w:ascii="Arial" w:hAnsi="Arial" w:cs="Arial"/>
              </w:rPr>
            </w:pPr>
          </w:p>
          <w:p w14:paraId="3768E378" w14:textId="680993AD" w:rsidR="00A161FB" w:rsidRPr="00A161FB" w:rsidRDefault="00A161FB" w:rsidP="00A161FB">
            <w:pPr>
              <w:autoSpaceDE w:val="0"/>
              <w:autoSpaceDN w:val="0"/>
              <w:adjustRightInd w:val="0"/>
              <w:jc w:val="both"/>
              <w:rPr>
                <w:rFonts w:ascii="Arial" w:hAnsi="Arial" w:cs="Arial"/>
              </w:rPr>
            </w:pPr>
            <w:r w:rsidRPr="00B61A0E">
              <w:rPr>
                <w:rFonts w:ascii="Arial" w:hAnsi="Arial" w:cs="Arial"/>
              </w:rPr>
              <w:t xml:space="preserve">Dieser Transport gilt als sicher, wenn der Getragene viel weniger wiegt als die Person, die ihn im Arm hält. In diesem Fall ist es notwendig, die zu transportierende Person mithelfen zu lassen. Sie ist anzuhalten, den Arm um den Hals des Helfers zu </w:t>
            </w:r>
            <w:r>
              <w:rPr>
                <w:rFonts w:ascii="Arial" w:hAnsi="Arial" w:cs="Arial"/>
              </w:rPr>
              <w:t>legen</w:t>
            </w:r>
            <w:r w:rsidRPr="00B61A0E">
              <w:rPr>
                <w:rFonts w:ascii="Arial" w:hAnsi="Arial" w:cs="Arial"/>
              </w:rPr>
              <w:t>, um das auf die Arme abgelegte Gewicht zu verringern.</w:t>
            </w:r>
          </w:p>
        </w:tc>
      </w:tr>
    </w:tbl>
    <w:p w14:paraId="04E32106" w14:textId="74EC6EAB" w:rsidR="00A161FB" w:rsidRPr="00A161FB" w:rsidRDefault="00A161FB" w:rsidP="00897457">
      <w:pPr>
        <w:autoSpaceDE w:val="0"/>
        <w:autoSpaceDN w:val="0"/>
        <w:adjustRightInd w:val="0"/>
        <w:rPr>
          <w:rFonts w:ascii="Arial" w:hAnsi="Arial" w:cs="Arial"/>
        </w:rPr>
      </w:pPr>
    </w:p>
    <w:p w14:paraId="68F7B4DD" w14:textId="77777777" w:rsidR="00067BC1" w:rsidRPr="00B61A0E" w:rsidRDefault="00067BC1"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 durch zwei Personen</w:t>
      </w:r>
    </w:p>
    <w:p w14:paraId="01E2821E" w14:textId="77777777" w:rsidR="00067BC1" w:rsidRPr="00B61A0E" w:rsidRDefault="00067BC1"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5778"/>
        <w:gridCol w:w="3509"/>
      </w:tblGrid>
      <w:tr w:rsidR="00AC5F9B" w:rsidRPr="00B61A0E" w14:paraId="752F6533" w14:textId="77777777" w:rsidTr="004B7FEF">
        <w:tc>
          <w:tcPr>
            <w:tcW w:w="5778" w:type="dxa"/>
            <w:shd w:val="clear" w:color="auto" w:fill="auto"/>
            <w:vAlign w:val="center"/>
          </w:tcPr>
          <w:p w14:paraId="69A667BA" w14:textId="234A3E58" w:rsidR="004B7FEF" w:rsidRPr="00B61A0E" w:rsidRDefault="00427811" w:rsidP="004B7FEF">
            <w:pPr>
              <w:autoSpaceDE w:val="0"/>
              <w:autoSpaceDN w:val="0"/>
              <w:adjustRightInd w:val="0"/>
              <w:rPr>
                <w:rFonts w:ascii="Arial" w:hAnsi="Arial" w:cs="Arial"/>
              </w:rPr>
            </w:pPr>
            <w:r>
              <w:rPr>
                <w:rFonts w:ascii="Arial" w:hAnsi="Arial" w:cs="Arial"/>
              </w:rPr>
              <w:pict w14:anchorId="20297305">
                <v:shape id="_x0000_i1055" type="#_x0000_t75" style="width:136.5pt;height:180.55pt">
                  <v:imagedata r:id="rId75" o:title=""/>
                </v:shape>
              </w:pict>
            </w:r>
            <w:r w:rsidR="00AC5F9B" w:rsidRPr="00B61A0E">
              <w:rPr>
                <w:rFonts w:ascii="Arial" w:hAnsi="Arial" w:cs="Arial"/>
              </w:rPr>
              <w:t xml:space="preserve">  </w:t>
            </w:r>
            <w:r>
              <w:rPr>
                <w:rFonts w:ascii="Arial" w:hAnsi="Arial" w:cs="Arial"/>
              </w:rPr>
              <w:pict w14:anchorId="712E40E2">
                <v:shape id="_x0000_i1056" type="#_x0000_t75" style="width:129.5pt;height:180pt">
                  <v:imagedata r:id="rId76" o:title=""/>
                </v:shape>
              </w:pict>
            </w:r>
          </w:p>
        </w:tc>
        <w:tc>
          <w:tcPr>
            <w:tcW w:w="3509" w:type="dxa"/>
            <w:shd w:val="clear" w:color="auto" w:fill="auto"/>
            <w:vAlign w:val="center"/>
          </w:tcPr>
          <w:p w14:paraId="2E14F608" w14:textId="124FC10C" w:rsidR="00AC5F9B" w:rsidRPr="00B61A0E" w:rsidRDefault="006C01ED" w:rsidP="00897457">
            <w:pPr>
              <w:autoSpaceDE w:val="0"/>
              <w:autoSpaceDN w:val="0"/>
              <w:adjustRightInd w:val="0"/>
              <w:jc w:val="both"/>
              <w:rPr>
                <w:rFonts w:ascii="Arial" w:hAnsi="Arial" w:cs="Arial"/>
              </w:rPr>
            </w:pPr>
            <w:r w:rsidRPr="00B61A0E">
              <w:rPr>
                <w:rFonts w:ascii="Arial" w:hAnsi="Arial" w:cs="Arial"/>
              </w:rPr>
              <w:t xml:space="preserve">Diese Technik ist dann als </w:t>
            </w:r>
            <w:r w:rsidR="00080AF8" w:rsidRPr="00B61A0E">
              <w:rPr>
                <w:rFonts w:ascii="Arial" w:hAnsi="Arial" w:cs="Arial"/>
              </w:rPr>
              <w:t>wirkungsvoll zu betrachten, wenn eine Person zu transportieren ist, welche die Beine nicht benützen, aber auf jeden Fall mithelfen kann.</w:t>
            </w:r>
          </w:p>
        </w:tc>
      </w:tr>
      <w:tr w:rsidR="004B7FEF" w:rsidRPr="00B61A0E" w14:paraId="692452CD" w14:textId="77777777" w:rsidTr="0036087F">
        <w:tc>
          <w:tcPr>
            <w:tcW w:w="9287" w:type="dxa"/>
            <w:gridSpan w:val="2"/>
            <w:shd w:val="clear" w:color="auto" w:fill="auto"/>
          </w:tcPr>
          <w:p w14:paraId="41653BF7" w14:textId="724676C7" w:rsidR="004B7FEF" w:rsidRPr="00B61A0E" w:rsidRDefault="004B7FEF" w:rsidP="004B7FEF">
            <w:pPr>
              <w:numPr>
                <w:ilvl w:val="0"/>
                <w:numId w:val="20"/>
              </w:numPr>
              <w:ind w:left="426" w:hanging="426"/>
              <w:jc w:val="both"/>
              <w:rPr>
                <w:rFonts w:ascii="Arial" w:hAnsi="Arial" w:cs="Arial"/>
              </w:rPr>
            </w:pPr>
            <w:r w:rsidRPr="00B61A0E">
              <w:rPr>
                <w:rFonts w:ascii="Arial" w:hAnsi="Arial" w:cs="Arial"/>
              </w:rPr>
              <w:t>Zwei Helfer stellen sich seitlich von der zu transportierenden Person auf</w:t>
            </w:r>
          </w:p>
          <w:p w14:paraId="63BA46A6" w14:textId="2DFC40F9" w:rsidR="004B7FEF" w:rsidRPr="00B61A0E" w:rsidRDefault="004B7FEF" w:rsidP="004B7FEF">
            <w:pPr>
              <w:numPr>
                <w:ilvl w:val="0"/>
                <w:numId w:val="20"/>
              </w:numPr>
              <w:ind w:left="426" w:hanging="426"/>
              <w:jc w:val="both"/>
              <w:rPr>
                <w:rFonts w:ascii="Arial" w:hAnsi="Arial" w:cs="Arial"/>
              </w:rPr>
            </w:pPr>
            <w:r>
              <w:rPr>
                <w:rFonts w:ascii="Arial" w:hAnsi="Arial" w:cs="Arial"/>
              </w:rPr>
              <w:t xml:space="preserve">Die Helfer </w:t>
            </w:r>
            <w:r w:rsidRPr="00B61A0E">
              <w:rPr>
                <w:rFonts w:ascii="Arial" w:hAnsi="Arial" w:cs="Arial"/>
              </w:rPr>
              <w:t xml:space="preserve">nehmen deren Arme und legen sie um ihre </w:t>
            </w:r>
            <w:r>
              <w:rPr>
                <w:rFonts w:ascii="Arial" w:hAnsi="Arial" w:cs="Arial"/>
              </w:rPr>
              <w:t xml:space="preserve">eigenen </w:t>
            </w:r>
            <w:r w:rsidRPr="00B61A0E">
              <w:rPr>
                <w:rFonts w:ascii="Arial" w:hAnsi="Arial" w:cs="Arial"/>
              </w:rPr>
              <w:t>Schultern</w:t>
            </w:r>
          </w:p>
          <w:p w14:paraId="7C3538ED" w14:textId="0DFA2279" w:rsidR="004B7FEF" w:rsidRPr="00B61A0E" w:rsidRDefault="004B7FEF" w:rsidP="004B7FEF">
            <w:pPr>
              <w:numPr>
                <w:ilvl w:val="0"/>
                <w:numId w:val="20"/>
              </w:numPr>
              <w:ind w:left="426" w:hanging="426"/>
              <w:jc w:val="both"/>
              <w:rPr>
                <w:rFonts w:ascii="Arial" w:hAnsi="Arial" w:cs="Arial"/>
              </w:rPr>
            </w:pPr>
            <w:r>
              <w:rPr>
                <w:rFonts w:ascii="Arial" w:hAnsi="Arial" w:cs="Arial"/>
              </w:rPr>
              <w:t xml:space="preserve">Anschließend </w:t>
            </w:r>
            <w:r w:rsidRPr="00B61A0E">
              <w:rPr>
                <w:rFonts w:ascii="Arial" w:hAnsi="Arial" w:cs="Arial"/>
              </w:rPr>
              <w:t xml:space="preserve">fassen </w:t>
            </w:r>
            <w:r>
              <w:rPr>
                <w:rFonts w:ascii="Arial" w:hAnsi="Arial" w:cs="Arial"/>
              </w:rPr>
              <w:t xml:space="preserve">sie </w:t>
            </w:r>
            <w:r w:rsidRPr="00B61A0E">
              <w:rPr>
                <w:rFonts w:ascii="Arial" w:hAnsi="Arial" w:cs="Arial"/>
              </w:rPr>
              <w:t xml:space="preserve">den </w:t>
            </w:r>
            <w:r>
              <w:rPr>
                <w:rFonts w:ascii="Arial" w:hAnsi="Arial" w:cs="Arial"/>
              </w:rPr>
              <w:t>Arm des Par</w:t>
            </w:r>
            <w:r w:rsidR="00B0498B">
              <w:rPr>
                <w:rFonts w:ascii="Arial" w:hAnsi="Arial" w:cs="Arial"/>
              </w:rPr>
              <w:t>t</w:t>
            </w:r>
            <w:r>
              <w:rPr>
                <w:rFonts w:ascii="Arial" w:hAnsi="Arial" w:cs="Arial"/>
              </w:rPr>
              <w:t>ners am Rücken der zu transportierenden Person</w:t>
            </w:r>
          </w:p>
          <w:p w14:paraId="20D5C826" w14:textId="35D5EBAE" w:rsidR="004B7FEF" w:rsidRPr="00B61A0E" w:rsidRDefault="004B7FEF" w:rsidP="004B7FEF">
            <w:pPr>
              <w:numPr>
                <w:ilvl w:val="0"/>
                <w:numId w:val="20"/>
              </w:numPr>
              <w:ind w:left="426" w:hanging="426"/>
              <w:jc w:val="both"/>
              <w:rPr>
                <w:rFonts w:ascii="Arial" w:hAnsi="Arial" w:cs="Arial"/>
              </w:rPr>
            </w:pPr>
            <w:r>
              <w:rPr>
                <w:rFonts w:ascii="Arial" w:hAnsi="Arial" w:cs="Arial"/>
              </w:rPr>
              <w:t>Und s</w:t>
            </w:r>
            <w:r w:rsidRPr="00B61A0E">
              <w:rPr>
                <w:rFonts w:ascii="Arial" w:hAnsi="Arial" w:cs="Arial"/>
              </w:rPr>
              <w:t xml:space="preserve">chließen die Arme unter den Knien der hilfebedürftigen Person, wobei einer den Puls des </w:t>
            </w:r>
            <w:r>
              <w:rPr>
                <w:rFonts w:ascii="Arial" w:hAnsi="Arial" w:cs="Arial"/>
              </w:rPr>
              <w:t>anderen Helfers</w:t>
            </w:r>
            <w:r w:rsidRPr="00B61A0E">
              <w:rPr>
                <w:rFonts w:ascii="Arial" w:hAnsi="Arial" w:cs="Arial"/>
              </w:rPr>
              <w:t xml:space="preserve"> festhält</w:t>
            </w:r>
          </w:p>
          <w:p w14:paraId="446C0A95" w14:textId="6ABF4288" w:rsidR="004B7FEF" w:rsidRPr="00B61A0E" w:rsidRDefault="004B7FEF" w:rsidP="004B7FEF">
            <w:pPr>
              <w:numPr>
                <w:ilvl w:val="0"/>
                <w:numId w:val="20"/>
              </w:numPr>
              <w:ind w:left="426" w:hanging="426"/>
              <w:jc w:val="both"/>
              <w:rPr>
                <w:rFonts w:ascii="Arial" w:hAnsi="Arial" w:cs="Arial"/>
              </w:rPr>
            </w:pPr>
            <w:r>
              <w:rPr>
                <w:rFonts w:ascii="Arial" w:hAnsi="Arial" w:cs="Arial"/>
              </w:rPr>
              <w:t>B</w:t>
            </w:r>
            <w:r w:rsidRPr="00B61A0E">
              <w:rPr>
                <w:rFonts w:ascii="Arial" w:hAnsi="Arial" w:cs="Arial"/>
              </w:rPr>
              <w:t xml:space="preserve">eide </w:t>
            </w:r>
            <w:r>
              <w:rPr>
                <w:rFonts w:ascii="Arial" w:hAnsi="Arial" w:cs="Arial"/>
              </w:rPr>
              <w:t>Helfer</w:t>
            </w:r>
            <w:r w:rsidRPr="00B61A0E">
              <w:rPr>
                <w:rFonts w:ascii="Arial" w:hAnsi="Arial" w:cs="Arial"/>
              </w:rPr>
              <w:t xml:space="preserve"> müssen sich nah am zu Transportierenden nach vorne beugen und die Person mit koordinierten Aktionen anheben, damit die Last auf beiden Helfern gleichmäßig verteilt ist</w:t>
            </w:r>
          </w:p>
          <w:p w14:paraId="7FDED97B" w14:textId="3AF3607E" w:rsidR="004B7FEF" w:rsidRPr="00B61A0E" w:rsidRDefault="004B7FEF" w:rsidP="004B7FEF">
            <w:pPr>
              <w:numPr>
                <w:ilvl w:val="0"/>
                <w:numId w:val="20"/>
              </w:numPr>
              <w:ind w:left="426" w:hanging="426"/>
              <w:jc w:val="both"/>
              <w:rPr>
                <w:rFonts w:ascii="Arial" w:hAnsi="Arial" w:cs="Arial"/>
              </w:rPr>
            </w:pPr>
            <w:r>
              <w:rPr>
                <w:rFonts w:ascii="Arial" w:hAnsi="Arial" w:cs="Arial"/>
              </w:rPr>
              <w:t>N</w:t>
            </w:r>
            <w:r w:rsidRPr="00B61A0E">
              <w:rPr>
                <w:rFonts w:ascii="Arial" w:hAnsi="Arial" w:cs="Arial"/>
              </w:rPr>
              <w:t xml:space="preserve">achdem die hilfebedürftige Person angehoben ist und die Transportbewegung begonnen hat, muss ein leichter Druck auf den oberen Teil des Körpers der zu transportierenden Person ausgeübt werden, damit diese so gerade wie möglich bleibt und damit einen Teil des Gewichtes von den Armen der Helfer </w:t>
            </w:r>
            <w:r>
              <w:rPr>
                <w:rFonts w:ascii="Arial" w:hAnsi="Arial" w:cs="Arial"/>
              </w:rPr>
              <w:t>genommen wird</w:t>
            </w:r>
            <w:r w:rsidRPr="00B61A0E">
              <w:rPr>
                <w:rFonts w:ascii="Arial" w:hAnsi="Arial" w:cs="Arial"/>
              </w:rPr>
              <w:t>.</w:t>
            </w:r>
          </w:p>
          <w:p w14:paraId="4FD63E64" w14:textId="77777777" w:rsidR="004B7FEF" w:rsidRPr="00B61A0E" w:rsidRDefault="004B7FEF" w:rsidP="00897457">
            <w:pPr>
              <w:autoSpaceDE w:val="0"/>
              <w:autoSpaceDN w:val="0"/>
              <w:adjustRightInd w:val="0"/>
              <w:jc w:val="both"/>
              <w:rPr>
                <w:rFonts w:ascii="Arial" w:hAnsi="Arial" w:cs="Arial"/>
              </w:rPr>
            </w:pPr>
          </w:p>
        </w:tc>
      </w:tr>
    </w:tbl>
    <w:p w14:paraId="364A3CA1" w14:textId="77777777" w:rsidR="00067BC1" w:rsidRPr="00B61A0E" w:rsidRDefault="00067BC1" w:rsidP="00897457">
      <w:pPr>
        <w:rPr>
          <w:rFonts w:ascii="Arial" w:hAnsi="Arial" w:cs="Arial"/>
        </w:rPr>
      </w:pPr>
    </w:p>
    <w:p w14:paraId="557AA181" w14:textId="77777777" w:rsidR="00067BC1" w:rsidRPr="00B61A0E" w:rsidRDefault="00067BC1" w:rsidP="00897457">
      <w:pPr>
        <w:rPr>
          <w:rFonts w:ascii="Arial" w:hAnsi="Arial" w:cs="Arial"/>
        </w:rPr>
      </w:pPr>
    </w:p>
    <w:p w14:paraId="5C92C0C1" w14:textId="77777777" w:rsidR="00624336" w:rsidRPr="00B61A0E" w:rsidRDefault="00624336" w:rsidP="00897457">
      <w:pPr>
        <w:rPr>
          <w:rFonts w:ascii="Arial" w:hAnsi="Arial" w:cs="Arial"/>
        </w:rPr>
      </w:pPr>
      <w:r w:rsidRPr="00B61A0E">
        <w:rPr>
          <w:rFonts w:ascii="Arial" w:hAnsi="Arial" w:cs="Arial"/>
        </w:rPr>
        <w:br w:type="page"/>
      </w:r>
    </w:p>
    <w:p w14:paraId="04F9A5BA" w14:textId="77777777" w:rsidR="00F07F70" w:rsidRPr="00B61A0E" w:rsidRDefault="00F07F70"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 durch zwei Personen in engen Bereichen</w:t>
      </w:r>
    </w:p>
    <w:p w14:paraId="78577C7A" w14:textId="77777777" w:rsidR="00F07F70" w:rsidRPr="00B61A0E" w:rsidRDefault="00F07F70"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4786"/>
        <w:gridCol w:w="4501"/>
      </w:tblGrid>
      <w:tr w:rsidR="00AC5F9B" w:rsidRPr="00B61A0E" w14:paraId="4A75EEC4" w14:textId="77777777" w:rsidTr="004B7FEF">
        <w:tc>
          <w:tcPr>
            <w:tcW w:w="4786" w:type="dxa"/>
            <w:shd w:val="clear" w:color="auto" w:fill="auto"/>
            <w:vAlign w:val="center"/>
          </w:tcPr>
          <w:p w14:paraId="4F4F3F18" w14:textId="77777777" w:rsidR="00AC5F9B" w:rsidRPr="00B61A0E" w:rsidRDefault="00427811" w:rsidP="00897457">
            <w:pPr>
              <w:autoSpaceDE w:val="0"/>
              <w:autoSpaceDN w:val="0"/>
              <w:adjustRightInd w:val="0"/>
              <w:jc w:val="center"/>
              <w:rPr>
                <w:rFonts w:ascii="Arial" w:hAnsi="Arial" w:cs="Arial"/>
              </w:rPr>
            </w:pPr>
            <w:r>
              <w:rPr>
                <w:rFonts w:ascii="Arial" w:hAnsi="Arial" w:cs="Arial"/>
              </w:rPr>
              <w:pict w14:anchorId="167C158A">
                <v:shape id="_x0000_i1057" type="#_x0000_t75" style="width:180.55pt;height:259pt">
                  <v:imagedata r:id="rId77" o:title=""/>
                </v:shape>
              </w:pict>
            </w:r>
          </w:p>
        </w:tc>
        <w:tc>
          <w:tcPr>
            <w:tcW w:w="4501" w:type="dxa"/>
            <w:shd w:val="clear" w:color="auto" w:fill="auto"/>
            <w:vAlign w:val="center"/>
          </w:tcPr>
          <w:p w14:paraId="2E344F6A" w14:textId="77777777" w:rsidR="00AC5F9B" w:rsidRPr="00B61A0E" w:rsidRDefault="009E135E" w:rsidP="00897457">
            <w:pPr>
              <w:autoSpaceDE w:val="0"/>
              <w:autoSpaceDN w:val="0"/>
              <w:adjustRightInd w:val="0"/>
              <w:jc w:val="both"/>
              <w:rPr>
                <w:rFonts w:ascii="Arial" w:hAnsi="Arial" w:cs="Arial"/>
              </w:rPr>
            </w:pPr>
            <w:r w:rsidRPr="00B61A0E">
              <w:rPr>
                <w:rFonts w:ascii="Arial" w:hAnsi="Arial" w:cs="Arial"/>
              </w:rPr>
              <w:t xml:space="preserve">Manchmal ist der zu passierende Durchgang so eng, dass zwei </w:t>
            </w:r>
            <w:r w:rsidR="00886FF6" w:rsidRPr="00B61A0E">
              <w:rPr>
                <w:rFonts w:ascii="Arial" w:hAnsi="Arial" w:cs="Arial"/>
              </w:rPr>
              <w:t>nebeneinander aufgestellte Personen nicht durchkommen. In diesem Fall wird die hier abgebildete Transporttechnik empfohlen.</w:t>
            </w:r>
          </w:p>
          <w:p w14:paraId="27D76B3A" w14:textId="77777777" w:rsidR="002D71F5" w:rsidRPr="00B61A0E" w:rsidRDefault="002D71F5" w:rsidP="00897457">
            <w:pPr>
              <w:autoSpaceDE w:val="0"/>
              <w:autoSpaceDN w:val="0"/>
              <w:adjustRightInd w:val="0"/>
              <w:jc w:val="both"/>
              <w:rPr>
                <w:rFonts w:ascii="Arial" w:hAnsi="Arial" w:cs="Arial"/>
              </w:rPr>
            </w:pPr>
          </w:p>
          <w:p w14:paraId="0E39621F" w14:textId="42EDA180" w:rsidR="00AC5F9B" w:rsidRPr="00B61A0E" w:rsidRDefault="00886FF6" w:rsidP="00897457">
            <w:pPr>
              <w:autoSpaceDE w:val="0"/>
              <w:autoSpaceDN w:val="0"/>
              <w:adjustRightInd w:val="0"/>
              <w:jc w:val="both"/>
              <w:rPr>
                <w:rFonts w:ascii="Arial" w:hAnsi="Arial" w:cs="Arial"/>
              </w:rPr>
            </w:pPr>
            <w:r w:rsidRPr="00B61A0E">
              <w:rPr>
                <w:rFonts w:ascii="Arial" w:hAnsi="Arial" w:cs="Arial"/>
              </w:rPr>
              <w:t xml:space="preserve">Der hinten postierte Helfer hat einen Kreuzgriff durchgeführt, während der Helfer vorne die Person zwischen Knie und </w:t>
            </w:r>
            <w:r w:rsidR="00470AB0" w:rsidRPr="00B61A0E">
              <w:rPr>
                <w:rFonts w:ascii="Arial" w:hAnsi="Arial" w:cs="Arial"/>
              </w:rPr>
              <w:t>Gesäß</w:t>
            </w:r>
            <w:r w:rsidR="00AC5F9B" w:rsidRPr="00B61A0E">
              <w:rPr>
                <w:rFonts w:ascii="Arial" w:hAnsi="Arial" w:cs="Arial"/>
              </w:rPr>
              <w:t xml:space="preserve"> </w:t>
            </w:r>
            <w:r w:rsidRPr="00B61A0E">
              <w:rPr>
                <w:rFonts w:ascii="Arial" w:hAnsi="Arial" w:cs="Arial"/>
              </w:rPr>
              <w:t xml:space="preserve">festhält. </w:t>
            </w:r>
            <w:r w:rsidR="00470AB0" w:rsidRPr="00B61A0E">
              <w:rPr>
                <w:rFonts w:ascii="Arial" w:hAnsi="Arial" w:cs="Arial"/>
              </w:rPr>
              <w:t>Die T</w:t>
            </w:r>
            <w:r w:rsidRPr="00B61A0E">
              <w:rPr>
                <w:rFonts w:ascii="Arial" w:hAnsi="Arial" w:cs="Arial"/>
              </w:rPr>
              <w:t>echnik ist auf jeden Fall mi</w:t>
            </w:r>
            <w:r w:rsidR="00470AB0" w:rsidRPr="00B61A0E">
              <w:rPr>
                <w:rFonts w:ascii="Arial" w:hAnsi="Arial" w:cs="Arial"/>
              </w:rPr>
              <w:t>t</w:t>
            </w:r>
            <w:r w:rsidRPr="00B61A0E">
              <w:rPr>
                <w:rFonts w:ascii="Arial" w:hAnsi="Arial" w:cs="Arial"/>
              </w:rPr>
              <w:t xml:space="preserve"> Vorsicht anzuwenden, da der geneigte Kopf zu Atembeschwerden führen kann.</w:t>
            </w:r>
            <w:r w:rsidR="00CE3F4A" w:rsidRPr="00B61A0E">
              <w:rPr>
                <w:rFonts w:ascii="Arial" w:hAnsi="Arial" w:cs="Arial"/>
              </w:rPr>
              <w:t xml:space="preserve"> Die</w:t>
            </w:r>
            <w:r w:rsidRPr="00B61A0E">
              <w:rPr>
                <w:rFonts w:ascii="Arial" w:hAnsi="Arial" w:cs="Arial"/>
              </w:rPr>
              <w:t xml:space="preserve"> teilweise </w:t>
            </w:r>
            <w:r w:rsidR="00CE3F4A" w:rsidRPr="00B61A0E">
              <w:rPr>
                <w:rFonts w:ascii="Arial" w:hAnsi="Arial" w:cs="Arial"/>
              </w:rPr>
              <w:t>verengten Atemwege ma</w:t>
            </w:r>
            <w:r w:rsidR="00871129" w:rsidRPr="00B61A0E">
              <w:rPr>
                <w:rFonts w:ascii="Arial" w:hAnsi="Arial" w:cs="Arial"/>
              </w:rPr>
              <w:t>chen diese Position für den zu T</w:t>
            </w:r>
            <w:r w:rsidR="00CE3F4A" w:rsidRPr="00B61A0E">
              <w:rPr>
                <w:rFonts w:ascii="Arial" w:hAnsi="Arial" w:cs="Arial"/>
              </w:rPr>
              <w:t>ransportierenden kritisch.</w:t>
            </w:r>
            <w:r w:rsidR="00AC5F9B" w:rsidRPr="00B61A0E">
              <w:rPr>
                <w:rFonts w:ascii="Arial" w:hAnsi="Arial" w:cs="Arial"/>
              </w:rPr>
              <w:t xml:space="preserve"> </w:t>
            </w:r>
            <w:r w:rsidR="00CE3F4A" w:rsidRPr="00B61A0E">
              <w:rPr>
                <w:rFonts w:ascii="Arial" w:hAnsi="Arial" w:cs="Arial"/>
              </w:rPr>
              <w:t xml:space="preserve">Diese Transporttechnik </w:t>
            </w:r>
            <w:r w:rsidR="00871129" w:rsidRPr="00B61A0E">
              <w:rPr>
                <w:rFonts w:ascii="Arial" w:hAnsi="Arial" w:cs="Arial"/>
              </w:rPr>
              <w:t xml:space="preserve">ist </w:t>
            </w:r>
            <w:r w:rsidR="00CE3F4A" w:rsidRPr="00B61A0E">
              <w:rPr>
                <w:rFonts w:ascii="Arial" w:hAnsi="Arial" w:cs="Arial"/>
              </w:rPr>
              <w:t>demnach ausschließlich in den kritischen bzw. engen Bereichen an</w:t>
            </w:r>
            <w:r w:rsidR="004B7FEF">
              <w:rPr>
                <w:rFonts w:ascii="Arial" w:hAnsi="Arial" w:cs="Arial"/>
              </w:rPr>
              <w:t>zu</w:t>
            </w:r>
            <w:r w:rsidR="00CE3F4A" w:rsidRPr="00B61A0E">
              <w:rPr>
                <w:rFonts w:ascii="Arial" w:hAnsi="Arial" w:cs="Arial"/>
              </w:rPr>
              <w:t>wenden</w:t>
            </w:r>
            <w:r w:rsidR="00AC5F9B" w:rsidRPr="00B61A0E">
              <w:rPr>
                <w:rFonts w:ascii="Arial" w:hAnsi="Arial" w:cs="Arial"/>
              </w:rPr>
              <w:t>.</w:t>
            </w:r>
          </w:p>
        </w:tc>
      </w:tr>
    </w:tbl>
    <w:p w14:paraId="2955B530" w14:textId="77777777" w:rsidR="009F68F3" w:rsidRPr="00B61A0E" w:rsidRDefault="009F68F3" w:rsidP="00897457">
      <w:pPr>
        <w:autoSpaceDE w:val="0"/>
        <w:autoSpaceDN w:val="0"/>
        <w:adjustRightInd w:val="0"/>
        <w:rPr>
          <w:rFonts w:ascii="Arial" w:hAnsi="Arial" w:cs="Arial"/>
          <w:u w:val="single"/>
        </w:rPr>
      </w:pPr>
    </w:p>
    <w:p w14:paraId="5814C010" w14:textId="77777777" w:rsidR="009123E3" w:rsidRPr="00B61A0E" w:rsidRDefault="009123E3" w:rsidP="00897457">
      <w:pPr>
        <w:autoSpaceDE w:val="0"/>
        <w:autoSpaceDN w:val="0"/>
        <w:adjustRightInd w:val="0"/>
        <w:rPr>
          <w:rFonts w:ascii="Arial" w:hAnsi="Arial" w:cs="Arial"/>
          <w:u w:val="single"/>
        </w:rPr>
      </w:pPr>
    </w:p>
    <w:p w14:paraId="2F19068C" w14:textId="3AECD4FE" w:rsidR="00F07F70" w:rsidRPr="00B61A0E" w:rsidRDefault="00F07F70"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 xml:space="preserve">Transport durch </w:t>
      </w:r>
      <w:r w:rsidR="003A536E">
        <w:rPr>
          <w:rFonts w:ascii="Arial" w:hAnsi="Arial" w:cs="Arial"/>
          <w:b/>
          <w:bCs/>
          <w:u w:val="single"/>
        </w:rPr>
        <w:t>N</w:t>
      </w:r>
      <w:r w:rsidRPr="00B61A0E">
        <w:rPr>
          <w:rFonts w:ascii="Arial" w:hAnsi="Arial" w:cs="Arial"/>
          <w:b/>
          <w:bCs/>
          <w:u w:val="single"/>
        </w:rPr>
        <w:t>achschleifen</w:t>
      </w:r>
    </w:p>
    <w:p w14:paraId="6E1CEF70" w14:textId="77777777" w:rsidR="00F07F70" w:rsidRPr="00B61A0E" w:rsidRDefault="00F07F70"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6017"/>
        <w:gridCol w:w="3270"/>
      </w:tblGrid>
      <w:tr w:rsidR="00AC5F9B" w:rsidRPr="00B61A0E" w14:paraId="39800E0B" w14:textId="77777777" w:rsidTr="004B7FEF">
        <w:tc>
          <w:tcPr>
            <w:tcW w:w="6017" w:type="dxa"/>
            <w:shd w:val="clear" w:color="auto" w:fill="auto"/>
            <w:vAlign w:val="center"/>
          </w:tcPr>
          <w:p w14:paraId="671A9FEF" w14:textId="77777777" w:rsidR="00AC5F9B" w:rsidRPr="00B61A0E" w:rsidRDefault="00427811" w:rsidP="00897457">
            <w:pPr>
              <w:autoSpaceDE w:val="0"/>
              <w:autoSpaceDN w:val="0"/>
              <w:adjustRightInd w:val="0"/>
              <w:rPr>
                <w:rFonts w:ascii="Arial" w:hAnsi="Arial" w:cs="Arial"/>
              </w:rPr>
            </w:pPr>
            <w:r>
              <w:rPr>
                <w:rFonts w:ascii="Arial" w:hAnsi="Arial" w:cs="Arial"/>
              </w:rPr>
              <w:pict w14:anchorId="3153174A">
                <v:shape id="_x0000_i1058" type="#_x0000_t75" style="width:4in;height:172.5pt">
                  <v:imagedata r:id="rId78" o:title=""/>
                </v:shape>
              </w:pict>
            </w:r>
          </w:p>
        </w:tc>
        <w:tc>
          <w:tcPr>
            <w:tcW w:w="3270" w:type="dxa"/>
            <w:shd w:val="clear" w:color="auto" w:fill="auto"/>
            <w:vAlign w:val="center"/>
          </w:tcPr>
          <w:p w14:paraId="70C7BBE4" w14:textId="0A9EE270" w:rsidR="00AC5F9B" w:rsidRPr="00B61A0E" w:rsidRDefault="004D6210" w:rsidP="00897457">
            <w:pPr>
              <w:autoSpaceDE w:val="0"/>
              <w:autoSpaceDN w:val="0"/>
              <w:adjustRightInd w:val="0"/>
              <w:jc w:val="both"/>
              <w:rPr>
                <w:rFonts w:ascii="Arial" w:hAnsi="Arial" w:cs="Arial"/>
              </w:rPr>
            </w:pPr>
            <w:r w:rsidRPr="00B61A0E">
              <w:rPr>
                <w:rFonts w:ascii="Arial" w:hAnsi="Arial" w:cs="Arial"/>
              </w:rPr>
              <w:t xml:space="preserve">Verfügt der Helfer </w:t>
            </w:r>
            <w:r w:rsidR="001824CF" w:rsidRPr="00B61A0E">
              <w:rPr>
                <w:rFonts w:ascii="Arial" w:hAnsi="Arial" w:cs="Arial"/>
              </w:rPr>
              <w:t xml:space="preserve">nur mehr </w:t>
            </w:r>
            <w:r w:rsidRPr="00B61A0E">
              <w:rPr>
                <w:rFonts w:ascii="Arial" w:hAnsi="Arial" w:cs="Arial"/>
              </w:rPr>
              <w:t xml:space="preserve">über wenig </w:t>
            </w:r>
            <w:r w:rsidR="001824CF" w:rsidRPr="00B61A0E">
              <w:rPr>
                <w:rFonts w:ascii="Arial" w:hAnsi="Arial" w:cs="Arial"/>
              </w:rPr>
              <w:t>Kraft,</w:t>
            </w:r>
            <w:r w:rsidR="00AC5F9B" w:rsidRPr="00B61A0E">
              <w:rPr>
                <w:rFonts w:ascii="Arial" w:hAnsi="Arial" w:cs="Arial"/>
              </w:rPr>
              <w:t xml:space="preserve"> </w:t>
            </w:r>
            <w:r w:rsidR="003039F7" w:rsidRPr="00B61A0E">
              <w:rPr>
                <w:rFonts w:ascii="Arial" w:hAnsi="Arial" w:cs="Arial"/>
              </w:rPr>
              <w:t xml:space="preserve">erlaubt ihm diese Transporttechnik </w:t>
            </w:r>
            <w:r w:rsidR="001824CF" w:rsidRPr="00B61A0E">
              <w:rPr>
                <w:rFonts w:ascii="Arial" w:hAnsi="Arial" w:cs="Arial"/>
              </w:rPr>
              <w:t>einen großen Teil des Gewichtes der zu transportierenden Person auf de</w:t>
            </w:r>
            <w:r w:rsidR="003039F7" w:rsidRPr="00B61A0E">
              <w:rPr>
                <w:rFonts w:ascii="Arial" w:hAnsi="Arial" w:cs="Arial"/>
              </w:rPr>
              <w:t>n</w:t>
            </w:r>
            <w:r w:rsidR="001824CF" w:rsidRPr="00B61A0E">
              <w:rPr>
                <w:rFonts w:ascii="Arial" w:hAnsi="Arial" w:cs="Arial"/>
              </w:rPr>
              <w:t xml:space="preserve"> Boden abzulegen. Ein großer Vorteil dieser Technik ist auch, dass sehr enge und niedrige Durchgänge passiert werden können.</w:t>
            </w:r>
          </w:p>
        </w:tc>
      </w:tr>
    </w:tbl>
    <w:p w14:paraId="00A78B59" w14:textId="77777777" w:rsidR="00223F2E" w:rsidRPr="00B61A0E" w:rsidRDefault="00223F2E" w:rsidP="00897457">
      <w:pPr>
        <w:rPr>
          <w:rFonts w:ascii="Arial" w:hAnsi="Arial" w:cs="Arial"/>
        </w:rPr>
      </w:pPr>
    </w:p>
    <w:p w14:paraId="3D304735" w14:textId="77777777" w:rsidR="009123E3" w:rsidRPr="00B61A0E" w:rsidRDefault="009123E3" w:rsidP="00897457">
      <w:pPr>
        <w:rPr>
          <w:rFonts w:ascii="Arial" w:hAnsi="Arial" w:cs="Arial"/>
        </w:rPr>
      </w:pPr>
    </w:p>
    <w:p w14:paraId="002887DC" w14:textId="77777777" w:rsidR="00AC5F9B" w:rsidRPr="00B61A0E" w:rsidRDefault="00AC5F9B" w:rsidP="00897457">
      <w:pPr>
        <w:shd w:val="clear" w:color="auto" w:fill="F7CAAC"/>
        <w:autoSpaceDE w:val="0"/>
        <w:autoSpaceDN w:val="0"/>
        <w:adjustRightInd w:val="0"/>
        <w:rPr>
          <w:rFonts w:ascii="Arial" w:hAnsi="Arial" w:cs="Arial"/>
          <w:u w:val="single"/>
        </w:rPr>
      </w:pPr>
      <w:r w:rsidRPr="00B61A0E">
        <w:rPr>
          <w:rFonts w:ascii="Arial" w:hAnsi="Arial" w:cs="Arial"/>
          <w:b/>
          <w:bCs/>
          <w:u w:val="single"/>
        </w:rPr>
        <w:t>Tec</w:t>
      </w:r>
      <w:r w:rsidR="00BE3BF9" w:rsidRPr="00B61A0E">
        <w:rPr>
          <w:rFonts w:ascii="Arial" w:hAnsi="Arial" w:cs="Arial"/>
          <w:b/>
          <w:bCs/>
          <w:u w:val="single"/>
        </w:rPr>
        <w:t>hniken für den Beistand von Personen mit Einschränkungen am Gehör</w:t>
      </w:r>
    </w:p>
    <w:p w14:paraId="2DF0C0F7" w14:textId="77777777" w:rsidR="00AC5F9B" w:rsidRPr="00B61A0E" w:rsidRDefault="00AC5F9B" w:rsidP="00897457">
      <w:pPr>
        <w:rPr>
          <w:rFonts w:ascii="Arial" w:hAnsi="Arial" w:cs="Arial"/>
        </w:rPr>
      </w:pPr>
    </w:p>
    <w:p w14:paraId="0827867F" w14:textId="77777777" w:rsidR="00AC5F9B" w:rsidRPr="003B3F21" w:rsidRDefault="00BE3BF9" w:rsidP="00897457">
      <w:pPr>
        <w:autoSpaceDE w:val="0"/>
        <w:autoSpaceDN w:val="0"/>
        <w:adjustRightInd w:val="0"/>
        <w:rPr>
          <w:rFonts w:ascii="Arial" w:hAnsi="Arial" w:cs="Arial"/>
          <w:b/>
          <w:bCs/>
        </w:rPr>
      </w:pPr>
      <w:r w:rsidRPr="003B3F21">
        <w:rPr>
          <w:rFonts w:ascii="Arial" w:hAnsi="Arial" w:cs="Arial"/>
          <w:b/>
          <w:bCs/>
        </w:rPr>
        <w:t xml:space="preserve">Beim Beistand von Personen mit dieser </w:t>
      </w:r>
      <w:r w:rsidR="006654C6" w:rsidRPr="003B3F21">
        <w:rPr>
          <w:rFonts w:ascii="Arial" w:hAnsi="Arial" w:cs="Arial"/>
          <w:b/>
          <w:bCs/>
        </w:rPr>
        <w:t>Einschränkung</w:t>
      </w:r>
      <w:r w:rsidRPr="003B3F21">
        <w:rPr>
          <w:rFonts w:ascii="Arial" w:hAnsi="Arial" w:cs="Arial"/>
          <w:b/>
          <w:bCs/>
        </w:rPr>
        <w:t>, muss der Helfer auf Folgendes achten</w:t>
      </w:r>
      <w:r w:rsidR="00AC5F9B" w:rsidRPr="003B3F21">
        <w:rPr>
          <w:rFonts w:ascii="Arial" w:hAnsi="Arial" w:cs="Arial"/>
          <w:b/>
          <w:bCs/>
        </w:rPr>
        <w:t>:</w:t>
      </w:r>
    </w:p>
    <w:p w14:paraId="6F5F71ED" w14:textId="77777777" w:rsidR="00F6415D" w:rsidRPr="00B61A0E" w:rsidRDefault="00F6415D" w:rsidP="00897457">
      <w:pPr>
        <w:autoSpaceDE w:val="0"/>
        <w:autoSpaceDN w:val="0"/>
        <w:adjustRightInd w:val="0"/>
        <w:rPr>
          <w:rFonts w:ascii="Arial" w:hAnsi="Arial" w:cs="Arial"/>
        </w:rPr>
      </w:pPr>
    </w:p>
    <w:tbl>
      <w:tblPr>
        <w:tblW w:w="0" w:type="auto"/>
        <w:tblLook w:val="04A0" w:firstRow="1" w:lastRow="0" w:firstColumn="1" w:lastColumn="0" w:noHBand="0" w:noVBand="1"/>
      </w:tblPr>
      <w:tblGrid>
        <w:gridCol w:w="7196"/>
        <w:gridCol w:w="142"/>
        <w:gridCol w:w="1949"/>
      </w:tblGrid>
      <w:tr w:rsidR="007C19EB" w:rsidRPr="00B61A0E" w14:paraId="78DB7EB8" w14:textId="77777777" w:rsidTr="00FA7454">
        <w:tc>
          <w:tcPr>
            <w:tcW w:w="7196" w:type="dxa"/>
            <w:shd w:val="clear" w:color="auto" w:fill="auto"/>
          </w:tcPr>
          <w:p w14:paraId="3BA28F5A"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Um dem Gehörlosen ein gutes Lesen der Lippen zu ermöglichen, darf die Distanz bei der Unterhaltung nie mehr als 1,5 Meter betragen.</w:t>
            </w:r>
          </w:p>
          <w:p w14:paraId="66624C14" w14:textId="77777777" w:rsidR="007C19EB" w:rsidRPr="00B61A0E" w:rsidRDefault="007C19EB" w:rsidP="00897457">
            <w:pPr>
              <w:autoSpaceDE w:val="0"/>
              <w:autoSpaceDN w:val="0"/>
              <w:adjustRightInd w:val="0"/>
              <w:rPr>
                <w:rFonts w:ascii="Arial" w:hAnsi="Arial" w:cs="Arial"/>
              </w:rPr>
            </w:pPr>
          </w:p>
        </w:tc>
        <w:tc>
          <w:tcPr>
            <w:tcW w:w="2091" w:type="dxa"/>
            <w:gridSpan w:val="2"/>
            <w:shd w:val="clear" w:color="auto" w:fill="auto"/>
          </w:tcPr>
          <w:p w14:paraId="640D9A0B" w14:textId="77777777" w:rsidR="007C19EB" w:rsidRPr="00B61A0E" w:rsidRDefault="00427811" w:rsidP="00897457">
            <w:pPr>
              <w:autoSpaceDE w:val="0"/>
              <w:autoSpaceDN w:val="0"/>
              <w:adjustRightInd w:val="0"/>
              <w:jc w:val="center"/>
              <w:rPr>
                <w:rFonts w:ascii="Arial" w:hAnsi="Arial" w:cs="Arial"/>
              </w:rPr>
            </w:pPr>
            <w:r>
              <w:rPr>
                <w:rFonts w:ascii="Arial" w:hAnsi="Arial" w:cs="Arial"/>
                <w:noProof/>
              </w:rPr>
              <w:pict w14:anchorId="5BB148A6">
                <v:shape id="_x0000_i1059" type="#_x0000_t75" style="width:85.95pt;height:58.05pt;visibility:visible">
                  <v:imagedata r:id="rId79" o:title="" cropright="22342f"/>
                </v:shape>
              </w:pict>
            </w:r>
          </w:p>
        </w:tc>
      </w:tr>
      <w:tr w:rsidR="007C19EB" w:rsidRPr="00B61A0E" w14:paraId="0DACA33C" w14:textId="77777777" w:rsidTr="00FA7454">
        <w:tc>
          <w:tcPr>
            <w:tcW w:w="7196" w:type="dxa"/>
            <w:shd w:val="clear" w:color="auto" w:fill="auto"/>
          </w:tcPr>
          <w:p w14:paraId="17995A2C"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Das Gesicht des Sprechenden muss gut beleuchtet sein, damit ein Lippenlesen möglich ist.</w:t>
            </w:r>
          </w:p>
          <w:p w14:paraId="7125113D" w14:textId="77777777" w:rsidR="007C19EB" w:rsidRPr="00B61A0E" w:rsidRDefault="007C19EB" w:rsidP="00897457">
            <w:pPr>
              <w:autoSpaceDE w:val="0"/>
              <w:autoSpaceDN w:val="0"/>
              <w:adjustRightInd w:val="0"/>
              <w:ind w:left="426"/>
              <w:jc w:val="both"/>
              <w:rPr>
                <w:rFonts w:ascii="Arial" w:hAnsi="Arial" w:cs="Arial"/>
              </w:rPr>
            </w:pPr>
          </w:p>
          <w:p w14:paraId="36134766"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Beim Sprechen, den Kopf ruhig halten. Wenn möglich, sollte der Kopf des Sprechenden auf Augenhöhe des Gehörlosen sein.</w:t>
            </w:r>
          </w:p>
          <w:p w14:paraId="1CA6DFCF" w14:textId="77777777" w:rsidR="007C19EB" w:rsidRPr="00B61A0E" w:rsidRDefault="007C19EB" w:rsidP="00897457">
            <w:pPr>
              <w:autoSpaceDE w:val="0"/>
              <w:autoSpaceDN w:val="0"/>
              <w:adjustRightInd w:val="0"/>
              <w:ind w:left="426"/>
              <w:jc w:val="both"/>
              <w:rPr>
                <w:rFonts w:ascii="Arial" w:hAnsi="Arial" w:cs="Arial"/>
              </w:rPr>
            </w:pPr>
          </w:p>
        </w:tc>
        <w:tc>
          <w:tcPr>
            <w:tcW w:w="2091" w:type="dxa"/>
            <w:gridSpan w:val="2"/>
            <w:shd w:val="clear" w:color="auto" w:fill="auto"/>
          </w:tcPr>
          <w:p w14:paraId="48E4D42D" w14:textId="77777777" w:rsidR="007C19EB" w:rsidRPr="00B61A0E" w:rsidRDefault="007C19EB" w:rsidP="00897457">
            <w:pPr>
              <w:autoSpaceDE w:val="0"/>
              <w:autoSpaceDN w:val="0"/>
              <w:adjustRightInd w:val="0"/>
              <w:rPr>
                <w:rFonts w:ascii="Arial" w:hAnsi="Arial" w:cs="Arial"/>
                <w:noProof/>
              </w:rPr>
            </w:pPr>
            <w:r w:rsidRPr="00B61A0E">
              <w:rPr>
                <w:rFonts w:ascii="Arial" w:hAnsi="Arial" w:cs="Arial"/>
              </w:rPr>
              <w:fldChar w:fldCharType="begin"/>
            </w:r>
            <w:r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"https://lh3.googleusercontent.com/proxy/xGWEBDJBhU9tv5lL_6HX4BJp</w:instrText>
            </w:r>
            <w:r w:rsidR="00427811">
              <w:rPr>
                <w:rFonts w:ascii="Arial" w:hAnsi="Arial" w:cs="Arial"/>
              </w:rPr>
              <w:instrText>nj6x-nkdZwh188BBaUpw0cO9_foAOId7VNtDpivOK87vxS2SLCZA5dmWSFWdWeL39SZGBQZDnZNMRuXkRto9iGSzs5KGOusJ4L3MurQ" \* MERGEFORMATINET</w:instrText>
            </w:r>
            <w:r w:rsidR="00427811">
              <w:rPr>
                <w:rFonts w:ascii="Arial" w:hAnsi="Arial" w:cs="Arial"/>
              </w:rPr>
              <w:instrText xml:space="preserve"> </w:instrText>
            </w:r>
            <w:r w:rsidR="00427811">
              <w:rPr>
                <w:rFonts w:ascii="Arial" w:hAnsi="Arial" w:cs="Arial"/>
              </w:rPr>
              <w:fldChar w:fldCharType="separate"/>
            </w:r>
            <w:r w:rsidR="00427811">
              <w:rPr>
                <w:rFonts w:ascii="Arial" w:hAnsi="Arial" w:cs="Arial"/>
              </w:rPr>
              <w:pict w14:anchorId="3B3CEF2F">
                <v:shape id="_x0000_i1060" type="#_x0000_t75" alt="Torcia elettrica immagini grafiche vettoriali clipart -vc007749 ..." style="width:93.5pt;height:79pt">
                  <v:imagedata r:id="rId80" r:href="rId81" cropbottom="4173f"/>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7C19EB" w:rsidRPr="00B61A0E" w14:paraId="370E1E64" w14:textId="77777777" w:rsidTr="00DC59D2">
        <w:tc>
          <w:tcPr>
            <w:tcW w:w="7338" w:type="dxa"/>
            <w:gridSpan w:val="2"/>
            <w:shd w:val="clear" w:color="auto" w:fill="auto"/>
          </w:tcPr>
          <w:p w14:paraId="32FEE2F4"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Deutlich sprechen, aber ohne zu übertreiben, indem auf eine klare Aussprache geachtet wird: das Lippenlesen basiert auf eine klare Aussprache.</w:t>
            </w:r>
          </w:p>
          <w:p w14:paraId="77558048"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Die Geschwindigkeit des Gesprächs muss mittelmäßig sein: nicht zu schnell, aber auch nicht zu langsam.</w:t>
            </w:r>
          </w:p>
          <w:p w14:paraId="26273B99" w14:textId="09D296AF"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Wenn möglich in kurzen, einfachen und kompletten Sätzen sprechen, die in normalen Tonfall auszusprechen sind (schreien ist nicht nötig). Nicht kind</w:t>
            </w:r>
            <w:r w:rsidR="00EA0A84">
              <w:rPr>
                <w:rFonts w:ascii="Arial" w:hAnsi="Arial" w:cs="Arial"/>
              </w:rPr>
              <w:t>lich</w:t>
            </w:r>
            <w:r w:rsidRPr="00B61A0E">
              <w:rPr>
                <w:rFonts w:ascii="Arial" w:hAnsi="Arial" w:cs="Arial"/>
              </w:rPr>
              <w:t xml:space="preserve"> sprechen, sondern vielmehr das Hauptwort des Satzes hervorheben, und zum Thema passende Gesichtsausdrücke einsetzen.</w:t>
            </w:r>
          </w:p>
        </w:tc>
        <w:tc>
          <w:tcPr>
            <w:tcW w:w="1949" w:type="dxa"/>
            <w:shd w:val="clear" w:color="auto" w:fill="auto"/>
          </w:tcPr>
          <w:p w14:paraId="4A2636B8" w14:textId="77777777" w:rsidR="007C19EB" w:rsidRPr="00B61A0E" w:rsidRDefault="007C19EB"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"https://steamuserimages-a.akamaihd.net/ugc/933809835806332871/A40368A8CCA7178E775F7BF811237CFBE5C7F76E/"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"https://steamuserimages-a.akamaihd.net/ugc/933809835806332871/A40368A8CCA7178E775F7BF811237CFBE5C7F76E/"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"https://steamuserimages-a.akamaihd.net/ugc/933809835806332871/A40368A8CCA7178E775F7BF811237CFBE5C7F76E/"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"https://steamuserimages-a.akamaihd.net/ugc/933809835806332871/A40368A8CCA7178E775F7BF811237CFBE5C7F76E/"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"https://steamuserimages-a.akamaihd.net/ugc/933809835806332871/A40368A8CCA7178E775F7BF811237CFBE5C7F76E/"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"https://steamuserimages-a.akamaihd.net/ugc/933809835806332871/A40368A8CCA7178E775F7BF811237CFBE5C7F76E/"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"https://steamuserimages-a.akamaihd.net/ugc/933809835806332871/A40368A8CCA7178E775F7BF811237CFBE5C7F76E/"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"https://steamuserimages-a.akamaihd.net/ugc/933809835806332871/A40368A8CCA7178E775F7BF811237CFBE5C7F76E/"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"https://steamuserimages-a.akamaihd.net/ugc/933809835806332871/A40368A8CCA7178E775F7BF811237CFBE5C7F76E/"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"https://steamuserimages-a.akamaihd.net/ugc/933809835806332871/A40368A8CCA7178E775F7BF811237CFBE5C7F76E/"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"https://steamuserimages-a.akamaihd.net/ugc/933809835806332871/A40368A8CCA7178E775F7BF811237CFBE5C7F76E/"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"https://steamuserimages-a.akamaihd.net/ugc/933809835806332871/A40368A8CCA7178E775F7BF811237CFBE5C7F76E/"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"https://steamuserimages-a.akamaihd.net/ugc/933809835806332871/A40368A8CCA7178E775F7BF811237CFBE5C7F76E/"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"https://steamuserimages-a.akamaihd.net/ugc/933809835806332871/A40368A8CCA7178E775F7BF811237CFBE5C7F76E/"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"https://steamuserimages-a.akamaihd.net/ugc/933809835806332871/A40368A8CCA7178E775F7BF811237CFBE5C7F76E/"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"https://steamuserimages-a.akamaihd.net/ugc/933809835806332871/A40368A8CCA7178E775F7BF811237CFBE5C7F76E/"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"https://steamuserimages-a.akamaihd.net/ugc/933809835806332871/A40368A8CCA7178E775F7BF811237CFBE5C7F76E/"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"https://steamuserimages-a.akamaihd.net/ugc/933809835806332871/A40368A8CCA7178E775F7BF811237CFBE5C7F76E/"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"https://steamuserimages-a.akamaihd.net/ugc/933809835806332871/A40368A8CCA7178E775F7BF811237CFBE5C7F76E/"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"https://steamuserimages-a.akamaihd.net/ugc/933809835806332871/A40368A8CCA7178E775F7BF811237CFBE5C7F76E/"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"https://steamuserimages-a.akamaihd.net/ugc/933809835806332871/A40368A8CCA7178E775F7BF811237CFBE5C7F76E/"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"https://steamuserimages-a.akamaihd.net/ugc/933809835806332871/A40368A8CCA7178E775F7BF811237CFBE5C7F76E/"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"https://steamuserimages-a.akamaihd.net/ugc/933809835806332871/A40368A8CCA7178E775F7BF811237CFBE5C7F76E/"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"https://steamuserimages-a.akamaihd.net/ugc/933809835806332871/A40368A8CCA7178E775F7BF811237CFBE5C7F76E/"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"https://steamuserimages-a.akamaihd.net/ugc/933809835806332871/A40368A8CCA7178E775F7BF811237CFBE5C7F76E/"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"https://stea</w:instrText>
            </w:r>
            <w:r w:rsidR="00427811">
              <w:rPr>
                <w:rFonts w:ascii="Arial" w:hAnsi="Arial" w:cs="Arial"/>
              </w:rPr>
              <w:instrText>muserimages-a.akamaihd.net/ugc/933809835806332871/A40368A8CCA7178E775F7BF811237CFBE5C7F76E/"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2BB0A09D">
                <v:shape id="_x0000_i1061" type="#_x0000_t75" alt="Steam Workshop :: Generic Voice Pack" style="width:86.5pt;height:86.5pt">
                  <v:imagedata r:id="rId82" r:href="rId83"/>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7C19EB" w:rsidRPr="00B61A0E" w14:paraId="1DB4B29E" w14:textId="77777777" w:rsidTr="00DC59D2">
        <w:tc>
          <w:tcPr>
            <w:tcW w:w="7338" w:type="dxa"/>
            <w:gridSpan w:val="2"/>
            <w:shd w:val="clear" w:color="auto" w:fill="auto"/>
          </w:tcPr>
          <w:p w14:paraId="33B0AB3C"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Nicht alle Klänge der Sprache sind an den Lippen abzulesen: dafür sorgen, dass die gehörlose Person alles Mögliche aus den Lippen sehen kann.</w:t>
            </w:r>
          </w:p>
          <w:p w14:paraId="1BA5EC86"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Wenn Personennamen, Ortschaften oder ungewohnte Begriffe verwendet werden, ist das Lesen der Lippen sehr schwierig. Versteht die gehörlose Person die Nachricht trotz aller Anstrengungen nicht, nicht ungeduldig werden, sondern das Wort in Druckschrift aufschreiben.</w:t>
            </w:r>
          </w:p>
        </w:tc>
        <w:tc>
          <w:tcPr>
            <w:tcW w:w="1949" w:type="dxa"/>
            <w:shd w:val="clear" w:color="auto" w:fill="auto"/>
          </w:tcPr>
          <w:p w14:paraId="476F8E58" w14:textId="77777777" w:rsidR="007C19EB" w:rsidRPr="00B61A0E" w:rsidRDefault="007A7B3F" w:rsidP="00897457">
            <w:pPr>
              <w:autoSpaceDE w:val="0"/>
              <w:autoSpaceDN w:val="0"/>
              <w:adjustRightInd w:val="0"/>
              <w:rPr>
                <w:rFonts w:ascii="Arial" w:hAnsi="Arial" w:cs="Arial"/>
              </w:rPr>
            </w:pPr>
            <w:r>
              <w:rPr>
                <w:rFonts w:ascii="Arial" w:hAnsi="Arial" w:cs="Arial"/>
                <w:noProof/>
              </w:rPr>
              <w:pict w14:anchorId="320E65E7">
                <v:shape id="_x0000_i1062" type="#_x0000_t75" style="width:86.5pt;height:64.5pt;visibility:visible">
                  <v:imagedata r:id="rId84" o:title=""/>
                </v:shape>
              </w:pict>
            </w:r>
          </w:p>
        </w:tc>
      </w:tr>
      <w:tr w:rsidR="007C19EB" w:rsidRPr="00B61A0E" w14:paraId="562A3950" w14:textId="77777777" w:rsidTr="00DC59D2">
        <w:tc>
          <w:tcPr>
            <w:tcW w:w="7338" w:type="dxa"/>
            <w:gridSpan w:val="2"/>
            <w:shd w:val="clear" w:color="auto" w:fill="auto"/>
          </w:tcPr>
          <w:p w14:paraId="38351969" w14:textId="6EEB6A26"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Die gehörlose Person kann unter Umständen auch dann nicht alles verstehen, wenn sie ein Hörgerät trägt. Auch in diesem Fall alle soeben angeführten Sprachregeln befolgen</w:t>
            </w:r>
            <w:r w:rsidR="00EA0A84">
              <w:rPr>
                <w:rFonts w:ascii="Arial" w:hAnsi="Arial" w:cs="Arial"/>
              </w:rPr>
              <w:t>.</w:t>
            </w:r>
          </w:p>
          <w:p w14:paraId="681CABF5"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Für eine gehörlose Person ist es schwer, ein Gespräch in der Gruppe oder eine Besprechung ohne eigenen Erklärer zu verfolgen. Es ist deshalb dafür zu sorgen, dass zumindest die grundlegendsten Argumente durch das Lesen der Lippen verstanden werden, indem einfache Wörter und Sätze mitgeteilt und durch natürliche Gesten begleitet werden.</w:t>
            </w:r>
          </w:p>
        </w:tc>
        <w:tc>
          <w:tcPr>
            <w:tcW w:w="1949" w:type="dxa"/>
            <w:shd w:val="clear" w:color="auto" w:fill="auto"/>
          </w:tcPr>
          <w:p w14:paraId="2EFDB58A" w14:textId="77777777" w:rsidR="007C19EB" w:rsidRPr="00B61A0E" w:rsidRDefault="007A7B3F" w:rsidP="00897457">
            <w:pPr>
              <w:autoSpaceDE w:val="0"/>
              <w:autoSpaceDN w:val="0"/>
              <w:adjustRightInd w:val="0"/>
              <w:rPr>
                <w:rFonts w:ascii="Arial" w:hAnsi="Arial" w:cs="Arial"/>
                <w:noProof/>
              </w:rPr>
            </w:pPr>
            <w:r>
              <w:rPr>
                <w:rFonts w:ascii="Arial" w:hAnsi="Arial" w:cs="Arial"/>
                <w:noProof/>
              </w:rPr>
              <w:pict w14:anchorId="6D68119A">
                <v:shape id="_x0000_i1063" type="#_x0000_t75" style="width:85.95pt;height:79.5pt;visibility:visible">
                  <v:imagedata r:id="rId85" o:title=""/>
                </v:shape>
              </w:pict>
            </w:r>
          </w:p>
        </w:tc>
      </w:tr>
    </w:tbl>
    <w:p w14:paraId="2CE58529" w14:textId="73C190F2" w:rsidR="009123E3" w:rsidRDefault="009123E3" w:rsidP="00897457">
      <w:pPr>
        <w:rPr>
          <w:rFonts w:ascii="Arial" w:hAnsi="Arial" w:cs="Arial"/>
        </w:rPr>
      </w:pPr>
    </w:p>
    <w:p w14:paraId="7C323A3A" w14:textId="77777777" w:rsidR="00AC5F9B" w:rsidRPr="00B61A0E" w:rsidRDefault="00AC5F9B"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Tec</w:t>
      </w:r>
      <w:r w:rsidR="005D7AE6" w:rsidRPr="00B61A0E">
        <w:rPr>
          <w:rFonts w:ascii="Arial" w:hAnsi="Arial" w:cs="Arial"/>
          <w:b/>
          <w:bCs/>
          <w:u w:val="single"/>
        </w:rPr>
        <w:t>hniken für den Beistand sehbehinderter Personen</w:t>
      </w:r>
    </w:p>
    <w:p w14:paraId="2DF0B616" w14:textId="77777777" w:rsidR="00AC5F9B" w:rsidRPr="00B61A0E" w:rsidRDefault="00AC5F9B" w:rsidP="00897457">
      <w:pPr>
        <w:autoSpaceDE w:val="0"/>
        <w:autoSpaceDN w:val="0"/>
        <w:adjustRightInd w:val="0"/>
        <w:rPr>
          <w:rFonts w:ascii="Arial" w:hAnsi="Arial" w:cs="Arial"/>
          <w:b/>
          <w:bCs/>
        </w:rPr>
      </w:pPr>
    </w:p>
    <w:p w14:paraId="06863CF1" w14:textId="77777777" w:rsidR="00AC5F9B" w:rsidRPr="00B61A0E" w:rsidRDefault="005D7AE6" w:rsidP="00897457">
      <w:pPr>
        <w:autoSpaceDE w:val="0"/>
        <w:autoSpaceDN w:val="0"/>
        <w:adjustRightInd w:val="0"/>
        <w:rPr>
          <w:rFonts w:ascii="Arial" w:hAnsi="Arial" w:cs="Arial"/>
          <w:b/>
          <w:bCs/>
        </w:rPr>
      </w:pPr>
      <w:r w:rsidRPr="00B61A0E">
        <w:rPr>
          <w:rFonts w:ascii="Arial" w:hAnsi="Arial" w:cs="Arial"/>
          <w:b/>
          <w:bCs/>
        </w:rPr>
        <w:t xml:space="preserve">Beim Beistand von Personen mit </w:t>
      </w:r>
      <w:r w:rsidR="002D4CA0" w:rsidRPr="00B61A0E">
        <w:rPr>
          <w:rFonts w:ascii="Arial" w:hAnsi="Arial" w:cs="Arial"/>
          <w:b/>
          <w:bCs/>
        </w:rPr>
        <w:t>dieser</w:t>
      </w:r>
      <w:r w:rsidRPr="00B61A0E">
        <w:rPr>
          <w:rFonts w:ascii="Arial" w:hAnsi="Arial" w:cs="Arial"/>
          <w:b/>
          <w:bCs/>
        </w:rPr>
        <w:t xml:space="preserve"> </w:t>
      </w:r>
      <w:r w:rsidR="006654C6" w:rsidRPr="00B61A0E">
        <w:rPr>
          <w:rFonts w:ascii="Arial" w:hAnsi="Arial" w:cs="Arial"/>
          <w:b/>
          <w:bCs/>
        </w:rPr>
        <w:t>Einschränkung</w:t>
      </w:r>
      <w:r w:rsidRPr="00B61A0E">
        <w:rPr>
          <w:rFonts w:ascii="Arial" w:hAnsi="Arial" w:cs="Arial"/>
          <w:b/>
          <w:bCs/>
        </w:rPr>
        <w:t>, muss der Helfer auf Folgendes achten</w:t>
      </w:r>
      <w:r w:rsidR="00AC5F9B" w:rsidRPr="00B61A0E">
        <w:rPr>
          <w:rFonts w:ascii="Arial" w:hAnsi="Arial" w:cs="Arial"/>
          <w:b/>
          <w:bCs/>
        </w:rPr>
        <w:t>:</w:t>
      </w:r>
    </w:p>
    <w:p w14:paraId="66DC9FF2" w14:textId="77777777" w:rsidR="00F6415D" w:rsidRPr="00B61A0E" w:rsidRDefault="00F6415D" w:rsidP="00897457">
      <w:pPr>
        <w:autoSpaceDE w:val="0"/>
        <w:autoSpaceDN w:val="0"/>
        <w:adjustRightInd w:val="0"/>
        <w:rPr>
          <w:rFonts w:ascii="Arial" w:hAnsi="Arial" w:cs="Arial"/>
        </w:rPr>
      </w:pPr>
    </w:p>
    <w:tbl>
      <w:tblPr>
        <w:tblW w:w="0" w:type="auto"/>
        <w:tblLayout w:type="fixed"/>
        <w:tblLook w:val="04A0" w:firstRow="1" w:lastRow="0" w:firstColumn="1" w:lastColumn="0" w:noHBand="0" w:noVBand="1"/>
      </w:tblPr>
      <w:tblGrid>
        <w:gridCol w:w="7479"/>
        <w:gridCol w:w="1778"/>
      </w:tblGrid>
      <w:tr w:rsidR="00B71014" w:rsidRPr="00B61A0E" w14:paraId="2C7F21CE" w14:textId="77777777" w:rsidTr="00FA7454">
        <w:tc>
          <w:tcPr>
            <w:tcW w:w="7479" w:type="dxa"/>
            <w:shd w:val="clear" w:color="auto" w:fill="auto"/>
          </w:tcPr>
          <w:p w14:paraId="38F1022C" w14:textId="2F1A3C8B"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Darauf aufmerksam machen, dass man anwesend ist; deutlich und verständlich sprechen, sobald man ins Umfeld der hilf</w:t>
            </w:r>
            <w:r w:rsidR="00EA0A84">
              <w:rPr>
                <w:rFonts w:ascii="Arial" w:hAnsi="Arial" w:cs="Arial"/>
              </w:rPr>
              <w:t>s</w:t>
            </w:r>
            <w:r w:rsidRPr="00B61A0E">
              <w:rPr>
                <w:rFonts w:ascii="Arial" w:hAnsi="Arial" w:cs="Arial"/>
              </w:rPr>
              <w:t>bedürftigen Person kommt.</w:t>
            </w:r>
          </w:p>
          <w:p w14:paraId="10ED241C" w14:textId="77777777" w:rsidR="00B71014" w:rsidRPr="00B61A0E" w:rsidRDefault="00B71014" w:rsidP="00897457">
            <w:pPr>
              <w:autoSpaceDE w:val="0"/>
              <w:autoSpaceDN w:val="0"/>
              <w:adjustRightInd w:val="0"/>
              <w:rPr>
                <w:rFonts w:ascii="Arial" w:hAnsi="Arial" w:cs="Arial"/>
              </w:rPr>
            </w:pPr>
          </w:p>
        </w:tc>
        <w:tc>
          <w:tcPr>
            <w:tcW w:w="1778" w:type="dxa"/>
            <w:shd w:val="clear" w:color="auto" w:fill="auto"/>
          </w:tcPr>
          <w:p w14:paraId="748EFCA4" w14:textId="6783463F"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"https://img.clipartlook.com/talking-sign-talking-clip-art-300_240.png"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"https://img.clipartlook.com/talking-sign-talking-clip-art-300_240.png"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"https://img.clipartlook.com/talking-sign-talking-clip-art-300_240.png"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"https://img.clipartlook.com/talking-sign-talking-clip-art-300_240.png"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"https://img.clipartlook.com/talking-sign-talking-clip-art-300_240.png"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"https://img.clipartlook.com/talking-sign-talking-clip-art-300_240.png"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"https://img.clipartlook.com/talking-sign-talking-clip-art-300_240.png"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"https://img.clipartlook.com/talking-sign-talking-clip-art-300_240.png"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"https://img.clipartlook.com/talking-sign-talking-clip-art-300_240.png"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"https://img.clipartlook.com/talking-sign-talking-clip-art-300_240.png"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"https://img.clipartlook.com/talking-sign-talking-clip-art-300_240.png"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"https://img.clipartlook.com/talking-sign-talking-clip-art-300_240.png"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"https://img.clipartlook.com/talking-sign-talking-clip-art-300_240.png"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"https://img.clipartlook.com/talking-sign-talking-clip-art-300_240.png"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"https://img.clipartlook.com/talking-sign-talking-clip-art-300_240.png"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"https://img.clipartlook.com/talking-sign-talking-clip-art-300_240.png"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"https://img.clipartlook.com/talking-sign-talking-clip-art-300_240.png"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"https://img.clipartlook.com/talking-sign-talking-clip-art-300_240.png"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"https://img.clipartlook.com/talking-sign-talking-clip-art-300_240.png"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"https://img.clipartlook.com/talking-sign-talking-clip-art-300_240.png"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"https://img.clipartlook.com/talking-sign-talking-clip-art-300_240.png"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"https://img.clipartlook.com/talking-sign-talking-clip-art-300_240.png"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"https://img.clipartlook.com/talking-sign-talking-clip-art-300_240.png"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"https://img.clipartlook.com/talking-sign-talking-clip-art-300_240.png"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"https://img.clipartlook.com/talking-sign-talking-clip-art-300_240.png"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"https://img.clipartlook.com/talking-sign-talking-clip-art-300_240.png"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4C78341C">
                <v:shape id="_x0000_i1064" type="#_x0000_t75" alt="96+ Talking Sign... Talking Clip Art | ClipartLook" style="width:79pt;height:64.5pt">
                  <v:imagedata r:id="rId86" r:href="rId87"/>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71014" w:rsidRPr="00B61A0E" w14:paraId="7C5DFE5F" w14:textId="77777777" w:rsidTr="00FA7454">
        <w:tc>
          <w:tcPr>
            <w:tcW w:w="7479" w:type="dxa"/>
            <w:shd w:val="clear" w:color="auto" w:fill="auto"/>
          </w:tcPr>
          <w:p w14:paraId="2440A9FD" w14:textId="77777777"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Normal und direkt zum Gesprächspartner sprechen, ohne zu schreien oder eine dritte Person einzuschalten, indem der Vorfall und die reale Gefahrensituation beschrieben wird.</w:t>
            </w:r>
          </w:p>
          <w:p w14:paraId="5FC613B1" w14:textId="77777777" w:rsidR="00C10EDB" w:rsidRPr="00B61A0E" w:rsidRDefault="00C10EDB" w:rsidP="00EB3B9E">
            <w:pPr>
              <w:jc w:val="both"/>
              <w:rPr>
                <w:rFonts w:ascii="Arial" w:hAnsi="Arial" w:cs="Arial"/>
              </w:rPr>
            </w:pPr>
          </w:p>
          <w:p w14:paraId="4CEE63C3" w14:textId="77777777" w:rsidR="00B71014" w:rsidRPr="00B61A0E" w:rsidRDefault="00C10EDB" w:rsidP="007D051F">
            <w:pPr>
              <w:numPr>
                <w:ilvl w:val="0"/>
                <w:numId w:val="20"/>
              </w:numPr>
              <w:ind w:left="426" w:hanging="426"/>
              <w:jc w:val="both"/>
              <w:rPr>
                <w:rFonts w:ascii="Arial" w:hAnsi="Arial" w:cs="Arial"/>
              </w:rPr>
            </w:pPr>
            <w:r w:rsidRPr="00B61A0E">
              <w:rPr>
                <w:rFonts w:ascii="Arial" w:hAnsi="Arial" w:cs="Arial"/>
              </w:rPr>
              <w:t>Sich nicht davor fürchten, Wörter wie “sehen”, “schauen” oder “blind” zu verwenden.</w:t>
            </w:r>
          </w:p>
        </w:tc>
        <w:tc>
          <w:tcPr>
            <w:tcW w:w="1778" w:type="dxa"/>
            <w:shd w:val="clear" w:color="auto" w:fill="auto"/>
          </w:tcPr>
          <w:p w14:paraId="70761058" w14:textId="15704F6E"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"https://clipartstation.com/wp-content/uploads/2017/11/nicht-schreien-clipart-11.jpg"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"https://clipartstation.com/wp-content/uploads/2017/11/nicht-schreien-clipart-11.jpg"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"https://clipartstation.com/wp-content/uploads/2017/11/nicht-schreien-clipart-11.jpg"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"https://clipartstation.com/wp-content/uploads/2017/11/nicht-schreien-clipart-11.jpg"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"https://clipartstation.com/wp-content/uploads/2017/11/nicht-schreien-clipart-11.jpg"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"https://clipartstation.com/wp-content/uploads/2017/11/nicht-schreien-clipart-11.jpg"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"https://clipartstation.com/wp-content/uploads/2017/11/nicht-schreien-clipart-11.jpg"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"https://clipartstation.com/wp-content/uploads/2017/11/nicht-schreien-clipart-11.jpg"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"https://clipartstation.com/wp-content/uploads/2017/11/nicht-schreien-clipart-11.jpg"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"https://clipartstation.com/wp-content/uploads/2017/11/nicht-schreien-clipart-11.jpg"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"https://clipartstation.com/wp-content/uploads/2017/11/nicht-schreien-clipart-11.jpg"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"https://clipartstation.com/wp-content/uploads/2017/11/nicht-schreien-clipart-11.jpg"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"https://clipartstation.com/wp-content/uploads/2017/11/nicht-schreien-clipart-11.jpg"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"https://clipartstation.com/wp-content/uploads/2017/11/nicht-schreien-clipart-11.jpg"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"https://clipartstation.com/wp-content/uploads/2017/11/nicht-schreien-clipart-11.jpg"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"https://clipartstation.com/wp-content/uploads/2017/11/nicht-schreien-clipart-11.jpg"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"https://clipartstation.com/wp-content/uploads/2017/11/nicht-schreien-clipart-11.jpg"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"https://clipartstation.com/wp-content/uploads/2017/11/nicht-schreien-clipart-11.jpg"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"https://clipartstation.com/wp-content/uploads/2017/11/nicht-schreien-clipart-11.jpg"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"https://clipartstation.com/wp-content/uploads/2017/11/nicht-schreien-clipart-11.jpg"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"https://clipartstation.com/wp-content/uploads/2017/11/nicht-schreien-clipart-11.jpg"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"https://clipartstation.com/wp-content/uploads/2017/11/nicht-schreien-clipart-11.jpg"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"https://clipartstation.com/wp-content/uploads/2017/11/nicht-schreien-clipart-11.jpg"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"https://clipartstation.com/wp-content/uploads/2017/11/nicht-schreien-clipart-11.jpg"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"https://clipartstation.com/wp-content/uploads/2017/11/nicht-schreien-clipart-11.jpg"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"https://clipartstation.com/wp-content/uploads/2017/11/nicht-schreien-clipart-11.jpg"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3A73F70E">
                <v:shape id="_x0000_i1065" type="#_x0000_t75" alt="Nicht schreien clipart 11 » Clipart Station" style="width:79pt;height:1in">
                  <v:imagedata r:id="rId88" r:href="rId89" cropbottom="5800f"/>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71014" w:rsidRPr="00B61A0E" w14:paraId="6BB691EB" w14:textId="77777777" w:rsidTr="00FA7454">
        <w:tc>
          <w:tcPr>
            <w:tcW w:w="7479" w:type="dxa"/>
            <w:shd w:val="clear" w:color="auto" w:fill="auto"/>
          </w:tcPr>
          <w:p w14:paraId="3CF46CD6" w14:textId="77777777"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Hilfe anbieten und zulassen, dass die hilfebedürftige Person erklärt, was sie benötigt.</w:t>
            </w:r>
          </w:p>
          <w:p w14:paraId="08001DFE" w14:textId="77777777" w:rsidR="00C10EDB" w:rsidRPr="00B61A0E" w:rsidRDefault="00C10EDB" w:rsidP="00EB3B9E">
            <w:pPr>
              <w:jc w:val="both"/>
              <w:rPr>
                <w:rFonts w:ascii="Arial" w:hAnsi="Arial" w:cs="Arial"/>
              </w:rPr>
            </w:pPr>
          </w:p>
          <w:p w14:paraId="078B615C" w14:textId="77777777" w:rsidR="00C10EDB" w:rsidRPr="00B61A0E" w:rsidRDefault="00C10EDB" w:rsidP="00EB3B9E">
            <w:pPr>
              <w:jc w:val="both"/>
              <w:rPr>
                <w:rFonts w:ascii="Arial" w:hAnsi="Arial" w:cs="Arial"/>
              </w:rPr>
            </w:pPr>
          </w:p>
          <w:p w14:paraId="0922AFDC" w14:textId="77777777" w:rsidR="00C10EDB" w:rsidRPr="00B61A0E" w:rsidRDefault="00C10EDB" w:rsidP="007D051F">
            <w:pPr>
              <w:numPr>
                <w:ilvl w:val="0"/>
                <w:numId w:val="20"/>
              </w:numPr>
              <w:ind w:left="426" w:hanging="426"/>
              <w:jc w:val="both"/>
              <w:rPr>
                <w:rFonts w:ascii="Arial" w:hAnsi="Arial" w:cs="Arial"/>
              </w:rPr>
            </w:pPr>
            <w:r w:rsidRPr="00B61A0E">
              <w:rPr>
                <w:rFonts w:ascii="Arial" w:hAnsi="Arial" w:cs="Arial"/>
              </w:rPr>
              <w:t xml:space="preserve">Die durchzuführenden Handlungen im Voraus beschreiben. </w:t>
            </w:r>
          </w:p>
          <w:p w14:paraId="12C14F8F" w14:textId="77777777" w:rsidR="00C10EDB" w:rsidRPr="00B61A0E" w:rsidRDefault="00C10EDB" w:rsidP="00EB3B9E">
            <w:pPr>
              <w:jc w:val="both"/>
              <w:rPr>
                <w:rFonts w:ascii="Arial" w:hAnsi="Arial" w:cs="Arial"/>
              </w:rPr>
            </w:pPr>
          </w:p>
        </w:tc>
        <w:tc>
          <w:tcPr>
            <w:tcW w:w="1778" w:type="dxa"/>
            <w:shd w:val="clear" w:color="auto" w:fill="auto"/>
          </w:tcPr>
          <w:p w14:paraId="1D15E31D" w14:textId="5756FCA0"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"https://t3.ftcdn.net/jpg/00/95/49/02/240_F_95490280_g4PpvxqCITUjVYKFJlQvlqml4OCh2ogY.jpg"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"https://t3.ftcdn.net/jpg/00/95/49/02/240_F_95490280_g4PpvxqCITUjVYKFJlQvlqml4OCh2ogY.jpg"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"https://t3.ftcdn.net/jpg/00/95/49/02/240_F_95490280_g4PpvxqCITUjVYKFJlQvlqml4OCh2ogY.jpg"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"https://t3.ftcdn.net/jpg/00/95/49/02/240_F_95490280_g4PpvxqCITUjVYKFJlQvlqml4OCh2ogY.jpg"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"https://t3.ftcdn.net/jpg/00/95/49/02/240_F_95490280_g4PpvxqCITUjVYKFJlQvlqml4OCh2ogY.jpg"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"https://t3.ftcdn.net/jpg/00/95/49/02/240_F_95490280_g4PpvxqCITUjVYKFJlQvlqml4OCh2ogY.jpg"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"https://t3.ftcdn.net/jpg/00/95/49/02/240_F_95490280_g4PpvxqCITUjVYKFJlQvlqml4OCh2ogY.jpg"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"https://t3.ftcdn.net/jpg/00/95/49/02/240_F_95490280_g4PpvxqCITUjVYKFJlQvlqml4OCh2ogY.jpg"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"https://t3.ftcdn.net/jpg/00/95/49/02/240_F_95490280_g4PpvxqCITUjVYKFJlQvlqml4OCh2ogY.jpg"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"https://t3.ftcdn.net/jpg/00/95/49/02/240_F_95490280_g4PpvxqCITUjVYKFJlQvlqml4OCh2ogY.jpg"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"https://t3.ftcdn.net/jpg/00/95/49/02/240_F_95490280_g4PpvxqCITUjVYKFJlQvlqml4OCh2ogY.jpg"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"https://t3.ftcdn.net/jpg/00/95/49/02/240_F_95490280_g4PpvxqCITUjVYKFJlQvlqml4OCh2ogY.jpg"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"https://t3.ftcdn.net/jpg/00/95/49/02/240_F_95490280_g4PpvxqCITUjVYKFJlQvlqml4OCh2ogY.jpg"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"https://t3.ftcdn.net/jpg/00/95/49/02/240_F_95490280_g4PpvxqCITUjVYKFJlQvlqml4OCh2ogY.jpg"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"https://t3.ftcdn.net/jpg/00/95/49/02/240_F_95490280_g4PpvxqCITUjVYKFJlQvlqml4OCh2ogY.jpg"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"https://t3.ftcdn.net/jpg/00/95/49/02/240_F_95490280_g4PpvxqCITUjVYKFJlQvlqml4OCh2ogY.jpg"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"https://t3.ftcdn.net/jpg/00/95/49/02/240_F_95490280_g4PpvxqCITUjVYKFJlQvlqml4OCh2ogY.jpg"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"https://t3.ftcdn.net/jpg/00/95/49/02/240_F_95490280_g4PpvxqCITUjVYKFJlQvlqml4OCh2ogY.jpg"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"https://t3.ftcdn.net/jpg/00/95/49/02/240_F_95490280_g4PpvxqCITUjVYKFJlQvlqml4OCh2ogY.jpg"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"https://t3.ftcdn.net/jpg/00/95/49/02/240_F_95490280_g4PpvxqCITUjVYKFJlQvlqml4OCh2ogY.jpg"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"https://t3.ftcdn.net/jpg/00/95/49/02/240_F_95490280_g4PpvxqCITUjVYKFJlQvlqml4OCh2ogY.jpg"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"https://t3.ftcdn.net/jpg/00/95/49/02/240_F_95490280_g4PpvxqCITUjVYKFJlQvlqml4OCh2ogY.jpg"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"https://t3.ftcdn.net/jpg/00/95/49/02/240_F_95490280_g4PpvxqCITUjVYKFJlQvlqml4OCh2ogY.jpg"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"https://t3.ftcdn.net/jpg/00/95/49/02/240_F_95490280_g4PpvxqCITUjVYKFJlQvlqml4OCh2ogY.jpg"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"https://t3.ftcdn.net/jpg/00/95/49/02/240_F_95490280_g4PpvxqCITUjVYKFJlQvlqml4OCh2ogY.jpg"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"https://t3.ftcdn.net/jpg/00/95/49/02/240_F_95490280_g4PpvxqCITUjVYKFJlQvlqml4OCh2ogY.jpg"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0DD9A89C">
                <v:shape id="_x0000_i1066" type="#_x0000_t75" alt="Stunning cliparts | Hilfestellung Clipart| (50)" style="width:79.5pt;height:94.55pt">
                  <v:imagedata r:id="rId90" r:href="rId91"/>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71014" w:rsidRPr="00B61A0E" w14:paraId="206C8842" w14:textId="77777777" w:rsidTr="00FA7454">
        <w:tc>
          <w:tcPr>
            <w:tcW w:w="7479" w:type="dxa"/>
            <w:shd w:val="clear" w:color="auto" w:fill="auto"/>
          </w:tcPr>
          <w:p w14:paraId="5608E206" w14:textId="77777777"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Die Person soll sich leicht am Arm oder an der Schulter festhalten und sich führen lassen (sie kann auch entscheiden, etwas nach hinten versetzt zu gehen, um die Reaktion des Körpers auf Hindernisse bewerten zu können).</w:t>
            </w:r>
          </w:p>
          <w:p w14:paraId="2DD3F18C" w14:textId="13BBAAAB"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Längs des Wegverlaufes ist es notwendig, laut auf vorhandene Treppen, Türen und andere eventuelle Situationen und</w:t>
            </w:r>
            <w:r w:rsidR="00EA0A84">
              <w:rPr>
                <w:rFonts w:ascii="Arial" w:hAnsi="Arial" w:cs="Arial"/>
              </w:rPr>
              <w:t xml:space="preserve"> </w:t>
            </w:r>
            <w:r w:rsidRPr="00B61A0E">
              <w:rPr>
                <w:rFonts w:ascii="Arial" w:hAnsi="Arial" w:cs="Arial"/>
              </w:rPr>
              <w:t>/</w:t>
            </w:r>
            <w:r w:rsidR="00EA0A84">
              <w:rPr>
                <w:rFonts w:ascii="Arial" w:hAnsi="Arial" w:cs="Arial"/>
              </w:rPr>
              <w:t xml:space="preserve"> </w:t>
            </w:r>
            <w:r w:rsidRPr="00B61A0E">
              <w:rPr>
                <w:rFonts w:ascii="Arial" w:hAnsi="Arial" w:cs="Arial"/>
              </w:rPr>
              <w:t>oder Hindernisse aufmerksam zu machen.</w:t>
            </w:r>
          </w:p>
          <w:p w14:paraId="36E65AE1" w14:textId="4EC2162A"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 xml:space="preserve">Bei der Aufforderung an einen Blinden, sich zu setzen, den Arm der Person zuerst zur Rückenlehne des Stuhls führen, damit </w:t>
            </w:r>
            <w:r w:rsidR="00EA0A84">
              <w:rPr>
                <w:rFonts w:ascii="Arial" w:hAnsi="Arial" w:cs="Arial"/>
              </w:rPr>
              <w:t>sie</w:t>
            </w:r>
            <w:r w:rsidRPr="00B61A0E">
              <w:rPr>
                <w:rFonts w:ascii="Arial" w:hAnsi="Arial" w:cs="Arial"/>
              </w:rPr>
              <w:t xml:space="preserve"> sie berühren kann.</w:t>
            </w:r>
          </w:p>
          <w:p w14:paraId="3E394D78" w14:textId="2D203305"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 xml:space="preserve">Sind mehrere Personen mit derselben </w:t>
            </w:r>
            <w:r w:rsidR="00E036AD" w:rsidRPr="00B61A0E">
              <w:rPr>
                <w:rFonts w:ascii="Arial" w:hAnsi="Arial" w:cs="Arial"/>
              </w:rPr>
              <w:t>Einschränkung</w:t>
            </w:r>
            <w:r w:rsidRPr="00B61A0E">
              <w:rPr>
                <w:rFonts w:ascii="Arial" w:hAnsi="Arial" w:cs="Arial"/>
              </w:rPr>
              <w:t xml:space="preserve"> zu führen, sie anweisen, sich gegenseitig an den Händen zu halten.</w:t>
            </w:r>
          </w:p>
          <w:p w14:paraId="375DC55E" w14:textId="57AD04EE"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Sobald man im Freien oder an einem sicheren Ort ist, sicherstellen, dass der Hilf</w:t>
            </w:r>
            <w:r w:rsidR="00EA0A84">
              <w:rPr>
                <w:rFonts w:ascii="Arial" w:hAnsi="Arial" w:cs="Arial"/>
              </w:rPr>
              <w:t>s</w:t>
            </w:r>
            <w:r w:rsidRPr="00B61A0E">
              <w:rPr>
                <w:rFonts w:ascii="Arial" w:hAnsi="Arial" w:cs="Arial"/>
              </w:rPr>
              <w:t>bedürftige nicht alleine gelassen wird, sondern bis zum Eintreffen der Einsatzkräfte unter anderen Personen bleibt.</w:t>
            </w:r>
          </w:p>
        </w:tc>
        <w:tc>
          <w:tcPr>
            <w:tcW w:w="1778" w:type="dxa"/>
            <w:shd w:val="clear" w:color="auto" w:fill="auto"/>
          </w:tcPr>
          <w:p w14:paraId="236979A6" w14:textId="353CA64B"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"https://encrypted-tbn0.gstatic.com/images?q=tbn%3AANd9GcQBKM6MBfKV8cNu2dtG0cevokC1afUwDMycfKWXfF7ZqP5mzi2O&amp;usqp=CAU"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"https://encrypted-tbn0.gstatic.com/images?q=tbn:ANd9GcQBKM6MBfKV8cNu2dtG0cevokC1afUwDMycfKWXfF7ZqP5mzi2O&amp;usqp=CAU"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"https://encrypted-tbn0.gstatic.com/images?q=tbn:ANd9GcQBKM6MBfKV8cNu2dtG0cevokC1afUwDMycfKWXfF7ZqP5mzi2O&amp;usqp=CAU"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"https://encrypted-tbn0.gstatic.com/images?q=tbn:ANd9GcQBKM6MBfKV8cNu2dtG0cevokC1afUwDMycfKWXfF7ZqP5mzi2O&amp;usqp=CAU"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"https://encrypted-tbn0.gstatic.com/images?q=tbn:ANd9GcQBKM6MBfKV8cNu2dtG0cevokC1afUwDMycfKWXfF7ZqP5mzi2O&amp;usqp=CAU"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"https://encrypted-tbn0.gstatic.com/images?q=tbn:ANd9GcQBKM6MBfKV8cNu2dtG0cevokC1afUwDMycfKWXfF7ZqP5mzi2O&amp;usqp=CAU"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"https://encrypted-tbn0.gstatic.com/images?q=tbn:ANd9GcQBKM6MBfKV8cNu2dtG0cevokC1afUwDMycfKWXfF7ZqP5mzi2O&amp;usqp=CAU"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"https://encrypted-tbn0.gstatic.com/images?q=tbn:ANd9GcQBKM6MBfKV8cNu2dtG0cevokC1afUwDMycfKWXfF7ZqP5mzi2O&amp;usqp=CAU"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"https://encrypted-tbn0.gstatic.com/images?q=tbn:ANd9GcQBKM6MBfKV8cNu2dtG0cevokC1afUwDMycfKWXfF7ZqP5mzi2O&amp;usqp=CAU"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"https://encrypted-tbn0.gstatic.com/images?q=tbn:ANd9GcQBKM6MBfKV8cNu2dtG0cevokC1afUwDMycfKWXfF7ZqP5mzi2O&amp;usqp=CAU"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"https://encrypted-tbn0.gstatic.com/images?q=tbn:ANd9GcQBKM6MBfKV8cNu2dtG0cevokC1afUwDMycfKWXfF7ZqP5mzi2O&amp;usqp=CAU"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"https://encrypted-tbn0.gstatic.com/images?q=tbn:ANd9GcQBKM6MBfKV8cNu2dtG0cevokC1afUwDMycfKWXfF7ZqP5mzi2O&amp;usqp=CAU"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"https://encrypted-tbn0.gstatic.com/images?q=tbn:ANd9GcQBKM6MBfKV8cNu2dtG0cevokC1afUwDMycfKWXfF7ZqP5mzi2O&amp;usqp=CAU"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"https://encrypted-tbn0.gstatic.com/images?q=tbn:ANd9GcQBKM6MBfKV8cNu2dtG0cevokC1afUwDMycfKWXfF7ZqP5mzi2O&amp;usqp=CAU"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"https://encrypted-tbn0.gstatic.com/images?q=tbn:ANd9GcQBKM6MBfKV8cNu2dtG0cevokC1afUwDMycfKWXfF7ZqP5mzi2O&amp;usqp=CAU"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"https://encrypted-tbn0.gstatic.com/images?q=tbn:ANd9GcQBKM6MBfKV8cNu2dtG0cevokC1afUwDMycfKWXfF7ZqP5mzi2O&amp;usqp=CAU"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"https://encrypted-tbn0.gstatic.com/images?q=tbn:ANd9GcQBKM6MBfKV8cNu2dtG0cevokC1afUwDMycfKWXfF7ZqP5mzi2O&amp;usqp=CAU"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"https://encrypted-tbn0.gstatic.com/images?q=tbn:ANd9GcQBKM6MBfKV8cNu2dtG0cevokC1afUwDMycfKWXfF7ZqP5mzi2O&amp;usqp=CAU"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"https://encrypted-tbn0.gstatic.com/images?q=tbn:ANd9GcQBKM6MBfKV8cNu2dtG0cevokC1afUwDMycfKWXfF7ZqP5mzi2O&amp;usqp=CAU"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"https://encrypted-tbn0.gstatic.com/images?q=tbn:ANd9GcQBKM6MBfKV8cNu2dtG0cevokC1afUwDMycfKWXfF7ZqP5mzi2O&amp;usqp=CAU"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"https://encrypted-tbn0.gstatic.com/images?q=tbn:ANd9GcQBKM6MBfKV8cNu2dtG0cevokC1afUwDMycfKWXfF7ZqP5mzi2O&amp;usqp=CAU"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"https://encrypted-tbn0.gstatic.com/images?q=tbn:ANd9GcQBKM6MBfKV8cNu2dtG0cevokC1afUwDMycfKWXfF7ZqP5mzi2O&amp;usqp=CAU"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"https://encrypted-tbn0.gstatic.com/images?q=tbn:ANd9GcQBKM6MBfKV8cNu2dtG0cevokC1afUwDMycfKWXfF7ZqP5mzi2O&amp;usqp=CAU"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"https://encrypted-tbn0.gstatic.com/images?q=tbn:ANd9GcQBKM6MBfKV8cNu2dtG0cevokC1afUwDMycfKWXfF7ZqP5mzi2O&amp;usqp=CAU"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"https://encrypted-tbn0.gstatic.com/images?q=tbn:ANd9GcQBKM6MBfKV8cNu2dtG0cevokC1afUwDMycfKWXfF7ZqP5mzi2O&amp;usqp=CAU"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 xml:space="preserve">INCLUDEPICTURE </w:instrText>
            </w:r>
            <w:r w:rsidR="00427811">
              <w:rPr>
                <w:rFonts w:ascii="Arial" w:hAnsi="Arial" w:cs="Arial"/>
              </w:rPr>
              <w:instrText xml:space="preserve"> "https://encrypted-tbn0.gstatic.com/images?q=tbn:ANd9GcQBKM6MBfKV8cNu2dtG0cevokC1afUwDMycfKWXfF7ZqP5mzi2O&amp;usqp=CAU"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722617F3">
                <v:shape id="_x0000_i1067" type="#_x0000_t75" alt="Nicht so, sondern so!" style="width:79pt;height:115.5pt">
                  <v:imagedata r:id="rId92" r:href="rId93" croptop="4709f"/>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bl>
    <w:p w14:paraId="7EB4133B" w14:textId="77777777" w:rsidR="00AC5F9B" w:rsidRPr="00B61A0E" w:rsidRDefault="00383170" w:rsidP="00897457">
      <w:pPr>
        <w:rPr>
          <w:rFonts w:ascii="Arial" w:hAnsi="Arial" w:cs="Arial"/>
          <w:i/>
          <w:u w:val="single"/>
        </w:rPr>
      </w:pPr>
      <w:r w:rsidRPr="00B61A0E">
        <w:rPr>
          <w:rFonts w:ascii="Arial" w:hAnsi="Arial" w:cs="Arial"/>
          <w:i/>
          <w:u w:val="single"/>
        </w:rPr>
        <w:br w:type="page"/>
      </w:r>
    </w:p>
    <w:tbl>
      <w:tblPr>
        <w:tblW w:w="9701" w:type="dxa"/>
        <w:tblInd w:w="84" w:type="dxa"/>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701"/>
      </w:tblGrid>
      <w:tr w:rsidR="004E2051" w:rsidRPr="00B61A0E" w14:paraId="48E9F63D" w14:textId="77777777" w:rsidTr="0036087F">
        <w:tc>
          <w:tcPr>
            <w:tcW w:w="9701" w:type="dxa"/>
            <w:shd w:val="clear" w:color="auto" w:fill="F3574B"/>
            <w:vAlign w:val="center"/>
          </w:tcPr>
          <w:p w14:paraId="5D52B4AB" w14:textId="6E576D22" w:rsidR="004E2051" w:rsidRPr="00B61A0E" w:rsidRDefault="004E2051" w:rsidP="00897457">
            <w:pPr>
              <w:pStyle w:val="Vorlage1"/>
              <w:spacing w:line="240" w:lineRule="auto"/>
              <w:rPr>
                <w:rFonts w:ascii="Arial" w:hAnsi="Arial" w:cs="Arial"/>
                <w:sz w:val="20"/>
              </w:rPr>
            </w:pPr>
            <w:bookmarkStart w:id="267" w:name="_Toc39132986"/>
            <w:bookmarkStart w:id="268" w:name="_Toc39841301"/>
            <w:bookmarkStart w:id="269" w:name="_Toc39841534"/>
            <w:bookmarkStart w:id="270" w:name="_Toc45003211"/>
            <w:bookmarkStart w:id="271" w:name="_Toc109814885"/>
            <w:r w:rsidRPr="00B61A0E">
              <w:rPr>
                <w:rFonts w:ascii="Arial" w:hAnsi="Arial" w:cs="Arial"/>
                <w:sz w:val="20"/>
              </w:rPr>
              <w:t xml:space="preserve">ANLAGE </w:t>
            </w:r>
            <w:r w:rsidR="003B3F21">
              <w:rPr>
                <w:rFonts w:ascii="Arial" w:hAnsi="Arial" w:cs="Arial"/>
                <w:sz w:val="20"/>
              </w:rPr>
              <w:t>II</w:t>
            </w:r>
            <w:r w:rsidRPr="00B61A0E">
              <w:rPr>
                <w:rFonts w:ascii="Arial" w:hAnsi="Arial" w:cs="Arial"/>
                <w:sz w:val="20"/>
              </w:rPr>
              <w:t xml:space="preserve"> – </w:t>
            </w:r>
            <w:r w:rsidR="00BF11D6" w:rsidRPr="00B61A0E">
              <w:rPr>
                <w:rFonts w:ascii="Arial" w:hAnsi="Arial" w:cs="Arial"/>
                <w:sz w:val="20"/>
              </w:rPr>
              <w:t>KATASTROPHENALARM</w:t>
            </w:r>
            <w:bookmarkEnd w:id="267"/>
            <w:bookmarkEnd w:id="268"/>
            <w:bookmarkEnd w:id="269"/>
            <w:bookmarkEnd w:id="270"/>
            <w:bookmarkEnd w:id="271"/>
          </w:p>
        </w:tc>
      </w:tr>
    </w:tbl>
    <w:p w14:paraId="52984E23" w14:textId="77777777" w:rsidR="00DF50B2" w:rsidRPr="00B61A0E" w:rsidRDefault="00DF50B2" w:rsidP="00897457">
      <w:pPr>
        <w:rPr>
          <w:rFonts w:ascii="Arial" w:hAnsi="Arial" w:cs="Arial"/>
        </w:rPr>
      </w:pPr>
    </w:p>
    <w:tbl>
      <w:tblPr>
        <w:tblW w:w="9720" w:type="dxa"/>
        <w:tblCellSpacing w:w="0" w:type="dxa"/>
        <w:tblCellMar>
          <w:left w:w="0" w:type="dxa"/>
          <w:right w:w="0" w:type="dxa"/>
        </w:tblCellMar>
        <w:tblLook w:val="0000" w:firstRow="0" w:lastRow="0" w:firstColumn="0" w:lastColumn="0" w:noHBand="0" w:noVBand="0"/>
      </w:tblPr>
      <w:tblGrid>
        <w:gridCol w:w="9720"/>
      </w:tblGrid>
      <w:tr w:rsidR="004E2051" w:rsidRPr="00B61A0E" w14:paraId="6209EC91" w14:textId="77777777" w:rsidTr="00DF50B2">
        <w:trPr>
          <w:tblCellSpacing w:w="0" w:type="dxa"/>
        </w:trPr>
        <w:tc>
          <w:tcPr>
            <w:tcW w:w="0" w:type="auto"/>
            <w:shd w:val="clear" w:color="auto" w:fill="auto"/>
          </w:tcPr>
          <w:p w14:paraId="37FA7599" w14:textId="77777777" w:rsidR="004E2051" w:rsidRPr="00B61A0E" w:rsidRDefault="004E2051" w:rsidP="00897457">
            <w:pPr>
              <w:shd w:val="clear" w:color="auto" w:fill="F7CAAC"/>
              <w:rPr>
                <w:rFonts w:ascii="Arial" w:hAnsi="Arial" w:cs="Arial"/>
                <w:b/>
                <w:bCs/>
                <w:u w:val="single"/>
              </w:rPr>
            </w:pPr>
            <w:r w:rsidRPr="00B61A0E">
              <w:rPr>
                <w:rFonts w:ascii="Arial" w:hAnsi="Arial" w:cs="Arial"/>
                <w:b/>
                <w:bCs/>
                <w:u w:val="single"/>
              </w:rPr>
              <w:t>Sirenensignale</w:t>
            </w:r>
          </w:p>
          <w:p w14:paraId="1E7E431B" w14:textId="77777777" w:rsidR="0065780C" w:rsidRPr="00B61A0E" w:rsidRDefault="004E2051" w:rsidP="00897457">
            <w:pPr>
              <w:rPr>
                <w:rFonts w:ascii="Arial" w:hAnsi="Arial" w:cs="Arial"/>
              </w:rPr>
            </w:pPr>
            <w:r w:rsidRPr="00B61A0E">
              <w:rPr>
                <w:rFonts w:ascii="Arial" w:hAnsi="Arial" w:cs="Arial"/>
              </w:rPr>
              <w:t xml:space="preserve">Die Alarmierung der Bevölkerung erfolgt mittels der Sirenensignale. </w:t>
            </w:r>
          </w:p>
          <w:p w14:paraId="6CE11216" w14:textId="77777777" w:rsidR="00C934E6" w:rsidRPr="00B61A0E" w:rsidRDefault="00C934E6" w:rsidP="00897457">
            <w:pPr>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"https://encrypted-tbn0.gstatic.com/images?q=tbn:ANd9GcRBu8MKPAEjvxG8ytBSfNANv7Yhx82gIrw89g-KBMd_X-PQ64TX&amp;usqp=CAU"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"https://encrypted-tbn0.gstatic.com/images?q=tbn:ANd9GcRBu8MKPAEjvxG8ytBSfNANv7Yhx82gIrw89g-KBMd_X-PQ64TX&amp;usqp=CAU"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"https://encrypted-tbn0.gstatic.com/images?q=tbn:ANd9GcRBu8MKPAEjvxG8ytBSfNANv7Yhx82gIrw89g-KBMd_X-PQ64TX&amp;usqp=CAU"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"https://encrypted-tbn0.gstatic.com/images?q=tbn:ANd9GcRBu8MKPAEjvxG8ytBSfNANv7Yhx82gIrw89g-KBMd_X-PQ64TX&amp;usqp=CAU"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"https://encrypted-tbn0.gstatic.com/images?q=tbn:ANd9GcRBu8MKPAEjvxG8ytBSfNANv7Yhx82gIrw89g-KBMd_X-PQ64TX&amp;usqp=CAU"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"https://encrypted-tbn0.gstatic.com/images?q=tbn:ANd9GcRBu8MKPAEjvxG8ytBSfNANv7Yhx82gIrw89g-KBMd_X-PQ64TX&amp;usqp=CAU"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"https://encrypted-tbn0.gstatic.com/images?q=tbn:ANd9GcRBu8MKPAEjvxG8ytBSfNANv7Yhx82gIrw89g-KBMd_X-PQ64TX&amp;usqp=CAU"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"https://encrypted-tbn0.gstatic.com/images?q=tbn:ANd9GcRBu8MKPAEjvxG8ytBSfNANv7Yhx82gIrw89g-KBMd_X-PQ64TX&amp;usqp=CAU"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"https://encrypted-tbn0.gstatic.com/images?q=tbn:ANd9GcRBu8MKPAEjvxG8ytBSfNANv7Yhx82gIrw89g-KBMd_X-PQ64TX&amp;usqp=CAU"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"https://encrypted-tbn0.gstatic.com/images?q=tbn:ANd9GcRBu8MKPAEjvxG8ytBSfNANv7Yhx82gIrw89g-KBMd_X-PQ64TX&amp;usqp=CAU"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"https://encrypted-tbn0.gstatic.com/images?q=tbn:ANd9GcRBu8MKPAEjvxG8ytBSfNANv7Yhx82gIrw89g-KBMd_X-PQ64TX&amp;usqp=CAU"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"https://encrypted-tbn0.gstatic.com/images?q=tbn:ANd9GcRBu8MKPAEjvxG8ytBSfNANv7Yhx82gIrw89g-KBMd_X-PQ64TX&amp;usqp=CAU"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"https://encrypted-tbn0.gstatic.com/images?q=tbn:ANd9GcRBu8MKPAEjvxG8ytBSfNANv7Yhx82gIrw89g-KBMd_X-PQ64TX&amp;usqp=CAU"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"https://encrypted-tbn0.gstatic.com/images?q=tbn:ANd9GcRBu8MKPAEjvxG8ytBSfNANv7Yhx82gIrw89g-KBMd_X-PQ64TX&amp;usqp=CAU"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"https://encrypted-tbn0.gstatic.com/images?q=tbn:ANd9GcRBu8MKPAEjvxG8ytBSfNANv7Yhx82gIrw89g-KBMd_X-PQ64TX&amp;usqp=CAU"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"https://encrypted-tbn0.gstatic.com/images?q=tbn:ANd9GcRBu8MKPAEjvxG8ytBSfNANv7Yhx82gIrw89g-KBMd_X-PQ64TX&amp;usqp=CAU"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"https://encrypted-tbn0.gstatic.com/images?q=tbn:ANd9GcRBu8MKPAEjvxG8ytBSfNANv7Yhx82gIrw89g-KBMd_X-PQ64TX&amp;usqp=CAU"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3A71B6B8">
                <v:shape id="_x0000_i1068" type="#_x0000_t75" alt="Ricezione segnale wireless vettoriale segno | Immagini vettoriali ..." style="width:43.5pt;height:43pt">
                  <v:imagedata r:id="rId52" r:href="rId94"/>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117FC770" w14:textId="2C5C99B8" w:rsidR="0065780C" w:rsidRPr="00B61A0E" w:rsidRDefault="004E2051" w:rsidP="00897457">
            <w:pPr>
              <w:jc w:val="both"/>
              <w:rPr>
                <w:rFonts w:ascii="Arial" w:hAnsi="Arial" w:cs="Arial"/>
              </w:rPr>
            </w:pPr>
            <w:r w:rsidRPr="00B61A0E">
              <w:rPr>
                <w:rFonts w:ascii="Arial" w:hAnsi="Arial" w:cs="Arial"/>
              </w:rPr>
              <w:t xml:space="preserve">Die anschließenden Informationen und Verhaltensregeln werden </w:t>
            </w:r>
            <w:r w:rsidR="00EA0A84">
              <w:rPr>
                <w:rFonts w:ascii="Arial" w:hAnsi="Arial" w:cs="Arial"/>
              </w:rPr>
              <w:t xml:space="preserve">z.B. </w:t>
            </w:r>
            <w:r w:rsidRPr="00B61A0E">
              <w:rPr>
                <w:rFonts w:ascii="Arial" w:hAnsi="Arial" w:cs="Arial"/>
              </w:rPr>
              <w:t xml:space="preserve">durch Radiosender verbreitet. Der Warndienst ist rund um die Uhr im Einsatz. </w:t>
            </w:r>
          </w:p>
          <w:p w14:paraId="6E12C776" w14:textId="77777777" w:rsidR="0065780C" w:rsidRPr="00B61A0E" w:rsidRDefault="004E2051" w:rsidP="00897457">
            <w:pPr>
              <w:jc w:val="both"/>
              <w:rPr>
                <w:rFonts w:ascii="Arial" w:hAnsi="Arial" w:cs="Arial"/>
              </w:rPr>
            </w:pPr>
            <w:r w:rsidRPr="00B61A0E">
              <w:rPr>
                <w:rFonts w:ascii="Arial" w:hAnsi="Arial" w:cs="Arial"/>
              </w:rPr>
              <w:t xml:space="preserve">Die Sirenensignale kommen u.a. </w:t>
            </w:r>
            <w:r w:rsidR="00F1250F" w:rsidRPr="00B61A0E">
              <w:rPr>
                <w:rFonts w:ascii="Arial" w:hAnsi="Arial" w:cs="Arial"/>
              </w:rPr>
              <w:t>bei folgenden</w:t>
            </w:r>
            <w:r w:rsidRPr="00B61A0E">
              <w:rPr>
                <w:rFonts w:ascii="Arial" w:hAnsi="Arial" w:cs="Arial"/>
              </w:rPr>
              <w:t xml:space="preserve"> Zwischenfällen zur Anwendung:</w:t>
            </w:r>
          </w:p>
          <w:tbl>
            <w:tblPr>
              <w:tblW w:w="9639" w:type="dxa"/>
              <w:tblCellSpacing w:w="15" w:type="dxa"/>
              <w:tblCellMar>
                <w:top w:w="30" w:type="dxa"/>
                <w:left w:w="30" w:type="dxa"/>
                <w:bottom w:w="30" w:type="dxa"/>
                <w:right w:w="30" w:type="dxa"/>
              </w:tblCellMar>
              <w:tblLook w:val="0000" w:firstRow="0" w:lastRow="0" w:firstColumn="0" w:lastColumn="0" w:noHBand="0" w:noVBand="0"/>
            </w:tblPr>
            <w:tblGrid>
              <w:gridCol w:w="708"/>
              <w:gridCol w:w="8931"/>
            </w:tblGrid>
            <w:tr w:rsidR="004E2051" w:rsidRPr="00B61A0E" w14:paraId="54F8EFF9" w14:textId="77777777" w:rsidTr="0051546B">
              <w:trPr>
                <w:trHeight w:val="502"/>
                <w:tblCellSpacing w:w="15" w:type="dxa"/>
              </w:trPr>
              <w:tc>
                <w:tcPr>
                  <w:tcW w:w="344" w:type="pct"/>
                  <w:shd w:val="clear" w:color="auto" w:fill="auto"/>
                  <w:vAlign w:val="center"/>
                </w:tcPr>
                <w:p w14:paraId="617AE769"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"http://www.provincia.bz.it/zivilschutz/images/pfeil.gif"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377B8AFC">
                      <v:shape id="_x0000_i1069" type="#_x0000_t75" style="width:21.5pt;height:14.5pt">
                        <v:imagedata r:id="rId95" r:href="rId96"/>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430C9690" w14:textId="77777777" w:rsidR="004E2051" w:rsidRPr="00B61A0E" w:rsidRDefault="004E2051" w:rsidP="00897457">
                  <w:pPr>
                    <w:rPr>
                      <w:rFonts w:ascii="Arial" w:hAnsi="Arial" w:cs="Arial"/>
                      <w:b/>
                      <w:bCs/>
                    </w:rPr>
                  </w:pPr>
                  <w:r w:rsidRPr="00B61A0E">
                    <w:rPr>
                      <w:rFonts w:ascii="Arial" w:hAnsi="Arial" w:cs="Arial"/>
                      <w:b/>
                      <w:bCs/>
                    </w:rPr>
                    <w:t>Vermurungen</w:t>
                  </w:r>
                </w:p>
              </w:tc>
            </w:tr>
            <w:tr w:rsidR="004E2051" w:rsidRPr="00B61A0E" w14:paraId="17E14AB5" w14:textId="77777777" w:rsidTr="0051546B">
              <w:trPr>
                <w:trHeight w:val="503"/>
                <w:tblCellSpacing w:w="15" w:type="dxa"/>
              </w:trPr>
              <w:tc>
                <w:tcPr>
                  <w:tcW w:w="344" w:type="pct"/>
                  <w:shd w:val="clear" w:color="auto" w:fill="auto"/>
                  <w:vAlign w:val="center"/>
                </w:tcPr>
                <w:p w14:paraId="6D1AFF3E"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"http://www.provincia.bz.it/zivilschutz/images/pfeil.gif"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198FACBB">
                      <v:shape id="_x0000_i1070" type="#_x0000_t75" style="width:21.5pt;height:14.5pt">
                        <v:imagedata r:id="rId95" r:href="rId97"/>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3FBEDAEB" w14:textId="77777777" w:rsidR="004E2051" w:rsidRPr="00B61A0E" w:rsidRDefault="004E2051" w:rsidP="00897457">
                  <w:pPr>
                    <w:rPr>
                      <w:rFonts w:ascii="Arial" w:hAnsi="Arial" w:cs="Arial"/>
                      <w:b/>
                      <w:bCs/>
                    </w:rPr>
                  </w:pPr>
                  <w:r w:rsidRPr="00B61A0E">
                    <w:rPr>
                      <w:rFonts w:ascii="Arial" w:hAnsi="Arial" w:cs="Arial"/>
                      <w:b/>
                      <w:bCs/>
                    </w:rPr>
                    <w:t>Hochwasser</w:t>
                  </w:r>
                </w:p>
              </w:tc>
            </w:tr>
            <w:tr w:rsidR="004E2051" w:rsidRPr="00B61A0E" w14:paraId="01670FF0" w14:textId="77777777" w:rsidTr="0051546B">
              <w:trPr>
                <w:trHeight w:val="502"/>
                <w:tblCellSpacing w:w="15" w:type="dxa"/>
              </w:trPr>
              <w:tc>
                <w:tcPr>
                  <w:tcW w:w="344" w:type="pct"/>
                  <w:shd w:val="clear" w:color="auto" w:fill="auto"/>
                  <w:vAlign w:val="center"/>
                </w:tcPr>
                <w:p w14:paraId="38FBB35B"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"http://www.provincia.bz.it/zivilschutz/images/pfeil.gif"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37E24AD7">
                      <v:shape id="_x0000_i1071" type="#_x0000_t75" style="width:21.5pt;height:14.5pt">
                        <v:imagedata r:id="rId95" r:href="rId98"/>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2B1C8D57" w14:textId="77777777" w:rsidR="004E2051" w:rsidRPr="00B61A0E" w:rsidRDefault="004E2051" w:rsidP="00897457">
                  <w:pPr>
                    <w:rPr>
                      <w:rFonts w:ascii="Arial" w:hAnsi="Arial" w:cs="Arial"/>
                      <w:b/>
                      <w:bCs/>
                    </w:rPr>
                  </w:pPr>
                  <w:r w:rsidRPr="00B61A0E">
                    <w:rPr>
                      <w:rFonts w:ascii="Arial" w:hAnsi="Arial" w:cs="Arial"/>
                      <w:b/>
                      <w:bCs/>
                    </w:rPr>
                    <w:t>Erdbeben</w:t>
                  </w:r>
                </w:p>
              </w:tc>
            </w:tr>
            <w:tr w:rsidR="004E2051" w:rsidRPr="00B61A0E" w14:paraId="0E97936F" w14:textId="77777777" w:rsidTr="0051546B">
              <w:trPr>
                <w:trHeight w:val="503"/>
                <w:tblCellSpacing w:w="15" w:type="dxa"/>
              </w:trPr>
              <w:tc>
                <w:tcPr>
                  <w:tcW w:w="344" w:type="pct"/>
                  <w:shd w:val="clear" w:color="auto" w:fill="auto"/>
                  <w:vAlign w:val="center"/>
                </w:tcPr>
                <w:p w14:paraId="69DB08AE"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 xml:space="preserve">INCLUDEPICTURE </w:instrText>
                  </w:r>
                  <w:r w:rsidR="00427811">
                    <w:rPr>
                      <w:rFonts w:ascii="Arial" w:hAnsi="Arial" w:cs="Arial"/>
                    </w:rPr>
                    <w:instrText xml:space="preserve"> "http://www.provincia.bz.it/zivilschutz/images/pfeil.gif"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7F5DE9D3">
                      <v:shape id="_x0000_i1072" type="#_x0000_t75" style="width:21.5pt;height:14.5pt">
                        <v:imagedata r:id="rId95" r:href="rId99"/>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12E8F8A5" w14:textId="4D4F9E71" w:rsidR="004E2051" w:rsidRPr="00B61A0E" w:rsidRDefault="004E2051" w:rsidP="00897457">
                  <w:pPr>
                    <w:rPr>
                      <w:rFonts w:ascii="Arial" w:hAnsi="Arial" w:cs="Arial"/>
                      <w:b/>
                      <w:bCs/>
                    </w:rPr>
                  </w:pPr>
                  <w:r w:rsidRPr="00B61A0E">
                    <w:rPr>
                      <w:rFonts w:ascii="Arial" w:hAnsi="Arial" w:cs="Arial"/>
                      <w:b/>
                      <w:bCs/>
                    </w:rPr>
                    <w:t>Chemie</w:t>
                  </w:r>
                  <w:r w:rsidR="0045674C">
                    <w:rPr>
                      <w:rFonts w:ascii="Arial" w:hAnsi="Arial" w:cs="Arial"/>
                      <w:b/>
                      <w:bCs/>
                    </w:rPr>
                    <w:t>unfälle</w:t>
                  </w:r>
                </w:p>
              </w:tc>
            </w:tr>
            <w:tr w:rsidR="004E2051" w:rsidRPr="00B61A0E" w14:paraId="634E049B" w14:textId="77777777" w:rsidTr="0051546B">
              <w:trPr>
                <w:trHeight w:val="503"/>
                <w:tblCellSpacing w:w="15" w:type="dxa"/>
              </w:trPr>
              <w:tc>
                <w:tcPr>
                  <w:tcW w:w="344" w:type="pct"/>
                  <w:shd w:val="clear" w:color="auto" w:fill="auto"/>
                  <w:vAlign w:val="center"/>
                </w:tcPr>
                <w:p w14:paraId="67FFB35B"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w:instrText>
                  </w:r>
                  <w:r w:rsidR="00427811">
                    <w:rPr>
                      <w:rFonts w:ascii="Arial" w:hAnsi="Arial" w:cs="Arial"/>
                    </w:rPr>
                    <w:instrText>INCLUDEPICTURE  "http://www.provincia.bz.it/zivilschutz/images/pfeil.gif" \* MERGEFORMATINET</w:instrText>
                  </w:r>
                  <w:r w:rsidR="00427811">
                    <w:rPr>
                      <w:rFonts w:ascii="Arial" w:hAnsi="Arial" w:cs="Arial"/>
                    </w:rPr>
                    <w:instrText xml:space="preserve"> </w:instrText>
                  </w:r>
                  <w:r w:rsidR="00427811">
                    <w:rPr>
                      <w:rFonts w:ascii="Arial" w:hAnsi="Arial" w:cs="Arial"/>
                    </w:rPr>
                    <w:fldChar w:fldCharType="separate"/>
                  </w:r>
                  <w:r w:rsidR="007A7B3F">
                    <w:rPr>
                      <w:rFonts w:ascii="Arial" w:hAnsi="Arial" w:cs="Arial"/>
                    </w:rPr>
                    <w:pict w14:anchorId="50E04E0B">
                      <v:shape id="_x0000_i1073" type="#_x0000_t75" style="width:21.5pt;height:14.5pt">
                        <v:imagedata r:id="rId95" r:href="rId100"/>
                      </v:shape>
                    </w:pict>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5790A670" w14:textId="77777777" w:rsidR="004E2051" w:rsidRPr="00B61A0E" w:rsidRDefault="004E2051" w:rsidP="00897457">
                  <w:pPr>
                    <w:rPr>
                      <w:rFonts w:ascii="Arial" w:hAnsi="Arial" w:cs="Arial"/>
                      <w:b/>
                      <w:bCs/>
                    </w:rPr>
                  </w:pPr>
                  <w:r w:rsidRPr="00B61A0E">
                    <w:rPr>
                      <w:rFonts w:ascii="Arial" w:hAnsi="Arial" w:cs="Arial"/>
                      <w:b/>
                      <w:bCs/>
                    </w:rPr>
                    <w:t>Großbrände</w:t>
                  </w:r>
                </w:p>
              </w:tc>
            </w:tr>
          </w:tbl>
          <w:p w14:paraId="43139A0E" w14:textId="77777777" w:rsidR="004E2051" w:rsidRPr="00B61A0E" w:rsidRDefault="004E2051" w:rsidP="00897457">
            <w:pPr>
              <w:rPr>
                <w:rFonts w:ascii="Arial" w:hAnsi="Arial" w:cs="Arial"/>
              </w:rPr>
            </w:pPr>
          </w:p>
        </w:tc>
      </w:tr>
    </w:tbl>
    <w:p w14:paraId="31C55C94" w14:textId="77777777" w:rsidR="00DF50B2" w:rsidRPr="00B61A0E" w:rsidRDefault="00DF50B2" w:rsidP="00897457">
      <w:pPr>
        <w:jc w:val="both"/>
        <w:rPr>
          <w:rFonts w:ascii="Arial" w:hAnsi="Arial" w:cs="Arial"/>
        </w:rPr>
      </w:pPr>
    </w:p>
    <w:tbl>
      <w:tblPr>
        <w:tblW w:w="9639" w:type="dxa"/>
        <w:tblInd w:w="10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4820"/>
        <w:gridCol w:w="4819"/>
      </w:tblGrid>
      <w:tr w:rsidR="00DF50B2" w:rsidRPr="00B61A0E" w14:paraId="15B95EFA" w14:textId="77777777" w:rsidTr="00C934E6">
        <w:trPr>
          <w:trHeight w:val="502"/>
        </w:trPr>
        <w:tc>
          <w:tcPr>
            <w:tcW w:w="4820" w:type="dxa"/>
            <w:tcBorders>
              <w:top w:val="single" w:sz="12" w:space="0" w:color="000000"/>
              <w:bottom w:val="single" w:sz="12" w:space="0" w:color="000000"/>
            </w:tcBorders>
            <w:shd w:val="clear" w:color="auto" w:fill="F7CAAC"/>
            <w:vAlign w:val="center"/>
          </w:tcPr>
          <w:p w14:paraId="7B7D74CD" w14:textId="77777777" w:rsidR="00DF50B2" w:rsidRPr="00B61A0E" w:rsidRDefault="00DF50B2" w:rsidP="00897457">
            <w:pPr>
              <w:jc w:val="center"/>
              <w:rPr>
                <w:rFonts w:ascii="Arial" w:hAnsi="Arial" w:cs="Arial"/>
                <w:b/>
                <w:bCs/>
              </w:rPr>
            </w:pPr>
            <w:r w:rsidRPr="00B61A0E">
              <w:rPr>
                <w:rFonts w:ascii="Arial" w:hAnsi="Arial" w:cs="Arial"/>
                <w:b/>
                <w:bCs/>
              </w:rPr>
              <w:t>SIGNALE</w:t>
            </w:r>
          </w:p>
        </w:tc>
        <w:tc>
          <w:tcPr>
            <w:tcW w:w="4819" w:type="dxa"/>
            <w:tcBorders>
              <w:top w:val="single" w:sz="12" w:space="0" w:color="000000"/>
              <w:bottom w:val="single" w:sz="12" w:space="0" w:color="000000"/>
            </w:tcBorders>
            <w:shd w:val="clear" w:color="auto" w:fill="F7CAAC"/>
            <w:vAlign w:val="center"/>
          </w:tcPr>
          <w:p w14:paraId="16F6D0EA" w14:textId="77777777" w:rsidR="00DF50B2" w:rsidRPr="00B61A0E" w:rsidRDefault="00DF50B2" w:rsidP="00897457">
            <w:pPr>
              <w:jc w:val="center"/>
              <w:rPr>
                <w:rFonts w:ascii="Arial" w:hAnsi="Arial" w:cs="Arial"/>
                <w:b/>
                <w:bCs/>
              </w:rPr>
            </w:pPr>
            <w:r w:rsidRPr="00B61A0E">
              <w:rPr>
                <w:rFonts w:ascii="Arial" w:hAnsi="Arial" w:cs="Arial"/>
                <w:b/>
                <w:bCs/>
              </w:rPr>
              <w:t>BESCHREIBUNG</w:t>
            </w:r>
          </w:p>
        </w:tc>
      </w:tr>
      <w:tr w:rsidR="00DF50B2" w:rsidRPr="00B61A0E" w14:paraId="63561E21" w14:textId="77777777" w:rsidTr="00B80270">
        <w:tc>
          <w:tcPr>
            <w:tcW w:w="4820" w:type="dxa"/>
            <w:tcBorders>
              <w:top w:val="single" w:sz="12" w:space="0" w:color="000000"/>
            </w:tcBorders>
            <w:shd w:val="clear" w:color="auto" w:fill="auto"/>
          </w:tcPr>
          <w:p w14:paraId="037D589E" w14:textId="77777777" w:rsidR="00DF50B2" w:rsidRPr="00B61A0E" w:rsidRDefault="00DF50B2" w:rsidP="00897457">
            <w:pPr>
              <w:jc w:val="center"/>
              <w:rPr>
                <w:rFonts w:ascii="Arial" w:hAnsi="Arial" w:cs="Arial"/>
                <w:b/>
                <w:bCs/>
              </w:rPr>
            </w:pPr>
            <w:r w:rsidRPr="00B61A0E">
              <w:rPr>
                <w:rFonts w:ascii="Arial" w:hAnsi="Arial" w:cs="Arial"/>
                <w:b/>
                <w:bCs/>
              </w:rPr>
              <w:t>ZIVILSCHUTZALARM</w:t>
            </w:r>
          </w:p>
          <w:p w14:paraId="7ABD56EC" w14:textId="77777777" w:rsidR="00DF50B2" w:rsidRPr="00B61A0E" w:rsidRDefault="007A7B3F" w:rsidP="00897457">
            <w:pPr>
              <w:jc w:val="center"/>
              <w:rPr>
                <w:rFonts w:ascii="Arial" w:hAnsi="Arial" w:cs="Arial"/>
                <w:noProof/>
              </w:rPr>
            </w:pPr>
            <w:r>
              <w:rPr>
                <w:rFonts w:ascii="Arial" w:hAnsi="Arial" w:cs="Arial"/>
                <w:noProof/>
              </w:rPr>
              <w:pict w14:anchorId="481EE8B8">
                <v:shape id="_x0000_i1074" type="#_x0000_t75" style="width:137pt;height:57.5pt;visibility:visible">
                  <v:imagedata r:id="rId101" o:title=""/>
                </v:shape>
              </w:pict>
            </w:r>
          </w:p>
          <w:p w14:paraId="4CBC9E69" w14:textId="77777777" w:rsidR="009F0721" w:rsidRPr="00B61A0E" w:rsidRDefault="009F0721" w:rsidP="00897457">
            <w:pPr>
              <w:jc w:val="center"/>
              <w:rPr>
                <w:rFonts w:ascii="Arial" w:hAnsi="Arial" w:cs="Arial"/>
              </w:rPr>
            </w:pPr>
          </w:p>
        </w:tc>
        <w:tc>
          <w:tcPr>
            <w:tcW w:w="4819" w:type="dxa"/>
            <w:tcBorders>
              <w:top w:val="single" w:sz="12" w:space="0" w:color="000000"/>
            </w:tcBorders>
            <w:shd w:val="clear" w:color="auto" w:fill="auto"/>
            <w:vAlign w:val="center"/>
          </w:tcPr>
          <w:p w14:paraId="7B15F397" w14:textId="77777777" w:rsidR="0043626E" w:rsidRPr="00B61A0E" w:rsidRDefault="00DF50B2" w:rsidP="00897457">
            <w:pPr>
              <w:jc w:val="center"/>
              <w:rPr>
                <w:rFonts w:ascii="Arial" w:hAnsi="Arial" w:cs="Arial"/>
                <w:b/>
                <w:bCs/>
              </w:rPr>
            </w:pPr>
            <w:r w:rsidRPr="00B61A0E">
              <w:rPr>
                <w:rFonts w:ascii="Arial" w:hAnsi="Arial" w:cs="Arial"/>
                <w:b/>
                <w:bCs/>
              </w:rPr>
              <w:t xml:space="preserve">Eine Minute auf- und abschwellender </w:t>
            </w:r>
          </w:p>
          <w:p w14:paraId="142ED2B5" w14:textId="77777777" w:rsidR="00DF50B2" w:rsidRPr="00B61A0E" w:rsidRDefault="00DF50B2" w:rsidP="00897457">
            <w:pPr>
              <w:jc w:val="center"/>
              <w:rPr>
                <w:rFonts w:ascii="Arial" w:hAnsi="Arial" w:cs="Arial"/>
                <w:b/>
                <w:bCs/>
              </w:rPr>
            </w:pPr>
            <w:r w:rsidRPr="00B61A0E">
              <w:rPr>
                <w:rFonts w:ascii="Arial" w:hAnsi="Arial" w:cs="Arial"/>
                <w:b/>
                <w:bCs/>
              </w:rPr>
              <w:t>Heulton ohne Pausen</w:t>
            </w:r>
          </w:p>
        </w:tc>
      </w:tr>
      <w:tr w:rsidR="00DF50B2" w:rsidRPr="00B61A0E" w14:paraId="52E82523" w14:textId="77777777" w:rsidTr="00CA604F">
        <w:tc>
          <w:tcPr>
            <w:tcW w:w="4820" w:type="dxa"/>
            <w:shd w:val="clear" w:color="auto" w:fill="auto"/>
            <w:vAlign w:val="center"/>
          </w:tcPr>
          <w:p w14:paraId="79CEB08D" w14:textId="77777777" w:rsidR="00DF50B2" w:rsidRPr="00B61A0E" w:rsidRDefault="00DF50B2" w:rsidP="00897457">
            <w:pPr>
              <w:jc w:val="center"/>
              <w:rPr>
                <w:rFonts w:ascii="Arial" w:hAnsi="Arial" w:cs="Arial"/>
                <w:b/>
                <w:bCs/>
              </w:rPr>
            </w:pPr>
            <w:r w:rsidRPr="00B61A0E">
              <w:rPr>
                <w:rFonts w:ascii="Arial" w:hAnsi="Arial" w:cs="Arial"/>
                <w:b/>
                <w:bCs/>
              </w:rPr>
              <w:t>FEUERWEHREINSATZ</w:t>
            </w:r>
          </w:p>
          <w:p w14:paraId="095805E4" w14:textId="77777777" w:rsidR="00DF50B2" w:rsidRPr="00B61A0E" w:rsidRDefault="00DF50B2" w:rsidP="00897457">
            <w:pPr>
              <w:jc w:val="center"/>
              <w:rPr>
                <w:rFonts w:ascii="Arial" w:hAnsi="Arial" w:cs="Arial"/>
                <w:b/>
                <w:bCs/>
              </w:rPr>
            </w:pPr>
            <w:r w:rsidRPr="00B61A0E">
              <w:rPr>
                <w:rFonts w:ascii="Arial" w:hAnsi="Arial" w:cs="Arial"/>
                <w:b/>
                <w:bCs/>
              </w:rPr>
              <w:fldChar w:fldCharType="begin"/>
            </w:r>
            <w:r w:rsidRPr="00B61A0E">
              <w:rPr>
                <w:rFonts w:ascii="Arial" w:hAnsi="Arial" w:cs="Arial"/>
                <w:b/>
                <w:bCs/>
              </w:rPr>
              <w:instrText xml:space="preserve"> INCLUDEPICTURE "http://www.provincia.bz.it/zivilschutz/zivilschutz/images/einsatz_signal.gif" \* MERGEFORMATINET </w:instrText>
            </w:r>
            <w:r w:rsidRPr="00B61A0E">
              <w:rPr>
                <w:rFonts w:ascii="Arial" w:hAnsi="Arial" w:cs="Arial"/>
                <w:b/>
                <w:bCs/>
              </w:rPr>
              <w:fldChar w:fldCharType="separate"/>
            </w:r>
            <w:r w:rsidR="00615749" w:rsidRPr="00B61A0E">
              <w:rPr>
                <w:rFonts w:ascii="Arial" w:hAnsi="Arial" w:cs="Arial"/>
                <w:b/>
                <w:bCs/>
              </w:rPr>
              <w:fldChar w:fldCharType="begin"/>
            </w:r>
            <w:r w:rsidR="00615749" w:rsidRPr="00B61A0E">
              <w:rPr>
                <w:rFonts w:ascii="Arial" w:hAnsi="Arial" w:cs="Arial"/>
                <w:b/>
                <w:bCs/>
              </w:rPr>
              <w:instrText xml:space="preserve"> INCLUDEPICTURE  "http://www.provincia.bz.it/zivilschutz/zivilschutz/images/einsatz_signal.gif" \* MERGEFORMATINET </w:instrText>
            </w:r>
            <w:r w:rsidR="00615749" w:rsidRPr="00B61A0E">
              <w:rPr>
                <w:rFonts w:ascii="Arial" w:hAnsi="Arial" w:cs="Arial"/>
                <w:b/>
                <w:bCs/>
              </w:rPr>
              <w:fldChar w:fldCharType="separate"/>
            </w:r>
            <w:r w:rsidR="000C4F14" w:rsidRPr="00B61A0E">
              <w:rPr>
                <w:rFonts w:ascii="Arial" w:hAnsi="Arial" w:cs="Arial"/>
                <w:b/>
                <w:bCs/>
              </w:rPr>
              <w:fldChar w:fldCharType="begin"/>
            </w:r>
            <w:r w:rsidR="000C4F14" w:rsidRPr="00B61A0E">
              <w:rPr>
                <w:rFonts w:ascii="Arial" w:hAnsi="Arial" w:cs="Arial"/>
                <w:b/>
                <w:bCs/>
              </w:rPr>
              <w:instrText xml:space="preserve"> INCLUDEPICTURE  "http://www.provincia.bz.it/zivilschutz/zivilschutz/images/einsatz_signal.gif" \* MERGEFORMATINET </w:instrText>
            </w:r>
            <w:r w:rsidR="000C4F14" w:rsidRPr="00B61A0E">
              <w:rPr>
                <w:rFonts w:ascii="Arial" w:hAnsi="Arial" w:cs="Arial"/>
                <w:b/>
                <w:bCs/>
              </w:rPr>
              <w:fldChar w:fldCharType="separate"/>
            </w:r>
            <w:r w:rsidR="00DF4F0F" w:rsidRPr="00B61A0E">
              <w:rPr>
                <w:rFonts w:ascii="Arial" w:hAnsi="Arial" w:cs="Arial"/>
                <w:b/>
                <w:bCs/>
              </w:rPr>
              <w:fldChar w:fldCharType="begin"/>
            </w:r>
            <w:r w:rsidR="00DF4F0F" w:rsidRPr="00B61A0E">
              <w:rPr>
                <w:rFonts w:ascii="Arial" w:hAnsi="Arial" w:cs="Arial"/>
                <w:b/>
                <w:bCs/>
              </w:rPr>
              <w:instrText xml:space="preserve"> INCLUDEPICTURE  "http://www.provincia.bz.it/zivilschutz/zivilschutz/images/einsatz_signal.gif" \* MERGEFORMATINET </w:instrText>
            </w:r>
            <w:r w:rsidR="00DF4F0F" w:rsidRPr="00B61A0E">
              <w:rPr>
                <w:rFonts w:ascii="Arial" w:hAnsi="Arial" w:cs="Arial"/>
                <w:b/>
                <w:bCs/>
              </w:rPr>
              <w:fldChar w:fldCharType="separate"/>
            </w:r>
            <w:r w:rsidR="006768AA" w:rsidRPr="00B61A0E">
              <w:rPr>
                <w:rFonts w:ascii="Arial" w:hAnsi="Arial" w:cs="Arial"/>
                <w:b/>
                <w:bCs/>
              </w:rPr>
              <w:fldChar w:fldCharType="begin"/>
            </w:r>
            <w:r w:rsidR="006768AA" w:rsidRPr="00B61A0E">
              <w:rPr>
                <w:rFonts w:ascii="Arial" w:hAnsi="Arial" w:cs="Arial"/>
                <w:b/>
                <w:bCs/>
              </w:rPr>
              <w:instrText xml:space="preserve"> INCLUDEPICTURE  "http://www.provincia.bz.it/zivilschutz/zivilschutz/images/einsatz_signal.gif" \* MERGEFORMATINET </w:instrText>
            </w:r>
            <w:r w:rsidR="006768AA" w:rsidRPr="00B61A0E">
              <w:rPr>
                <w:rFonts w:ascii="Arial" w:hAnsi="Arial" w:cs="Arial"/>
                <w:b/>
                <w:bCs/>
              </w:rPr>
              <w:fldChar w:fldCharType="separate"/>
            </w:r>
            <w:r w:rsidR="00BE570A" w:rsidRPr="00B61A0E">
              <w:rPr>
                <w:rFonts w:ascii="Arial" w:hAnsi="Arial" w:cs="Arial"/>
                <w:b/>
                <w:bCs/>
              </w:rPr>
              <w:fldChar w:fldCharType="begin"/>
            </w:r>
            <w:r w:rsidR="00BE570A" w:rsidRPr="00B61A0E">
              <w:rPr>
                <w:rFonts w:ascii="Arial" w:hAnsi="Arial" w:cs="Arial"/>
                <w:b/>
                <w:bCs/>
              </w:rPr>
              <w:instrText xml:space="preserve"> INCLUDEPICTURE  "http://www.provincia.bz.it/zivilschutz/zivilschutz/images/einsatz_signal.gif" \* MERGEFORMATINET </w:instrText>
            </w:r>
            <w:r w:rsidR="00BE570A" w:rsidRPr="00B61A0E">
              <w:rPr>
                <w:rFonts w:ascii="Arial" w:hAnsi="Arial" w:cs="Arial"/>
                <w:b/>
                <w:bCs/>
              </w:rPr>
              <w:fldChar w:fldCharType="separate"/>
            </w:r>
            <w:r w:rsidR="00E20B8B">
              <w:rPr>
                <w:rFonts w:ascii="Arial" w:hAnsi="Arial" w:cs="Arial"/>
                <w:b/>
                <w:bCs/>
              </w:rPr>
              <w:fldChar w:fldCharType="begin"/>
            </w:r>
            <w:r w:rsidR="00E20B8B">
              <w:rPr>
                <w:rFonts w:ascii="Arial" w:hAnsi="Arial" w:cs="Arial"/>
                <w:b/>
                <w:bCs/>
              </w:rPr>
              <w:instrText xml:space="preserve"> INCLUDEPICTURE  "http://www.provincia.bz.it/zivilschutz/zivilschutz/images/einsatz_signal.gif" \* MERGEFORMATINET </w:instrText>
            </w:r>
            <w:r w:rsidR="00E20B8B">
              <w:rPr>
                <w:rFonts w:ascii="Arial" w:hAnsi="Arial" w:cs="Arial"/>
                <w:b/>
                <w:bCs/>
              </w:rPr>
              <w:fldChar w:fldCharType="separate"/>
            </w:r>
            <w:r w:rsidR="00E036AD">
              <w:rPr>
                <w:rFonts w:ascii="Arial" w:hAnsi="Arial" w:cs="Arial"/>
                <w:b/>
                <w:bCs/>
              </w:rPr>
              <w:fldChar w:fldCharType="begin"/>
            </w:r>
            <w:r w:rsidR="00E036AD">
              <w:rPr>
                <w:rFonts w:ascii="Arial" w:hAnsi="Arial" w:cs="Arial"/>
                <w:b/>
                <w:bCs/>
              </w:rPr>
              <w:instrText xml:space="preserve"> INCLUDEPICTURE  "http://www.provincia.bz.it/zivilschutz/zivilschutz/images/einsatz_signal.gif" \* MERGEFORMATINET </w:instrText>
            </w:r>
            <w:r w:rsidR="00E036AD">
              <w:rPr>
                <w:rFonts w:ascii="Arial" w:hAnsi="Arial" w:cs="Arial"/>
                <w:b/>
                <w:bCs/>
              </w:rPr>
              <w:fldChar w:fldCharType="separate"/>
            </w:r>
            <w:r w:rsidR="00196DF5">
              <w:rPr>
                <w:rFonts w:ascii="Arial" w:hAnsi="Arial" w:cs="Arial"/>
                <w:b/>
                <w:bCs/>
              </w:rPr>
              <w:fldChar w:fldCharType="begin"/>
            </w:r>
            <w:r w:rsidR="00196DF5">
              <w:rPr>
                <w:rFonts w:ascii="Arial" w:hAnsi="Arial" w:cs="Arial"/>
                <w:b/>
                <w:bCs/>
              </w:rPr>
              <w:instrText xml:space="preserve"> INCLUDEPICTURE  "http://www.provincia.bz.it/zivilschutz/zivilschutz/images/einsatz_signal.gif" \* MERGEFORMATINET </w:instrText>
            </w:r>
            <w:r w:rsidR="00196DF5">
              <w:rPr>
                <w:rFonts w:ascii="Arial" w:hAnsi="Arial" w:cs="Arial"/>
                <w:b/>
                <w:bCs/>
              </w:rPr>
              <w:fldChar w:fldCharType="separate"/>
            </w:r>
            <w:r w:rsidR="00B0498B">
              <w:rPr>
                <w:rFonts w:ascii="Arial" w:hAnsi="Arial" w:cs="Arial"/>
                <w:b/>
                <w:bCs/>
              </w:rPr>
              <w:fldChar w:fldCharType="begin"/>
            </w:r>
            <w:r w:rsidR="00B0498B">
              <w:rPr>
                <w:rFonts w:ascii="Arial" w:hAnsi="Arial" w:cs="Arial"/>
                <w:b/>
                <w:bCs/>
              </w:rPr>
              <w:instrText xml:space="preserve"> INCLUDEPICTURE  "http://www.provincia.bz.it/zivilschutz/zivilschutz/images/einsatz_signal.gif" \* MERGEFORMATINET </w:instrText>
            </w:r>
            <w:r w:rsidR="00B0498B">
              <w:rPr>
                <w:rFonts w:ascii="Arial" w:hAnsi="Arial" w:cs="Arial"/>
                <w:b/>
                <w:bCs/>
              </w:rPr>
              <w:fldChar w:fldCharType="separate"/>
            </w:r>
            <w:r w:rsidR="00CE418F">
              <w:rPr>
                <w:rFonts w:ascii="Arial" w:hAnsi="Arial" w:cs="Arial"/>
                <w:b/>
                <w:bCs/>
              </w:rPr>
              <w:fldChar w:fldCharType="begin"/>
            </w:r>
            <w:r w:rsidR="00CE418F">
              <w:rPr>
                <w:rFonts w:ascii="Arial" w:hAnsi="Arial" w:cs="Arial"/>
                <w:b/>
                <w:bCs/>
              </w:rPr>
              <w:instrText xml:space="preserve"> INCLUDEPICTURE  "http://www.provincia.bz.it/zivilschutz/zivilschutz/images/einsatz_signal.gif" \* MERGEFORMATINET </w:instrText>
            </w:r>
            <w:r w:rsidR="00CE418F">
              <w:rPr>
                <w:rFonts w:ascii="Arial" w:hAnsi="Arial" w:cs="Arial"/>
                <w:b/>
                <w:bCs/>
              </w:rPr>
              <w:fldChar w:fldCharType="separate"/>
            </w:r>
            <w:r w:rsidR="003A6F29">
              <w:rPr>
                <w:rFonts w:ascii="Arial" w:hAnsi="Arial" w:cs="Arial"/>
                <w:b/>
                <w:bCs/>
              </w:rPr>
              <w:fldChar w:fldCharType="begin"/>
            </w:r>
            <w:r w:rsidR="003A6F29">
              <w:rPr>
                <w:rFonts w:ascii="Arial" w:hAnsi="Arial" w:cs="Arial"/>
                <w:b/>
                <w:bCs/>
              </w:rPr>
              <w:instrText xml:space="preserve"> INCLUDEPICTURE  "http://www.provincia.bz.it/zivilschutz/zivilschutz/images/einsatz_signal.gif" \* MERGEFORMATINET </w:instrText>
            </w:r>
            <w:r w:rsidR="003A6F29">
              <w:rPr>
                <w:rFonts w:ascii="Arial" w:hAnsi="Arial" w:cs="Arial"/>
                <w:b/>
                <w:bCs/>
              </w:rPr>
              <w:fldChar w:fldCharType="separate"/>
            </w:r>
            <w:r w:rsidR="00A46B91">
              <w:rPr>
                <w:rFonts w:ascii="Arial" w:hAnsi="Arial" w:cs="Arial"/>
                <w:b/>
                <w:bCs/>
              </w:rPr>
              <w:fldChar w:fldCharType="begin"/>
            </w:r>
            <w:r w:rsidR="00A46B91">
              <w:rPr>
                <w:rFonts w:ascii="Arial" w:hAnsi="Arial" w:cs="Arial"/>
                <w:b/>
                <w:bCs/>
              </w:rPr>
              <w:instrText xml:space="preserve"> INCLUDEPICTURE  "http://www.provincia.bz.it/zivilschutz/zivilschutz/images/einsatz_signal.gif" \* MERGEFORMATINET </w:instrText>
            </w:r>
            <w:r w:rsidR="00A46B91">
              <w:rPr>
                <w:rFonts w:ascii="Arial" w:hAnsi="Arial" w:cs="Arial"/>
                <w:b/>
                <w:bCs/>
              </w:rPr>
              <w:fldChar w:fldCharType="separate"/>
            </w:r>
            <w:r w:rsidR="00EA59F2">
              <w:rPr>
                <w:rFonts w:ascii="Arial" w:hAnsi="Arial" w:cs="Arial"/>
                <w:b/>
                <w:bCs/>
              </w:rPr>
              <w:fldChar w:fldCharType="begin"/>
            </w:r>
            <w:r w:rsidR="00EA59F2">
              <w:rPr>
                <w:rFonts w:ascii="Arial" w:hAnsi="Arial" w:cs="Arial"/>
                <w:b/>
                <w:bCs/>
              </w:rPr>
              <w:instrText xml:space="preserve"> INCLUDEPICTURE  "http://www.provincia.bz.it/zivilschutz/zivilschutz/images/einsatz_signal.gif" \* MERGEFORMATINET </w:instrText>
            </w:r>
            <w:r w:rsidR="00EA59F2">
              <w:rPr>
                <w:rFonts w:ascii="Arial" w:hAnsi="Arial" w:cs="Arial"/>
                <w:b/>
                <w:bCs/>
              </w:rPr>
              <w:fldChar w:fldCharType="separate"/>
            </w:r>
            <w:r w:rsidR="00416E94">
              <w:rPr>
                <w:rFonts w:ascii="Arial" w:hAnsi="Arial" w:cs="Arial"/>
                <w:b/>
                <w:bCs/>
              </w:rPr>
              <w:fldChar w:fldCharType="begin"/>
            </w:r>
            <w:r w:rsidR="00416E94">
              <w:rPr>
                <w:rFonts w:ascii="Arial" w:hAnsi="Arial" w:cs="Arial"/>
                <w:b/>
                <w:bCs/>
              </w:rPr>
              <w:instrText xml:space="preserve"> INCLUDEPICTURE  "http://www.provincia.bz.it/zivilschutz/zivilschutz/images/einsatz_signal.gif" \* MERGEFORMATINET </w:instrText>
            </w:r>
            <w:r w:rsidR="00416E94">
              <w:rPr>
                <w:rFonts w:ascii="Arial" w:hAnsi="Arial" w:cs="Arial"/>
                <w:b/>
                <w:bCs/>
              </w:rPr>
              <w:fldChar w:fldCharType="separate"/>
            </w:r>
            <w:r w:rsidR="00E5642D">
              <w:rPr>
                <w:rFonts w:ascii="Arial" w:hAnsi="Arial" w:cs="Arial"/>
                <w:b/>
                <w:bCs/>
              </w:rPr>
              <w:fldChar w:fldCharType="begin"/>
            </w:r>
            <w:r w:rsidR="00E5642D">
              <w:rPr>
                <w:rFonts w:ascii="Arial" w:hAnsi="Arial" w:cs="Arial"/>
                <w:b/>
                <w:bCs/>
              </w:rPr>
              <w:instrText xml:space="preserve"> INCLUDEPICTURE  "http://www.provincia.bz.it/zivilschutz/zivilschutz/images/einsatz_signal.gif" \* MERGEFORMATINET </w:instrText>
            </w:r>
            <w:r w:rsidR="00E5642D">
              <w:rPr>
                <w:rFonts w:ascii="Arial" w:hAnsi="Arial" w:cs="Arial"/>
                <w:b/>
                <w:bCs/>
              </w:rPr>
              <w:fldChar w:fldCharType="separate"/>
            </w:r>
            <w:r w:rsidR="000C694C">
              <w:rPr>
                <w:rFonts w:ascii="Arial" w:hAnsi="Arial" w:cs="Arial"/>
                <w:b/>
                <w:bCs/>
              </w:rPr>
              <w:fldChar w:fldCharType="begin"/>
            </w:r>
            <w:r w:rsidR="000C694C">
              <w:rPr>
                <w:rFonts w:ascii="Arial" w:hAnsi="Arial" w:cs="Arial"/>
                <w:b/>
                <w:bCs/>
              </w:rPr>
              <w:instrText xml:space="preserve"> INCLUDEPICTURE  "http://www.provincia.bz.it/zivilschutz/zivilschutz/images/einsatz_signal.gif" \* MERGEFORMATINET </w:instrText>
            </w:r>
            <w:r w:rsidR="000C694C">
              <w:rPr>
                <w:rFonts w:ascii="Arial" w:hAnsi="Arial" w:cs="Arial"/>
                <w:b/>
                <w:bCs/>
              </w:rPr>
              <w:fldChar w:fldCharType="separate"/>
            </w:r>
            <w:r w:rsidR="009B07CE">
              <w:rPr>
                <w:rFonts w:ascii="Arial" w:hAnsi="Arial" w:cs="Arial"/>
                <w:b/>
                <w:bCs/>
              </w:rPr>
              <w:fldChar w:fldCharType="begin"/>
            </w:r>
            <w:r w:rsidR="009B07CE">
              <w:rPr>
                <w:rFonts w:ascii="Arial" w:hAnsi="Arial" w:cs="Arial"/>
                <w:b/>
                <w:bCs/>
              </w:rPr>
              <w:instrText xml:space="preserve"> INCLUDEPICTURE  "http://www.provincia.bz.it/zivilschutz/zivilschutz/images/einsatz_signal.gif" \* MERGEFORMATINET </w:instrText>
            </w:r>
            <w:r w:rsidR="009B07CE">
              <w:rPr>
                <w:rFonts w:ascii="Arial" w:hAnsi="Arial" w:cs="Arial"/>
                <w:b/>
                <w:bCs/>
              </w:rPr>
              <w:fldChar w:fldCharType="separate"/>
            </w:r>
            <w:r w:rsidR="00A627B6">
              <w:rPr>
                <w:rFonts w:ascii="Arial" w:hAnsi="Arial" w:cs="Arial"/>
                <w:b/>
                <w:bCs/>
              </w:rPr>
              <w:fldChar w:fldCharType="begin"/>
            </w:r>
            <w:r w:rsidR="00A627B6">
              <w:rPr>
                <w:rFonts w:ascii="Arial" w:hAnsi="Arial" w:cs="Arial"/>
                <w:b/>
                <w:bCs/>
              </w:rPr>
              <w:instrText xml:space="preserve"> INCLUDEPICTURE  "http://www.provincia.bz.it/zivilschutz/zivilschutz/images/einsatz_signal.gif" \* MERGEFORMATINET </w:instrText>
            </w:r>
            <w:r w:rsidR="00A627B6">
              <w:rPr>
                <w:rFonts w:ascii="Arial" w:hAnsi="Arial" w:cs="Arial"/>
                <w:b/>
                <w:bCs/>
              </w:rPr>
              <w:fldChar w:fldCharType="separate"/>
            </w:r>
            <w:r w:rsidR="00BB6228">
              <w:rPr>
                <w:rFonts w:ascii="Arial" w:hAnsi="Arial" w:cs="Arial"/>
                <w:b/>
                <w:bCs/>
              </w:rPr>
              <w:fldChar w:fldCharType="begin"/>
            </w:r>
            <w:r w:rsidR="00BB6228">
              <w:rPr>
                <w:rFonts w:ascii="Arial" w:hAnsi="Arial" w:cs="Arial"/>
                <w:b/>
                <w:bCs/>
              </w:rPr>
              <w:instrText xml:space="preserve"> INCLUDEPICTURE  "http://www.provincia.bz.it/zivilschutz/zivilschutz/images/einsatz_signal.gif" \* MERGEFORMATINET </w:instrText>
            </w:r>
            <w:r w:rsidR="00BB6228">
              <w:rPr>
                <w:rFonts w:ascii="Arial" w:hAnsi="Arial" w:cs="Arial"/>
                <w:b/>
                <w:bCs/>
              </w:rPr>
              <w:fldChar w:fldCharType="separate"/>
            </w:r>
            <w:r w:rsidR="00147344">
              <w:rPr>
                <w:rFonts w:ascii="Arial" w:hAnsi="Arial" w:cs="Arial"/>
                <w:b/>
                <w:bCs/>
              </w:rPr>
              <w:fldChar w:fldCharType="begin"/>
            </w:r>
            <w:r w:rsidR="00147344">
              <w:rPr>
                <w:rFonts w:ascii="Arial" w:hAnsi="Arial" w:cs="Arial"/>
                <w:b/>
                <w:bCs/>
              </w:rPr>
              <w:instrText xml:space="preserve"> INCLUDEPICTURE  "http://www.provincia.bz.it/zivilschutz/zivilschutz/images/einsatz_signal.gif" \* MERGEFORMATINET </w:instrText>
            </w:r>
            <w:r w:rsidR="00147344">
              <w:rPr>
                <w:rFonts w:ascii="Arial" w:hAnsi="Arial" w:cs="Arial"/>
                <w:b/>
                <w:bCs/>
              </w:rPr>
              <w:fldChar w:fldCharType="separate"/>
            </w:r>
            <w:r w:rsidR="000349AA">
              <w:rPr>
                <w:rFonts w:ascii="Arial" w:hAnsi="Arial" w:cs="Arial"/>
                <w:b/>
                <w:bCs/>
              </w:rPr>
              <w:fldChar w:fldCharType="begin"/>
            </w:r>
            <w:r w:rsidR="000349AA">
              <w:rPr>
                <w:rFonts w:ascii="Arial" w:hAnsi="Arial" w:cs="Arial"/>
                <w:b/>
                <w:bCs/>
              </w:rPr>
              <w:instrText xml:space="preserve"> INCLUDEPICTURE  "http://www.provincia.bz.it/zivilschutz/zivilschutz/images/einsatz_signal.gif" \* MERGEFORMATINET </w:instrText>
            </w:r>
            <w:r w:rsidR="000349AA">
              <w:rPr>
                <w:rFonts w:ascii="Arial" w:hAnsi="Arial" w:cs="Arial"/>
                <w:b/>
                <w:bCs/>
              </w:rPr>
              <w:fldChar w:fldCharType="separate"/>
            </w:r>
            <w:r w:rsidR="003244C5">
              <w:rPr>
                <w:rFonts w:ascii="Arial" w:hAnsi="Arial" w:cs="Arial"/>
                <w:b/>
                <w:bCs/>
              </w:rPr>
              <w:fldChar w:fldCharType="begin"/>
            </w:r>
            <w:r w:rsidR="003244C5">
              <w:rPr>
                <w:rFonts w:ascii="Arial" w:hAnsi="Arial" w:cs="Arial"/>
                <w:b/>
                <w:bCs/>
              </w:rPr>
              <w:instrText xml:space="preserve"> INCLUDEPICTURE  "http://www.provincia.bz.it/zivilschutz/zivilschutz/images/einsatz_signal.gif" \* MERGEFORMATINET </w:instrText>
            </w:r>
            <w:r w:rsidR="003244C5">
              <w:rPr>
                <w:rFonts w:ascii="Arial" w:hAnsi="Arial" w:cs="Arial"/>
                <w:b/>
                <w:bCs/>
              </w:rPr>
              <w:fldChar w:fldCharType="separate"/>
            </w:r>
            <w:r w:rsidR="006F685F">
              <w:rPr>
                <w:rFonts w:ascii="Arial" w:hAnsi="Arial" w:cs="Arial"/>
                <w:b/>
                <w:bCs/>
              </w:rPr>
              <w:fldChar w:fldCharType="begin"/>
            </w:r>
            <w:r w:rsidR="006F685F">
              <w:rPr>
                <w:rFonts w:ascii="Arial" w:hAnsi="Arial" w:cs="Arial"/>
                <w:b/>
                <w:bCs/>
              </w:rPr>
              <w:instrText xml:space="preserve"> INCLUDEPICTURE  "http://www.provincia.bz.it/zivilschutz/zivilschutz/images/einsatz_signal.gif" \* MERGEFORMATINET </w:instrText>
            </w:r>
            <w:r w:rsidR="006F685F">
              <w:rPr>
                <w:rFonts w:ascii="Arial" w:hAnsi="Arial" w:cs="Arial"/>
                <w:b/>
                <w:bCs/>
              </w:rPr>
              <w:fldChar w:fldCharType="separate"/>
            </w:r>
            <w:r w:rsidR="002A18E8">
              <w:rPr>
                <w:rFonts w:ascii="Arial" w:hAnsi="Arial" w:cs="Arial"/>
                <w:b/>
                <w:bCs/>
              </w:rPr>
              <w:fldChar w:fldCharType="begin"/>
            </w:r>
            <w:r w:rsidR="002A18E8">
              <w:rPr>
                <w:rFonts w:ascii="Arial" w:hAnsi="Arial" w:cs="Arial"/>
                <w:b/>
                <w:bCs/>
              </w:rPr>
              <w:instrText xml:space="preserve"> INCLUDEPICTURE  "http://www.provincia.bz.it/zivilschutz/zivilschutz/images/einsatz_signal.gif" \* MERGEFORMATINET </w:instrText>
            </w:r>
            <w:r w:rsidR="002A18E8">
              <w:rPr>
                <w:rFonts w:ascii="Arial" w:hAnsi="Arial" w:cs="Arial"/>
                <w:b/>
                <w:bCs/>
              </w:rPr>
              <w:fldChar w:fldCharType="separate"/>
            </w:r>
            <w:r w:rsidR="00427811">
              <w:rPr>
                <w:rFonts w:ascii="Arial" w:hAnsi="Arial" w:cs="Arial"/>
                <w:b/>
                <w:bCs/>
              </w:rPr>
              <w:fldChar w:fldCharType="begin"/>
            </w:r>
            <w:r w:rsidR="00427811">
              <w:rPr>
                <w:rFonts w:ascii="Arial" w:hAnsi="Arial" w:cs="Arial"/>
                <w:b/>
                <w:bCs/>
              </w:rPr>
              <w:instrText xml:space="preserve"> </w:instrText>
            </w:r>
            <w:r w:rsidR="00427811">
              <w:rPr>
                <w:rFonts w:ascii="Arial" w:hAnsi="Arial" w:cs="Arial"/>
                <w:b/>
                <w:bCs/>
              </w:rPr>
              <w:instrText>INCLUDEPICTURE  "http://www.provincia.bz.it/zivilschutz/zivilschutz/images/ei</w:instrText>
            </w:r>
            <w:r w:rsidR="00427811">
              <w:rPr>
                <w:rFonts w:ascii="Arial" w:hAnsi="Arial" w:cs="Arial"/>
                <w:b/>
                <w:bCs/>
              </w:rPr>
              <w:instrText>nsatz_signal.gif" \* MERGEFORMATINET</w:instrText>
            </w:r>
            <w:r w:rsidR="00427811">
              <w:rPr>
                <w:rFonts w:ascii="Arial" w:hAnsi="Arial" w:cs="Arial"/>
                <w:b/>
                <w:bCs/>
              </w:rPr>
              <w:instrText xml:space="preserve"> </w:instrText>
            </w:r>
            <w:r w:rsidR="00427811">
              <w:rPr>
                <w:rFonts w:ascii="Arial" w:hAnsi="Arial" w:cs="Arial"/>
                <w:b/>
                <w:bCs/>
              </w:rPr>
              <w:fldChar w:fldCharType="separate"/>
            </w:r>
            <w:r w:rsidR="007A7B3F">
              <w:rPr>
                <w:rFonts w:ascii="Arial" w:hAnsi="Arial" w:cs="Arial"/>
                <w:b/>
                <w:bCs/>
              </w:rPr>
              <w:pict w14:anchorId="64D2A3D2">
                <v:shape id="_x0000_i1075" type="#_x0000_t75" alt="Feuerwehreinsatz" style="width:108.55pt;height:21.5pt">
                  <v:imagedata r:id="rId102" r:href="rId103"/>
                </v:shape>
              </w:pict>
            </w:r>
            <w:r w:rsidR="00427811">
              <w:rPr>
                <w:rFonts w:ascii="Arial" w:hAnsi="Arial" w:cs="Arial"/>
                <w:b/>
                <w:bCs/>
              </w:rPr>
              <w:fldChar w:fldCharType="end"/>
            </w:r>
            <w:r w:rsidR="002A18E8">
              <w:rPr>
                <w:rFonts w:ascii="Arial" w:hAnsi="Arial" w:cs="Arial"/>
                <w:b/>
                <w:bCs/>
              </w:rPr>
              <w:fldChar w:fldCharType="end"/>
            </w:r>
            <w:r w:rsidR="006F685F">
              <w:rPr>
                <w:rFonts w:ascii="Arial" w:hAnsi="Arial" w:cs="Arial"/>
                <w:b/>
                <w:bCs/>
              </w:rPr>
              <w:fldChar w:fldCharType="end"/>
            </w:r>
            <w:r w:rsidR="003244C5">
              <w:rPr>
                <w:rFonts w:ascii="Arial" w:hAnsi="Arial" w:cs="Arial"/>
                <w:b/>
                <w:bCs/>
              </w:rPr>
              <w:fldChar w:fldCharType="end"/>
            </w:r>
            <w:r w:rsidR="000349AA">
              <w:rPr>
                <w:rFonts w:ascii="Arial" w:hAnsi="Arial" w:cs="Arial"/>
                <w:b/>
                <w:bCs/>
              </w:rPr>
              <w:fldChar w:fldCharType="end"/>
            </w:r>
            <w:r w:rsidR="00147344">
              <w:rPr>
                <w:rFonts w:ascii="Arial" w:hAnsi="Arial" w:cs="Arial"/>
                <w:b/>
                <w:bCs/>
              </w:rPr>
              <w:fldChar w:fldCharType="end"/>
            </w:r>
            <w:r w:rsidR="00BB6228">
              <w:rPr>
                <w:rFonts w:ascii="Arial" w:hAnsi="Arial" w:cs="Arial"/>
                <w:b/>
                <w:bCs/>
              </w:rPr>
              <w:fldChar w:fldCharType="end"/>
            </w:r>
            <w:r w:rsidR="00A627B6">
              <w:rPr>
                <w:rFonts w:ascii="Arial" w:hAnsi="Arial" w:cs="Arial"/>
                <w:b/>
                <w:bCs/>
              </w:rPr>
              <w:fldChar w:fldCharType="end"/>
            </w:r>
            <w:r w:rsidR="009B07CE">
              <w:rPr>
                <w:rFonts w:ascii="Arial" w:hAnsi="Arial" w:cs="Arial"/>
                <w:b/>
                <w:bCs/>
              </w:rPr>
              <w:fldChar w:fldCharType="end"/>
            </w:r>
            <w:r w:rsidR="000C694C">
              <w:rPr>
                <w:rFonts w:ascii="Arial" w:hAnsi="Arial" w:cs="Arial"/>
                <w:b/>
                <w:bCs/>
              </w:rPr>
              <w:fldChar w:fldCharType="end"/>
            </w:r>
            <w:r w:rsidR="00E5642D">
              <w:rPr>
                <w:rFonts w:ascii="Arial" w:hAnsi="Arial" w:cs="Arial"/>
                <w:b/>
                <w:bCs/>
              </w:rPr>
              <w:fldChar w:fldCharType="end"/>
            </w:r>
            <w:r w:rsidR="00416E94">
              <w:rPr>
                <w:rFonts w:ascii="Arial" w:hAnsi="Arial" w:cs="Arial"/>
                <w:b/>
                <w:bCs/>
              </w:rPr>
              <w:fldChar w:fldCharType="end"/>
            </w:r>
            <w:r w:rsidR="00EA59F2">
              <w:rPr>
                <w:rFonts w:ascii="Arial" w:hAnsi="Arial" w:cs="Arial"/>
                <w:b/>
                <w:bCs/>
              </w:rPr>
              <w:fldChar w:fldCharType="end"/>
            </w:r>
            <w:r w:rsidR="00A46B91">
              <w:rPr>
                <w:rFonts w:ascii="Arial" w:hAnsi="Arial" w:cs="Arial"/>
                <w:b/>
                <w:bCs/>
              </w:rPr>
              <w:fldChar w:fldCharType="end"/>
            </w:r>
            <w:r w:rsidR="003A6F29">
              <w:rPr>
                <w:rFonts w:ascii="Arial" w:hAnsi="Arial" w:cs="Arial"/>
                <w:b/>
                <w:bCs/>
              </w:rPr>
              <w:fldChar w:fldCharType="end"/>
            </w:r>
            <w:r w:rsidR="00CE418F">
              <w:rPr>
                <w:rFonts w:ascii="Arial" w:hAnsi="Arial" w:cs="Arial"/>
                <w:b/>
                <w:bCs/>
              </w:rPr>
              <w:fldChar w:fldCharType="end"/>
            </w:r>
            <w:r w:rsidR="00B0498B">
              <w:rPr>
                <w:rFonts w:ascii="Arial" w:hAnsi="Arial" w:cs="Arial"/>
                <w:b/>
                <w:bCs/>
              </w:rPr>
              <w:fldChar w:fldCharType="end"/>
            </w:r>
            <w:r w:rsidR="00196DF5">
              <w:rPr>
                <w:rFonts w:ascii="Arial" w:hAnsi="Arial" w:cs="Arial"/>
                <w:b/>
                <w:bCs/>
              </w:rPr>
              <w:fldChar w:fldCharType="end"/>
            </w:r>
            <w:r w:rsidR="00E036AD">
              <w:rPr>
                <w:rFonts w:ascii="Arial" w:hAnsi="Arial" w:cs="Arial"/>
                <w:b/>
                <w:bCs/>
              </w:rPr>
              <w:fldChar w:fldCharType="end"/>
            </w:r>
            <w:r w:rsidR="00E20B8B">
              <w:rPr>
                <w:rFonts w:ascii="Arial" w:hAnsi="Arial" w:cs="Arial"/>
                <w:b/>
                <w:bCs/>
              </w:rPr>
              <w:fldChar w:fldCharType="end"/>
            </w:r>
            <w:r w:rsidR="00BE570A" w:rsidRPr="00B61A0E">
              <w:rPr>
                <w:rFonts w:ascii="Arial" w:hAnsi="Arial" w:cs="Arial"/>
                <w:b/>
                <w:bCs/>
              </w:rPr>
              <w:fldChar w:fldCharType="end"/>
            </w:r>
            <w:r w:rsidR="006768AA" w:rsidRPr="00B61A0E">
              <w:rPr>
                <w:rFonts w:ascii="Arial" w:hAnsi="Arial" w:cs="Arial"/>
                <w:b/>
                <w:bCs/>
              </w:rPr>
              <w:fldChar w:fldCharType="end"/>
            </w:r>
            <w:r w:rsidR="00DF4F0F" w:rsidRPr="00B61A0E">
              <w:rPr>
                <w:rFonts w:ascii="Arial" w:hAnsi="Arial" w:cs="Arial"/>
                <w:b/>
                <w:bCs/>
              </w:rPr>
              <w:fldChar w:fldCharType="end"/>
            </w:r>
            <w:r w:rsidR="000C4F14" w:rsidRPr="00B61A0E">
              <w:rPr>
                <w:rFonts w:ascii="Arial" w:hAnsi="Arial" w:cs="Arial"/>
                <w:b/>
                <w:bCs/>
              </w:rPr>
              <w:fldChar w:fldCharType="end"/>
            </w:r>
            <w:r w:rsidR="00615749" w:rsidRPr="00B61A0E">
              <w:rPr>
                <w:rFonts w:ascii="Arial" w:hAnsi="Arial" w:cs="Arial"/>
                <w:b/>
                <w:bCs/>
              </w:rPr>
              <w:fldChar w:fldCharType="end"/>
            </w:r>
            <w:r w:rsidRPr="00B61A0E">
              <w:rPr>
                <w:rFonts w:ascii="Arial" w:hAnsi="Arial" w:cs="Arial"/>
                <w:b/>
                <w:bCs/>
              </w:rPr>
              <w:fldChar w:fldCharType="end"/>
            </w:r>
          </w:p>
          <w:p w14:paraId="10E6A844" w14:textId="77777777" w:rsidR="00DF50B2" w:rsidRPr="00B61A0E" w:rsidRDefault="007A7B3F" w:rsidP="00897457">
            <w:pPr>
              <w:jc w:val="center"/>
              <w:rPr>
                <w:rFonts w:ascii="Arial" w:hAnsi="Arial" w:cs="Arial"/>
                <w:b/>
                <w:bCs/>
              </w:rPr>
            </w:pPr>
            <w:r>
              <w:rPr>
                <w:rFonts w:ascii="Arial" w:hAnsi="Arial" w:cs="Arial"/>
                <w:noProof/>
              </w:rPr>
              <w:pict w14:anchorId="7FE3AC57">
                <v:shape id="_x0000_i1076" type="#_x0000_t75" style="width:137pt;height:43.5pt;visibility:visible">
                  <v:imagedata r:id="rId104" o:title=""/>
                </v:shape>
              </w:pict>
            </w:r>
          </w:p>
        </w:tc>
        <w:tc>
          <w:tcPr>
            <w:tcW w:w="4819" w:type="dxa"/>
            <w:shd w:val="clear" w:color="auto" w:fill="auto"/>
            <w:vAlign w:val="center"/>
          </w:tcPr>
          <w:p w14:paraId="7BD1E129" w14:textId="77777777" w:rsidR="0043626E" w:rsidRPr="00B61A0E" w:rsidRDefault="00DF50B2" w:rsidP="00897457">
            <w:pPr>
              <w:jc w:val="center"/>
              <w:rPr>
                <w:rFonts w:ascii="Arial" w:hAnsi="Arial" w:cs="Arial"/>
              </w:rPr>
            </w:pPr>
            <w:r w:rsidRPr="00B61A0E">
              <w:rPr>
                <w:rFonts w:ascii="Arial" w:hAnsi="Arial" w:cs="Arial"/>
                <w:b/>
                <w:bCs/>
              </w:rPr>
              <w:t>Dauerton</w:t>
            </w:r>
            <w:r w:rsidRPr="00B61A0E">
              <w:rPr>
                <w:rFonts w:ascii="Arial" w:hAnsi="Arial" w:cs="Arial"/>
              </w:rPr>
              <w:t xml:space="preserve"> </w:t>
            </w:r>
            <w:r w:rsidRPr="00B61A0E">
              <w:rPr>
                <w:rFonts w:ascii="Arial" w:hAnsi="Arial" w:cs="Arial"/>
                <w:b/>
                <w:bCs/>
              </w:rPr>
              <w:t>3x15 Sekunden</w:t>
            </w:r>
            <w:r w:rsidRPr="00B61A0E">
              <w:rPr>
                <w:rFonts w:ascii="Arial" w:hAnsi="Arial" w:cs="Arial"/>
              </w:rPr>
              <w:t xml:space="preserve"> mit</w:t>
            </w:r>
          </w:p>
          <w:p w14:paraId="3DB7E565" w14:textId="77777777" w:rsidR="00DF50B2" w:rsidRPr="00B61A0E" w:rsidRDefault="00DF50B2" w:rsidP="00897457">
            <w:pPr>
              <w:jc w:val="center"/>
              <w:rPr>
                <w:rFonts w:ascii="Arial" w:hAnsi="Arial" w:cs="Arial"/>
              </w:rPr>
            </w:pPr>
            <w:r w:rsidRPr="00B61A0E">
              <w:rPr>
                <w:rFonts w:ascii="Arial" w:hAnsi="Arial" w:cs="Arial"/>
              </w:rPr>
              <w:t>Unterbrechung 2x7 Sekunden</w:t>
            </w:r>
          </w:p>
        </w:tc>
      </w:tr>
      <w:tr w:rsidR="00DF50B2" w:rsidRPr="00B61A0E" w14:paraId="08D4F968" w14:textId="77777777" w:rsidTr="00CA604F">
        <w:tc>
          <w:tcPr>
            <w:tcW w:w="4820" w:type="dxa"/>
            <w:shd w:val="clear" w:color="auto" w:fill="auto"/>
          </w:tcPr>
          <w:p w14:paraId="2EE59A90" w14:textId="77777777" w:rsidR="00DF50B2" w:rsidRPr="00B61A0E" w:rsidRDefault="00DF50B2" w:rsidP="00897457">
            <w:pPr>
              <w:jc w:val="center"/>
              <w:rPr>
                <w:rFonts w:ascii="Arial" w:hAnsi="Arial" w:cs="Arial"/>
                <w:b/>
                <w:bCs/>
              </w:rPr>
            </w:pPr>
            <w:r w:rsidRPr="00B61A0E">
              <w:rPr>
                <w:rFonts w:ascii="Arial" w:hAnsi="Arial" w:cs="Arial"/>
                <w:b/>
                <w:bCs/>
              </w:rPr>
              <w:t>FEUERWEHRPROBE</w:t>
            </w:r>
          </w:p>
          <w:p w14:paraId="396760E7" w14:textId="77777777" w:rsidR="00425E9D" w:rsidRPr="00B61A0E" w:rsidRDefault="007A7B3F" w:rsidP="00897457">
            <w:pPr>
              <w:jc w:val="center"/>
              <w:rPr>
                <w:rFonts w:ascii="Arial" w:hAnsi="Arial" w:cs="Arial"/>
                <w:b/>
                <w:bCs/>
              </w:rPr>
            </w:pPr>
            <w:r>
              <w:rPr>
                <w:rFonts w:ascii="Arial" w:hAnsi="Arial" w:cs="Arial"/>
                <w:noProof/>
              </w:rPr>
              <w:pict w14:anchorId="5C578BE0">
                <v:shape id="_x0000_i1077" type="#_x0000_t75" style="width:92.95pt;height:43pt;visibility:visible">
                  <v:imagedata r:id="rId105" o:title=""/>
                </v:shape>
              </w:pict>
            </w:r>
          </w:p>
        </w:tc>
        <w:tc>
          <w:tcPr>
            <w:tcW w:w="4819" w:type="dxa"/>
            <w:shd w:val="clear" w:color="auto" w:fill="auto"/>
            <w:vAlign w:val="center"/>
          </w:tcPr>
          <w:p w14:paraId="4DFD488C" w14:textId="77777777" w:rsidR="00DF50B2" w:rsidRPr="00B61A0E" w:rsidRDefault="00DF50B2" w:rsidP="00897457">
            <w:pPr>
              <w:jc w:val="center"/>
              <w:rPr>
                <w:rFonts w:ascii="Arial" w:hAnsi="Arial" w:cs="Arial"/>
              </w:rPr>
            </w:pPr>
            <w:r w:rsidRPr="00B61A0E">
              <w:rPr>
                <w:rFonts w:ascii="Arial" w:hAnsi="Arial" w:cs="Arial"/>
              </w:rPr>
              <w:t>Jeden Samstag um 12.00 Uhr</w:t>
            </w:r>
            <w:r w:rsidRPr="00B61A0E">
              <w:rPr>
                <w:rFonts w:ascii="Arial" w:hAnsi="Arial" w:cs="Arial"/>
              </w:rPr>
              <w:br/>
            </w:r>
            <w:r w:rsidRPr="00B61A0E">
              <w:rPr>
                <w:rFonts w:ascii="Arial" w:hAnsi="Arial" w:cs="Arial"/>
                <w:b/>
                <w:bCs/>
              </w:rPr>
              <w:t>Dauerton von 15 Sekunden</w:t>
            </w:r>
          </w:p>
        </w:tc>
      </w:tr>
      <w:tr w:rsidR="00CA604F" w:rsidRPr="00B61A0E" w14:paraId="1C207D79" w14:textId="77777777" w:rsidTr="00CA604F">
        <w:tc>
          <w:tcPr>
            <w:tcW w:w="4820" w:type="dxa"/>
            <w:shd w:val="clear" w:color="auto" w:fill="auto"/>
          </w:tcPr>
          <w:p w14:paraId="6D70B663" w14:textId="77777777" w:rsidR="00CA604F" w:rsidRPr="00B61A0E" w:rsidRDefault="00CA604F" w:rsidP="00897457">
            <w:pPr>
              <w:jc w:val="center"/>
              <w:rPr>
                <w:rFonts w:ascii="Arial" w:hAnsi="Arial" w:cs="Arial"/>
                <w:b/>
                <w:bCs/>
              </w:rPr>
            </w:pPr>
            <w:r w:rsidRPr="00B61A0E">
              <w:rPr>
                <w:rFonts w:ascii="Arial" w:hAnsi="Arial" w:cs="Arial"/>
                <w:b/>
                <w:bCs/>
              </w:rPr>
              <w:t>ENTWARNUNG: Gefahr ist vorbei</w:t>
            </w:r>
          </w:p>
          <w:p w14:paraId="1811E93B" w14:textId="77777777" w:rsidR="00CA604F" w:rsidRPr="00B61A0E" w:rsidRDefault="007A7B3F" w:rsidP="00897457">
            <w:pPr>
              <w:jc w:val="center"/>
              <w:rPr>
                <w:rFonts w:ascii="Arial" w:hAnsi="Arial" w:cs="Arial"/>
                <w:b/>
                <w:bCs/>
              </w:rPr>
            </w:pPr>
            <w:r>
              <w:rPr>
                <w:rFonts w:ascii="Arial" w:hAnsi="Arial" w:cs="Arial"/>
                <w:noProof/>
              </w:rPr>
              <w:pict w14:anchorId="259DFD66">
                <v:shape id="_x0000_i1078" type="#_x0000_t75" style="width:2in;height:58.05pt;visibility:visible">
                  <v:imagedata r:id="rId106" o:title=""/>
                </v:shape>
              </w:pict>
            </w:r>
          </w:p>
        </w:tc>
        <w:tc>
          <w:tcPr>
            <w:tcW w:w="4819" w:type="dxa"/>
            <w:shd w:val="clear" w:color="auto" w:fill="auto"/>
            <w:vAlign w:val="center"/>
          </w:tcPr>
          <w:p w14:paraId="022D3A41" w14:textId="77777777" w:rsidR="00CA604F" w:rsidRPr="00B61A0E" w:rsidRDefault="00CA604F" w:rsidP="00897457">
            <w:pPr>
              <w:jc w:val="center"/>
              <w:rPr>
                <w:rFonts w:ascii="Arial" w:hAnsi="Arial" w:cs="Arial"/>
              </w:rPr>
            </w:pPr>
            <w:r w:rsidRPr="00B61A0E">
              <w:rPr>
                <w:rFonts w:ascii="Arial" w:hAnsi="Arial" w:cs="Arial"/>
                <w:b/>
                <w:bCs/>
              </w:rPr>
              <w:t>1 Minute</w:t>
            </w:r>
            <w:r w:rsidRPr="00B61A0E">
              <w:rPr>
                <w:rFonts w:ascii="Arial" w:hAnsi="Arial" w:cs="Arial"/>
              </w:rPr>
              <w:t xml:space="preserve"> gleichbleibender Dauerton</w:t>
            </w:r>
          </w:p>
        </w:tc>
      </w:tr>
      <w:tr w:rsidR="00CA604F" w:rsidRPr="00B61A0E" w14:paraId="0F4F793D" w14:textId="77777777" w:rsidTr="00CA604F">
        <w:tc>
          <w:tcPr>
            <w:tcW w:w="4820" w:type="dxa"/>
            <w:shd w:val="clear" w:color="auto" w:fill="auto"/>
          </w:tcPr>
          <w:p w14:paraId="257A44BB" w14:textId="77777777" w:rsidR="00CA604F" w:rsidRPr="00B61A0E" w:rsidRDefault="00CA604F" w:rsidP="00897457">
            <w:pPr>
              <w:jc w:val="center"/>
              <w:rPr>
                <w:rFonts w:ascii="Arial" w:hAnsi="Arial" w:cs="Arial"/>
                <w:b/>
                <w:bCs/>
              </w:rPr>
            </w:pPr>
            <w:r w:rsidRPr="00B61A0E">
              <w:rPr>
                <w:rFonts w:ascii="Arial" w:hAnsi="Arial" w:cs="Arial"/>
                <w:b/>
                <w:bCs/>
              </w:rPr>
              <w:t>WARNUNG: Gefahr naht</w:t>
            </w:r>
          </w:p>
          <w:p w14:paraId="5EAB8622" w14:textId="77777777" w:rsidR="00CA604F" w:rsidRPr="00B61A0E" w:rsidRDefault="007A7B3F" w:rsidP="00897457">
            <w:pPr>
              <w:jc w:val="center"/>
              <w:rPr>
                <w:rFonts w:ascii="Arial" w:hAnsi="Arial" w:cs="Arial"/>
                <w:b/>
                <w:bCs/>
              </w:rPr>
            </w:pPr>
            <w:r>
              <w:rPr>
                <w:rFonts w:ascii="Arial" w:hAnsi="Arial" w:cs="Arial"/>
                <w:noProof/>
              </w:rPr>
              <w:pict w14:anchorId="390EF08C">
                <v:shape id="_x0000_i1079" type="#_x0000_t75" style="width:159.05pt;height:50.5pt;visibility:visible">
                  <v:imagedata r:id="rId107" o:title=""/>
                </v:shape>
              </w:pict>
            </w:r>
          </w:p>
        </w:tc>
        <w:tc>
          <w:tcPr>
            <w:tcW w:w="4819" w:type="dxa"/>
            <w:shd w:val="clear" w:color="auto" w:fill="auto"/>
            <w:vAlign w:val="center"/>
          </w:tcPr>
          <w:p w14:paraId="7545BC23" w14:textId="77777777" w:rsidR="00CA604F" w:rsidRPr="00B61A0E" w:rsidRDefault="00CA604F" w:rsidP="00897457">
            <w:pPr>
              <w:jc w:val="center"/>
              <w:rPr>
                <w:rFonts w:ascii="Arial" w:hAnsi="Arial" w:cs="Arial"/>
                <w:b/>
                <w:bCs/>
              </w:rPr>
            </w:pPr>
            <w:r w:rsidRPr="00B61A0E">
              <w:rPr>
                <w:rFonts w:ascii="Arial" w:hAnsi="Arial" w:cs="Arial"/>
                <w:b/>
                <w:bCs/>
              </w:rPr>
              <w:t xml:space="preserve">3 Minuten </w:t>
            </w:r>
            <w:r w:rsidRPr="00B61A0E">
              <w:rPr>
                <w:rFonts w:ascii="Arial" w:hAnsi="Arial" w:cs="Arial"/>
              </w:rPr>
              <w:t>gleichbleibender Dauerton</w:t>
            </w:r>
          </w:p>
        </w:tc>
      </w:tr>
    </w:tbl>
    <w:p w14:paraId="76EAC9A3" w14:textId="77777777" w:rsidR="00DF50B2" w:rsidRPr="00B61A0E" w:rsidRDefault="00DF50B2" w:rsidP="00897457">
      <w:pPr>
        <w:jc w:val="both"/>
        <w:rPr>
          <w:rFonts w:ascii="Arial" w:hAnsi="Arial" w:cs="Arial"/>
        </w:rPr>
      </w:pPr>
    </w:p>
    <w:sectPr w:rsidR="00DF50B2" w:rsidRPr="00B61A0E" w:rsidSect="0010415A">
      <w:headerReference w:type="default" r:id="rId108"/>
      <w:footerReference w:type="default" r:id="rId109"/>
      <w:headerReference w:type="first" r:id="rId110"/>
      <w:footerReference w:type="first" r:id="rId111"/>
      <w:pgSz w:w="11907" w:h="16840" w:code="9"/>
      <w:pgMar w:top="851" w:right="1418" w:bottom="567"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1DD92" w14:textId="77777777" w:rsidR="006F685F" w:rsidRDefault="006F685F">
      <w:r>
        <w:separator/>
      </w:r>
    </w:p>
  </w:endnote>
  <w:endnote w:type="continuationSeparator" w:id="0">
    <w:p w14:paraId="1F4EAFEE" w14:textId="77777777" w:rsidR="006F685F" w:rsidRDefault="006F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729B5" w14:textId="1B8379EF" w:rsidR="006F685F" w:rsidRPr="002F7521" w:rsidRDefault="006F685F">
    <w:pPr>
      <w:pStyle w:val="Fuzeile"/>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C9515" w14:textId="30444C88" w:rsidR="006F685F" w:rsidRPr="00797EDF" w:rsidRDefault="006F685F">
    <w:pPr>
      <w:pStyle w:val="Fuzeile"/>
      <w:rPr>
        <w:rFonts w:ascii="Arial" w:hAnsi="Arial" w:cs="Arial"/>
        <w:sz w:val="12"/>
        <w:szCs w:val="12"/>
      </w:rPr>
    </w:pPr>
    <w:r w:rsidRPr="00797EDF">
      <w:rPr>
        <w:rFonts w:ascii="Arial" w:hAnsi="Arial" w:cs="Arial"/>
        <w:sz w:val="12"/>
        <w:szCs w:val="12"/>
      </w:rPr>
      <w:t xml:space="preserve">Rev. 2 </w:t>
    </w:r>
    <w:r>
      <w:rPr>
        <w:rFonts w:ascii="Arial" w:hAnsi="Arial" w:cs="Arial"/>
        <w:sz w:val="12"/>
        <w:szCs w:val="12"/>
      </w:rPr>
      <w:t>- 08.2022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74608" w14:textId="77777777" w:rsidR="006F685F" w:rsidRDefault="006F685F">
      <w:r>
        <w:separator/>
      </w:r>
    </w:p>
  </w:footnote>
  <w:footnote w:type="continuationSeparator" w:id="0">
    <w:p w14:paraId="071F934D" w14:textId="77777777" w:rsidR="006F685F" w:rsidRDefault="006F6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3"/>
      <w:gridCol w:w="1417"/>
    </w:tblGrid>
    <w:tr w:rsidR="006F685F" w:rsidRPr="00097D7E" w14:paraId="28E45BC3" w14:textId="77777777" w:rsidTr="00647445">
      <w:trPr>
        <w:cantSplit/>
        <w:trHeight w:val="275"/>
      </w:trPr>
      <w:tc>
        <w:tcPr>
          <w:tcW w:w="9073" w:type="dxa"/>
          <w:vAlign w:val="center"/>
        </w:tcPr>
        <w:p w14:paraId="053F9FCE" w14:textId="0B78CE66" w:rsidR="006F685F" w:rsidRPr="00647445" w:rsidRDefault="006F685F" w:rsidP="00647445">
          <w:pPr>
            <w:pStyle w:val="Kopfzeile"/>
            <w:spacing w:before="120" w:after="120"/>
            <w:jc w:val="center"/>
            <w:rPr>
              <w:rStyle w:val="Seitenzahl"/>
              <w:rFonts w:ascii="Arial" w:hAnsi="Arial" w:cs="Arial"/>
              <w:sz w:val="16"/>
              <w:szCs w:val="16"/>
            </w:rPr>
          </w:pPr>
          <w:r w:rsidRPr="00647445">
            <w:rPr>
              <w:rStyle w:val="Seitenzahl"/>
              <w:rFonts w:ascii="Arial" w:hAnsi="Arial" w:cs="Arial"/>
              <w:sz w:val="16"/>
              <w:szCs w:val="16"/>
            </w:rPr>
            <w:t xml:space="preserve">Notfallplan laut Ministerialdekret vom </w:t>
          </w:r>
          <w:r>
            <w:rPr>
              <w:rStyle w:val="Seitenzahl"/>
              <w:rFonts w:ascii="Arial" w:hAnsi="Arial" w:cs="Arial"/>
              <w:sz w:val="16"/>
              <w:szCs w:val="16"/>
            </w:rPr>
            <w:t xml:space="preserve">02.09.2021 und </w:t>
          </w:r>
          <w:proofErr w:type="spellStart"/>
          <w:r>
            <w:rPr>
              <w:rStyle w:val="Seitenzahl"/>
              <w:rFonts w:ascii="Arial" w:hAnsi="Arial" w:cs="Arial"/>
              <w:sz w:val="16"/>
              <w:szCs w:val="16"/>
            </w:rPr>
            <w:t>GvD</w:t>
          </w:r>
          <w:proofErr w:type="spellEnd"/>
          <w:r>
            <w:rPr>
              <w:rStyle w:val="Seitenzahl"/>
              <w:rFonts w:ascii="Arial" w:hAnsi="Arial" w:cs="Arial"/>
              <w:sz w:val="16"/>
              <w:szCs w:val="16"/>
            </w:rPr>
            <w:t>. 81/2008</w:t>
          </w:r>
        </w:p>
      </w:tc>
      <w:tc>
        <w:tcPr>
          <w:tcW w:w="1417" w:type="dxa"/>
        </w:tcPr>
        <w:p w14:paraId="74E24E57" w14:textId="6C0DADF1" w:rsidR="006F685F" w:rsidRPr="00097D7E" w:rsidRDefault="006F685F" w:rsidP="00647445">
          <w:pPr>
            <w:pStyle w:val="Kopfzeile"/>
            <w:spacing w:before="120" w:after="120"/>
            <w:jc w:val="center"/>
            <w:rPr>
              <w:rStyle w:val="Seitenzahl"/>
              <w:rFonts w:ascii="Arial" w:hAnsi="Arial" w:cs="Arial"/>
              <w:sz w:val="16"/>
            </w:rPr>
          </w:pPr>
          <w:r w:rsidRPr="00097D7E">
            <w:rPr>
              <w:rStyle w:val="Seitenzahl"/>
              <w:rFonts w:ascii="Arial" w:hAnsi="Arial" w:cs="Arial"/>
              <w:sz w:val="16"/>
            </w:rPr>
            <w:t xml:space="preserve">Seite </w:t>
          </w:r>
          <w:r w:rsidRPr="00097D7E">
            <w:rPr>
              <w:rStyle w:val="Seitenzahl"/>
              <w:rFonts w:ascii="Arial" w:hAnsi="Arial" w:cs="Arial"/>
              <w:sz w:val="16"/>
            </w:rPr>
            <w:fldChar w:fldCharType="begin"/>
          </w:r>
          <w:r w:rsidRPr="00097D7E">
            <w:rPr>
              <w:rStyle w:val="Seitenzahl"/>
              <w:rFonts w:ascii="Arial" w:hAnsi="Arial" w:cs="Arial"/>
              <w:sz w:val="16"/>
            </w:rPr>
            <w:instrText xml:space="preserve"> PAGE </w:instrText>
          </w:r>
          <w:r w:rsidRPr="00097D7E">
            <w:rPr>
              <w:rStyle w:val="Seitenzahl"/>
              <w:rFonts w:ascii="Arial" w:hAnsi="Arial" w:cs="Arial"/>
              <w:sz w:val="16"/>
            </w:rPr>
            <w:fldChar w:fldCharType="separate"/>
          </w:r>
          <w:r>
            <w:rPr>
              <w:rStyle w:val="Seitenzahl"/>
              <w:rFonts w:ascii="Arial" w:hAnsi="Arial" w:cs="Arial"/>
              <w:noProof/>
              <w:sz w:val="16"/>
            </w:rPr>
            <w:t>8</w:t>
          </w:r>
          <w:r w:rsidRPr="00097D7E">
            <w:rPr>
              <w:rStyle w:val="Seitenzahl"/>
              <w:rFonts w:ascii="Arial" w:hAnsi="Arial" w:cs="Arial"/>
              <w:sz w:val="16"/>
            </w:rPr>
            <w:fldChar w:fldCharType="end"/>
          </w:r>
          <w:r w:rsidRPr="00097D7E">
            <w:rPr>
              <w:rStyle w:val="Seitenzahl"/>
              <w:rFonts w:ascii="Arial" w:hAnsi="Arial" w:cs="Arial"/>
              <w:sz w:val="16"/>
            </w:rPr>
            <w:t>/</w:t>
          </w:r>
          <w:r w:rsidRPr="00097D7E">
            <w:rPr>
              <w:rStyle w:val="Seitenzahl"/>
              <w:rFonts w:ascii="Arial" w:hAnsi="Arial" w:cs="Arial"/>
              <w:sz w:val="16"/>
            </w:rPr>
            <w:fldChar w:fldCharType="begin"/>
          </w:r>
          <w:r w:rsidRPr="00097D7E">
            <w:rPr>
              <w:rStyle w:val="Seitenzahl"/>
              <w:rFonts w:ascii="Arial" w:hAnsi="Arial" w:cs="Arial"/>
              <w:sz w:val="16"/>
            </w:rPr>
            <w:instrText xml:space="preserve"> SECTIONPAGES </w:instrText>
          </w:r>
          <w:r w:rsidRPr="00097D7E">
            <w:rPr>
              <w:rStyle w:val="Seitenzahl"/>
              <w:rFonts w:ascii="Arial" w:hAnsi="Arial" w:cs="Arial"/>
              <w:sz w:val="16"/>
            </w:rPr>
            <w:fldChar w:fldCharType="separate"/>
          </w:r>
          <w:r w:rsidR="00427811">
            <w:rPr>
              <w:rStyle w:val="Seitenzahl"/>
              <w:rFonts w:ascii="Arial" w:hAnsi="Arial" w:cs="Arial"/>
              <w:noProof/>
              <w:sz w:val="16"/>
            </w:rPr>
            <w:t>31</w:t>
          </w:r>
          <w:r w:rsidRPr="00097D7E">
            <w:rPr>
              <w:rStyle w:val="Seitenzahl"/>
              <w:rFonts w:ascii="Arial" w:hAnsi="Arial" w:cs="Arial"/>
              <w:sz w:val="16"/>
            </w:rPr>
            <w:fldChar w:fldCharType="end"/>
          </w:r>
        </w:p>
      </w:tc>
    </w:tr>
  </w:tbl>
  <w:p w14:paraId="7C28BFED" w14:textId="77777777" w:rsidR="006F685F" w:rsidRDefault="006F68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74" w:type="dxa"/>
      <w:tblInd w:w="-851" w:type="dxa"/>
      <w:tblLayout w:type="fixed"/>
      <w:tblCellMar>
        <w:left w:w="0" w:type="dxa"/>
        <w:right w:w="0" w:type="dxa"/>
      </w:tblCellMar>
      <w:tblLook w:val="0000" w:firstRow="0" w:lastRow="0" w:firstColumn="0" w:lastColumn="0" w:noHBand="0" w:noVBand="0"/>
    </w:tblPr>
    <w:tblGrid>
      <w:gridCol w:w="4679"/>
      <w:gridCol w:w="964"/>
      <w:gridCol w:w="5131"/>
    </w:tblGrid>
    <w:tr w:rsidR="006F685F" w:rsidRPr="007A7B3F" w14:paraId="5D60279B" w14:textId="77777777" w:rsidTr="00647445">
      <w:trPr>
        <w:cantSplit/>
        <w:trHeight w:hRule="exact" w:val="460"/>
      </w:trPr>
      <w:tc>
        <w:tcPr>
          <w:tcW w:w="4679" w:type="dxa"/>
        </w:tcPr>
        <w:p w14:paraId="23BABD69" w14:textId="77777777" w:rsidR="006F685F" w:rsidRPr="00576EA7" w:rsidRDefault="006F685F" w:rsidP="00576EA7">
          <w:pPr>
            <w:spacing w:before="200" w:after="40"/>
            <w:jc w:val="right"/>
            <w:rPr>
              <w:rFonts w:ascii="Arial" w:hAnsi="Arial"/>
              <w:noProof/>
              <w:spacing w:val="2"/>
              <w:lang w:val="en-US" w:eastAsia="en-US"/>
            </w:rPr>
          </w:pPr>
          <w:r w:rsidRPr="00576EA7">
            <w:rPr>
              <w:rFonts w:ascii="Arial" w:hAnsi="Arial"/>
              <w:noProof/>
              <w:spacing w:val="2"/>
              <w:lang w:val="en-US" w:eastAsia="en-US"/>
            </w:rPr>
            <w:t>AUTONOME PROVINZ BOZEN - SÜDTIROL</w:t>
          </w:r>
        </w:p>
      </w:tc>
      <w:tc>
        <w:tcPr>
          <w:tcW w:w="964" w:type="dxa"/>
          <w:vMerge w:val="restart"/>
        </w:tcPr>
        <w:p w14:paraId="4E011D7D" w14:textId="77777777" w:rsidR="006F685F" w:rsidRPr="00576EA7" w:rsidRDefault="00427811" w:rsidP="00647445">
          <w:pPr>
            <w:ind w:left="-308" w:firstLine="308"/>
            <w:jc w:val="center"/>
            <w:rPr>
              <w:rFonts w:ascii="Arial" w:hAnsi="Arial"/>
              <w:noProof/>
              <w:lang w:val="en-US" w:eastAsia="en-US"/>
            </w:rPr>
          </w:pPr>
          <w:r>
            <w:rPr>
              <w:rFonts w:ascii="Arial" w:hAnsi="Arial"/>
              <w:noProof/>
              <w:lang w:val="en-US" w:eastAsia="en-US"/>
            </w:rPr>
            <w:pict w14:anchorId="729A7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alt="LW_Adler_SW_8x10" style="width:43.5pt;height:57.5pt;visibility:visible">
                <v:imagedata r:id="rId1" o:title="LW_Adler_SW_8x10"/>
              </v:shape>
            </w:pict>
          </w:r>
        </w:p>
      </w:tc>
      <w:tc>
        <w:tcPr>
          <w:tcW w:w="5131" w:type="dxa"/>
        </w:tcPr>
        <w:p w14:paraId="1BD53508" w14:textId="77777777" w:rsidR="006F685F" w:rsidRPr="00576EA7" w:rsidRDefault="006F685F" w:rsidP="00576EA7">
          <w:pPr>
            <w:spacing w:before="200" w:after="40"/>
            <w:rPr>
              <w:rFonts w:ascii="Arial" w:hAnsi="Arial"/>
              <w:noProof/>
              <w:spacing w:val="-2"/>
              <w:lang w:val="it-IT" w:eastAsia="en-US"/>
            </w:rPr>
          </w:pPr>
          <w:r w:rsidRPr="00576EA7">
            <w:rPr>
              <w:rFonts w:ascii="Arial" w:hAnsi="Arial"/>
              <w:noProof/>
              <w:spacing w:val="-2"/>
              <w:lang w:val="it-IT" w:eastAsia="en-US"/>
            </w:rPr>
            <w:t>PROVINCIA AUTONOMA DI BOLZANO - ALTO ADIGE</w:t>
          </w:r>
        </w:p>
      </w:tc>
    </w:tr>
    <w:tr w:rsidR="006F685F" w:rsidRPr="007A7B3F" w14:paraId="6CCF69CF" w14:textId="77777777" w:rsidTr="00647445">
      <w:trPr>
        <w:cantSplit/>
        <w:trHeight w:hRule="exact" w:val="1800"/>
      </w:trPr>
      <w:tc>
        <w:tcPr>
          <w:tcW w:w="4679" w:type="dxa"/>
          <w:tcBorders>
            <w:top w:val="single" w:sz="2" w:space="0" w:color="auto"/>
          </w:tcBorders>
        </w:tcPr>
        <w:p w14:paraId="4CDC4BE3" w14:textId="77777777" w:rsidR="006F685F" w:rsidRPr="00615749" w:rsidRDefault="006F685F" w:rsidP="004F7EA4">
          <w:pPr>
            <w:spacing w:before="70" w:line="200" w:lineRule="exact"/>
            <w:jc w:val="right"/>
            <w:rPr>
              <w:rFonts w:ascii="Arial" w:hAnsi="Arial"/>
              <w:b/>
              <w:noProof/>
              <w:sz w:val="18"/>
              <w:lang w:val="it-IT" w:eastAsia="en-US"/>
            </w:rPr>
          </w:pPr>
        </w:p>
      </w:tc>
      <w:tc>
        <w:tcPr>
          <w:tcW w:w="964" w:type="dxa"/>
          <w:vMerge/>
        </w:tcPr>
        <w:p w14:paraId="3A58107E" w14:textId="77777777" w:rsidR="006F685F" w:rsidRPr="00615749" w:rsidRDefault="006F685F" w:rsidP="00576EA7">
          <w:pPr>
            <w:jc w:val="center"/>
            <w:rPr>
              <w:rFonts w:ascii="Arial" w:hAnsi="Arial"/>
              <w:noProof/>
              <w:sz w:val="17"/>
              <w:lang w:val="it-IT" w:eastAsia="en-US"/>
            </w:rPr>
          </w:pPr>
        </w:p>
      </w:tc>
      <w:tc>
        <w:tcPr>
          <w:tcW w:w="5131" w:type="dxa"/>
          <w:tcBorders>
            <w:top w:val="single" w:sz="2" w:space="0" w:color="auto"/>
          </w:tcBorders>
        </w:tcPr>
        <w:p w14:paraId="5F7D811F" w14:textId="77777777" w:rsidR="006F685F" w:rsidRPr="00576EA7" w:rsidRDefault="006F685F" w:rsidP="00576EA7">
          <w:pPr>
            <w:spacing w:before="70" w:line="200" w:lineRule="exact"/>
            <w:rPr>
              <w:rFonts w:ascii="Arial" w:hAnsi="Arial"/>
              <w:noProof/>
              <w:sz w:val="18"/>
              <w:lang w:val="it-IT" w:eastAsia="en-US"/>
            </w:rPr>
          </w:pPr>
        </w:p>
      </w:tc>
    </w:tr>
  </w:tbl>
  <w:p w14:paraId="6C1B2B73" w14:textId="77777777" w:rsidR="006F685F" w:rsidRPr="00576EA7" w:rsidRDefault="006F685F">
    <w:pPr>
      <w:pStyle w:val="Kopfzeile"/>
      <w:rPr>
        <w:lang w:val="it-IT"/>
      </w:rPr>
    </w:pPr>
  </w:p>
  <w:p w14:paraId="695EC15A" w14:textId="77777777" w:rsidR="006F685F" w:rsidRPr="00576EA7" w:rsidRDefault="006F685F">
    <w:pPr>
      <w:pStyle w:val="Kopfzeil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025D4"/>
    <w:multiLevelType w:val="hybridMultilevel"/>
    <w:tmpl w:val="D11004A6"/>
    <w:lvl w:ilvl="0" w:tplc="04070017">
      <w:start w:val="1"/>
      <w:numFmt w:val="lowerLetter"/>
      <w:lvlText w:val="%1)"/>
      <w:lvlJc w:val="left"/>
      <w:pPr>
        <w:ind w:left="720" w:hanging="360"/>
      </w:pPr>
      <w:rPr>
        <w:rFonts w:hint="default"/>
      </w:rPr>
    </w:lvl>
    <w:lvl w:ilvl="1" w:tplc="BD4A74E6">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E11F7D"/>
    <w:multiLevelType w:val="hybridMultilevel"/>
    <w:tmpl w:val="606EE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D62D35"/>
    <w:multiLevelType w:val="hybridMultilevel"/>
    <w:tmpl w:val="94CA9660"/>
    <w:lvl w:ilvl="0" w:tplc="B854E338">
      <w:start w:val="4"/>
      <w:numFmt w:val="bullet"/>
      <w:lvlText w:val="-"/>
      <w:lvlJc w:val="left"/>
      <w:pPr>
        <w:ind w:left="720" w:hanging="360"/>
      </w:pPr>
      <w:rPr>
        <w:rFonts w:ascii="Arial" w:eastAsia="Arial"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655C4E"/>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2CE72B2"/>
    <w:multiLevelType w:val="hybridMultilevel"/>
    <w:tmpl w:val="B664B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347573"/>
    <w:multiLevelType w:val="hybridMultilevel"/>
    <w:tmpl w:val="B3F2BBD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7A4FAE"/>
    <w:multiLevelType w:val="hybridMultilevel"/>
    <w:tmpl w:val="613CBC9E"/>
    <w:lvl w:ilvl="0" w:tplc="AD7287C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BEA6BBC"/>
    <w:multiLevelType w:val="hybridMultilevel"/>
    <w:tmpl w:val="D3700856"/>
    <w:lvl w:ilvl="0" w:tplc="36166106">
      <w:start w:val="1"/>
      <w:numFmt w:val="bullet"/>
      <w:pStyle w:val="Formatvorlage3"/>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4872A1"/>
    <w:multiLevelType w:val="hybridMultilevel"/>
    <w:tmpl w:val="B61A9116"/>
    <w:lvl w:ilvl="0" w:tplc="34D8AC30">
      <w:start w:val="1"/>
      <w:numFmt w:val="bullet"/>
      <w:pStyle w:val="Formatvorlage5"/>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851C90"/>
    <w:multiLevelType w:val="hybridMultilevel"/>
    <w:tmpl w:val="0128C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494159"/>
    <w:multiLevelType w:val="singleLevel"/>
    <w:tmpl w:val="04070001"/>
    <w:lvl w:ilvl="0">
      <w:start w:val="1"/>
      <w:numFmt w:val="bullet"/>
      <w:lvlText w:val=""/>
      <w:lvlJc w:val="left"/>
      <w:pPr>
        <w:ind w:left="360" w:hanging="360"/>
      </w:pPr>
      <w:rPr>
        <w:rFonts w:ascii="Symbol" w:hAnsi="Symbol" w:hint="default"/>
        <w:sz w:val="16"/>
      </w:rPr>
    </w:lvl>
  </w:abstractNum>
  <w:abstractNum w:abstractNumId="11" w15:restartNumberingAfterBreak="0">
    <w:nsid w:val="33AF04D4"/>
    <w:multiLevelType w:val="hybridMultilevel"/>
    <w:tmpl w:val="1E340E6E"/>
    <w:lvl w:ilvl="0" w:tplc="1F3C8926">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1B19C1"/>
    <w:multiLevelType w:val="hybridMultilevel"/>
    <w:tmpl w:val="51082FAE"/>
    <w:lvl w:ilvl="0" w:tplc="AA480662">
      <w:start w:val="3"/>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ED0F9A"/>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CB10E5B"/>
    <w:multiLevelType w:val="singleLevel"/>
    <w:tmpl w:val="04070001"/>
    <w:lvl w:ilvl="0">
      <w:start w:val="1"/>
      <w:numFmt w:val="bullet"/>
      <w:lvlText w:val=""/>
      <w:lvlJc w:val="left"/>
      <w:pPr>
        <w:ind w:left="360" w:hanging="360"/>
      </w:pPr>
      <w:rPr>
        <w:rFonts w:ascii="Symbol" w:hAnsi="Symbol" w:hint="default"/>
        <w:sz w:val="16"/>
      </w:rPr>
    </w:lvl>
  </w:abstractNum>
  <w:abstractNum w:abstractNumId="15" w15:restartNumberingAfterBreak="0">
    <w:nsid w:val="42FE5A6C"/>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3E27D40"/>
    <w:multiLevelType w:val="hybridMultilevel"/>
    <w:tmpl w:val="93B65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8854761"/>
    <w:multiLevelType w:val="hybridMultilevel"/>
    <w:tmpl w:val="26AC217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4DB14677"/>
    <w:multiLevelType w:val="hybridMultilevel"/>
    <w:tmpl w:val="AED233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E84FC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70A42A3"/>
    <w:multiLevelType w:val="hybridMultilevel"/>
    <w:tmpl w:val="34E6A272"/>
    <w:lvl w:ilvl="0" w:tplc="0407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D05278B"/>
    <w:multiLevelType w:val="hybridMultilevel"/>
    <w:tmpl w:val="727A2E9C"/>
    <w:lvl w:ilvl="0" w:tplc="0407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32461D"/>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E3C4AEA"/>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3CB78C2"/>
    <w:multiLevelType w:val="multilevel"/>
    <w:tmpl w:val="71DC626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7BA7123F"/>
    <w:multiLevelType w:val="hybridMultilevel"/>
    <w:tmpl w:val="504AA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DF33607"/>
    <w:multiLevelType w:val="singleLevel"/>
    <w:tmpl w:val="04070001"/>
    <w:lvl w:ilvl="0">
      <w:start w:val="1"/>
      <w:numFmt w:val="bullet"/>
      <w:lvlText w:val=""/>
      <w:lvlJc w:val="left"/>
      <w:pPr>
        <w:ind w:left="720" w:hanging="360"/>
      </w:pPr>
      <w:rPr>
        <w:rFonts w:ascii="Symbol" w:hAnsi="Symbol" w:hint="default"/>
      </w:rPr>
    </w:lvl>
  </w:abstractNum>
  <w:num w:numId="1">
    <w:abstractNumId w:val="22"/>
  </w:num>
  <w:num w:numId="2">
    <w:abstractNumId w:val="3"/>
  </w:num>
  <w:num w:numId="3">
    <w:abstractNumId w:val="23"/>
  </w:num>
  <w:num w:numId="4">
    <w:abstractNumId w:val="15"/>
  </w:num>
  <w:num w:numId="5">
    <w:abstractNumId w:val="13"/>
  </w:num>
  <w:num w:numId="6">
    <w:abstractNumId w:val="10"/>
  </w:num>
  <w:num w:numId="7">
    <w:abstractNumId w:val="14"/>
  </w:num>
  <w:num w:numId="8">
    <w:abstractNumId w:val="26"/>
  </w:num>
  <w:num w:numId="9">
    <w:abstractNumId w:val="19"/>
  </w:num>
  <w:num w:numId="10">
    <w:abstractNumId w:val="20"/>
  </w:num>
  <w:num w:numId="11">
    <w:abstractNumId w:val="21"/>
  </w:num>
  <w:num w:numId="12">
    <w:abstractNumId w:val="7"/>
  </w:num>
  <w:num w:numId="13">
    <w:abstractNumId w:val="8"/>
  </w:num>
  <w:num w:numId="14">
    <w:abstractNumId w:val="16"/>
  </w:num>
  <w:num w:numId="15">
    <w:abstractNumId w:val="24"/>
  </w:num>
  <w:num w:numId="16">
    <w:abstractNumId w:val="4"/>
  </w:num>
  <w:num w:numId="17">
    <w:abstractNumId w:val="6"/>
  </w:num>
  <w:num w:numId="18">
    <w:abstractNumId w:val="12"/>
  </w:num>
  <w:num w:numId="19">
    <w:abstractNumId w:val="5"/>
  </w:num>
  <w:num w:numId="20">
    <w:abstractNumId w:val="18"/>
  </w:num>
  <w:num w:numId="21">
    <w:abstractNumId w:val="0"/>
  </w:num>
  <w:num w:numId="22">
    <w:abstractNumId w:val="1"/>
  </w:num>
  <w:num w:numId="23">
    <w:abstractNumId w:val="25"/>
  </w:num>
  <w:num w:numId="24">
    <w:abstractNumId w:val="17"/>
  </w:num>
  <w:num w:numId="25">
    <w:abstractNumId w:val="9"/>
  </w:num>
  <w:num w:numId="26">
    <w:abstractNumId w:val="11"/>
  </w:num>
  <w:num w:numId="27">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4274">
      <o:colormru v:ext="edit" colors="#d3bbe1"/>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4398B"/>
    <w:rsid w:val="000006B3"/>
    <w:rsid w:val="00001C73"/>
    <w:rsid w:val="0000225A"/>
    <w:rsid w:val="0000373B"/>
    <w:rsid w:val="00003D7D"/>
    <w:rsid w:val="000044FE"/>
    <w:rsid w:val="00005E68"/>
    <w:rsid w:val="00006904"/>
    <w:rsid w:val="000131A0"/>
    <w:rsid w:val="00014189"/>
    <w:rsid w:val="0001596C"/>
    <w:rsid w:val="00020539"/>
    <w:rsid w:val="00021ECF"/>
    <w:rsid w:val="00024C50"/>
    <w:rsid w:val="00026DDC"/>
    <w:rsid w:val="0002790D"/>
    <w:rsid w:val="00030D54"/>
    <w:rsid w:val="0003424E"/>
    <w:rsid w:val="0003426A"/>
    <w:rsid w:val="000349AA"/>
    <w:rsid w:val="00034D75"/>
    <w:rsid w:val="00036CDA"/>
    <w:rsid w:val="000404BF"/>
    <w:rsid w:val="0004152D"/>
    <w:rsid w:val="000419EC"/>
    <w:rsid w:val="0004456A"/>
    <w:rsid w:val="000468BF"/>
    <w:rsid w:val="00047A08"/>
    <w:rsid w:val="00052E32"/>
    <w:rsid w:val="0005319D"/>
    <w:rsid w:val="00053A8C"/>
    <w:rsid w:val="00054F5A"/>
    <w:rsid w:val="00055B49"/>
    <w:rsid w:val="00056AAD"/>
    <w:rsid w:val="000572A5"/>
    <w:rsid w:val="000579BF"/>
    <w:rsid w:val="0006093C"/>
    <w:rsid w:val="00060A9D"/>
    <w:rsid w:val="00061BD2"/>
    <w:rsid w:val="00064B75"/>
    <w:rsid w:val="00064B85"/>
    <w:rsid w:val="00064C35"/>
    <w:rsid w:val="00066C5A"/>
    <w:rsid w:val="00066D2A"/>
    <w:rsid w:val="00067576"/>
    <w:rsid w:val="00067BC1"/>
    <w:rsid w:val="00072FAE"/>
    <w:rsid w:val="000731CA"/>
    <w:rsid w:val="0007343F"/>
    <w:rsid w:val="00073837"/>
    <w:rsid w:val="0007488C"/>
    <w:rsid w:val="000775B6"/>
    <w:rsid w:val="00077847"/>
    <w:rsid w:val="000802A9"/>
    <w:rsid w:val="0008030E"/>
    <w:rsid w:val="00080AF8"/>
    <w:rsid w:val="00080C28"/>
    <w:rsid w:val="00080FE7"/>
    <w:rsid w:val="000810B5"/>
    <w:rsid w:val="00081165"/>
    <w:rsid w:val="00083057"/>
    <w:rsid w:val="00085234"/>
    <w:rsid w:val="00085FC3"/>
    <w:rsid w:val="00086E32"/>
    <w:rsid w:val="0009257A"/>
    <w:rsid w:val="00094BF3"/>
    <w:rsid w:val="0009791C"/>
    <w:rsid w:val="00097F33"/>
    <w:rsid w:val="000A1716"/>
    <w:rsid w:val="000A384D"/>
    <w:rsid w:val="000A3991"/>
    <w:rsid w:val="000A5CA8"/>
    <w:rsid w:val="000A66E4"/>
    <w:rsid w:val="000A67E2"/>
    <w:rsid w:val="000B030A"/>
    <w:rsid w:val="000B5A4F"/>
    <w:rsid w:val="000B703F"/>
    <w:rsid w:val="000C274C"/>
    <w:rsid w:val="000C3F70"/>
    <w:rsid w:val="000C4F14"/>
    <w:rsid w:val="000C59A7"/>
    <w:rsid w:val="000C694C"/>
    <w:rsid w:val="000D004F"/>
    <w:rsid w:val="000D10A3"/>
    <w:rsid w:val="000D1D49"/>
    <w:rsid w:val="000D1E2D"/>
    <w:rsid w:val="000D1EC7"/>
    <w:rsid w:val="000D2D54"/>
    <w:rsid w:val="000D3850"/>
    <w:rsid w:val="000D41BC"/>
    <w:rsid w:val="000D5484"/>
    <w:rsid w:val="000D6322"/>
    <w:rsid w:val="000E023D"/>
    <w:rsid w:val="000E16C1"/>
    <w:rsid w:val="000E1837"/>
    <w:rsid w:val="000E1EE3"/>
    <w:rsid w:val="000E4274"/>
    <w:rsid w:val="000F72A6"/>
    <w:rsid w:val="00100909"/>
    <w:rsid w:val="00100E42"/>
    <w:rsid w:val="00102BA8"/>
    <w:rsid w:val="001035CD"/>
    <w:rsid w:val="001036F5"/>
    <w:rsid w:val="0010415A"/>
    <w:rsid w:val="001056EA"/>
    <w:rsid w:val="00106ECF"/>
    <w:rsid w:val="001072AE"/>
    <w:rsid w:val="001102FA"/>
    <w:rsid w:val="0011171C"/>
    <w:rsid w:val="00111FDC"/>
    <w:rsid w:val="0011353A"/>
    <w:rsid w:val="001146BD"/>
    <w:rsid w:val="00115849"/>
    <w:rsid w:val="00121DF2"/>
    <w:rsid w:val="00122FD6"/>
    <w:rsid w:val="001243DD"/>
    <w:rsid w:val="001256A5"/>
    <w:rsid w:val="001260F3"/>
    <w:rsid w:val="0012697A"/>
    <w:rsid w:val="00127538"/>
    <w:rsid w:val="001315EC"/>
    <w:rsid w:val="0013174A"/>
    <w:rsid w:val="0013177E"/>
    <w:rsid w:val="00131B55"/>
    <w:rsid w:val="001323E9"/>
    <w:rsid w:val="00132585"/>
    <w:rsid w:val="00134864"/>
    <w:rsid w:val="00135775"/>
    <w:rsid w:val="001378AE"/>
    <w:rsid w:val="00141F6D"/>
    <w:rsid w:val="0014261B"/>
    <w:rsid w:val="00144E8E"/>
    <w:rsid w:val="00146BD4"/>
    <w:rsid w:val="00147344"/>
    <w:rsid w:val="00152128"/>
    <w:rsid w:val="00154CA1"/>
    <w:rsid w:val="00156F4A"/>
    <w:rsid w:val="00157FF5"/>
    <w:rsid w:val="00162944"/>
    <w:rsid w:val="001639AD"/>
    <w:rsid w:val="00164757"/>
    <w:rsid w:val="001648BE"/>
    <w:rsid w:val="001669FD"/>
    <w:rsid w:val="00167012"/>
    <w:rsid w:val="00170A38"/>
    <w:rsid w:val="0017190B"/>
    <w:rsid w:val="0017260B"/>
    <w:rsid w:val="00173436"/>
    <w:rsid w:val="00173499"/>
    <w:rsid w:val="00173DE4"/>
    <w:rsid w:val="00174B59"/>
    <w:rsid w:val="00176CAA"/>
    <w:rsid w:val="0018188E"/>
    <w:rsid w:val="001824CF"/>
    <w:rsid w:val="001834AB"/>
    <w:rsid w:val="00183941"/>
    <w:rsid w:val="00183F24"/>
    <w:rsid w:val="001862C3"/>
    <w:rsid w:val="00187251"/>
    <w:rsid w:val="001928B1"/>
    <w:rsid w:val="00192F1E"/>
    <w:rsid w:val="00193599"/>
    <w:rsid w:val="001941F4"/>
    <w:rsid w:val="001952E4"/>
    <w:rsid w:val="001959F5"/>
    <w:rsid w:val="00196DF5"/>
    <w:rsid w:val="001A18AA"/>
    <w:rsid w:val="001A2548"/>
    <w:rsid w:val="001A3172"/>
    <w:rsid w:val="001A3450"/>
    <w:rsid w:val="001A3FD4"/>
    <w:rsid w:val="001A561B"/>
    <w:rsid w:val="001A64DD"/>
    <w:rsid w:val="001A75B6"/>
    <w:rsid w:val="001A7A98"/>
    <w:rsid w:val="001B0A06"/>
    <w:rsid w:val="001B1FD1"/>
    <w:rsid w:val="001B265B"/>
    <w:rsid w:val="001B53F8"/>
    <w:rsid w:val="001B5594"/>
    <w:rsid w:val="001B712E"/>
    <w:rsid w:val="001B792F"/>
    <w:rsid w:val="001C0F21"/>
    <w:rsid w:val="001C126C"/>
    <w:rsid w:val="001C24C3"/>
    <w:rsid w:val="001C2DC2"/>
    <w:rsid w:val="001C315F"/>
    <w:rsid w:val="001C3490"/>
    <w:rsid w:val="001C4C62"/>
    <w:rsid w:val="001C5E08"/>
    <w:rsid w:val="001C6B46"/>
    <w:rsid w:val="001C6F71"/>
    <w:rsid w:val="001D1885"/>
    <w:rsid w:val="001D36C2"/>
    <w:rsid w:val="001D5F75"/>
    <w:rsid w:val="001E0C2B"/>
    <w:rsid w:val="001E2640"/>
    <w:rsid w:val="001E2D1D"/>
    <w:rsid w:val="001E3E85"/>
    <w:rsid w:val="001E4985"/>
    <w:rsid w:val="001E4D1D"/>
    <w:rsid w:val="001E6FB1"/>
    <w:rsid w:val="001E6FDB"/>
    <w:rsid w:val="001E716E"/>
    <w:rsid w:val="001E7D84"/>
    <w:rsid w:val="001F1090"/>
    <w:rsid w:val="001F3C77"/>
    <w:rsid w:val="001F4DE9"/>
    <w:rsid w:val="001F5000"/>
    <w:rsid w:val="001F6FDB"/>
    <w:rsid w:val="00204A33"/>
    <w:rsid w:val="00205309"/>
    <w:rsid w:val="0020725F"/>
    <w:rsid w:val="00207525"/>
    <w:rsid w:val="002075C9"/>
    <w:rsid w:val="00210873"/>
    <w:rsid w:val="002129A3"/>
    <w:rsid w:val="002137D5"/>
    <w:rsid w:val="00213CB9"/>
    <w:rsid w:val="00217100"/>
    <w:rsid w:val="00220615"/>
    <w:rsid w:val="00220CF5"/>
    <w:rsid w:val="00221B4E"/>
    <w:rsid w:val="002224AD"/>
    <w:rsid w:val="00223F2E"/>
    <w:rsid w:val="002248F4"/>
    <w:rsid w:val="00224A42"/>
    <w:rsid w:val="00230486"/>
    <w:rsid w:val="00231036"/>
    <w:rsid w:val="00233141"/>
    <w:rsid w:val="00233B41"/>
    <w:rsid w:val="00235538"/>
    <w:rsid w:val="002362D0"/>
    <w:rsid w:val="00236EF2"/>
    <w:rsid w:val="0024043B"/>
    <w:rsid w:val="00241001"/>
    <w:rsid w:val="0024189C"/>
    <w:rsid w:val="002454BB"/>
    <w:rsid w:val="00246FD8"/>
    <w:rsid w:val="00250388"/>
    <w:rsid w:val="00250F2E"/>
    <w:rsid w:val="0025321B"/>
    <w:rsid w:val="00254B16"/>
    <w:rsid w:val="00255B8F"/>
    <w:rsid w:val="00257CD0"/>
    <w:rsid w:val="00260204"/>
    <w:rsid w:val="00264C5A"/>
    <w:rsid w:val="00266713"/>
    <w:rsid w:val="00271002"/>
    <w:rsid w:val="0027363B"/>
    <w:rsid w:val="00275A20"/>
    <w:rsid w:val="002775F9"/>
    <w:rsid w:val="00280A05"/>
    <w:rsid w:val="002816BC"/>
    <w:rsid w:val="002817B7"/>
    <w:rsid w:val="002877DC"/>
    <w:rsid w:val="00287C7E"/>
    <w:rsid w:val="002900C5"/>
    <w:rsid w:val="0029303E"/>
    <w:rsid w:val="00295C63"/>
    <w:rsid w:val="00296A6D"/>
    <w:rsid w:val="00296FA0"/>
    <w:rsid w:val="002A18E8"/>
    <w:rsid w:val="002A306D"/>
    <w:rsid w:val="002A340B"/>
    <w:rsid w:val="002A4D78"/>
    <w:rsid w:val="002A62F0"/>
    <w:rsid w:val="002A6AB1"/>
    <w:rsid w:val="002A706A"/>
    <w:rsid w:val="002B08BF"/>
    <w:rsid w:val="002B28F6"/>
    <w:rsid w:val="002B40DA"/>
    <w:rsid w:val="002B57A2"/>
    <w:rsid w:val="002B7327"/>
    <w:rsid w:val="002B7C1B"/>
    <w:rsid w:val="002C15B2"/>
    <w:rsid w:val="002C26FC"/>
    <w:rsid w:val="002C55B4"/>
    <w:rsid w:val="002C5C21"/>
    <w:rsid w:val="002D0B97"/>
    <w:rsid w:val="002D0F14"/>
    <w:rsid w:val="002D102E"/>
    <w:rsid w:val="002D4CA0"/>
    <w:rsid w:val="002D69A8"/>
    <w:rsid w:val="002D71F5"/>
    <w:rsid w:val="002E0035"/>
    <w:rsid w:val="002E195A"/>
    <w:rsid w:val="002E2499"/>
    <w:rsid w:val="002E29A2"/>
    <w:rsid w:val="002E2A41"/>
    <w:rsid w:val="002E39CA"/>
    <w:rsid w:val="002E4192"/>
    <w:rsid w:val="002E4AA5"/>
    <w:rsid w:val="002E6AB6"/>
    <w:rsid w:val="002E6BB1"/>
    <w:rsid w:val="002F0BAD"/>
    <w:rsid w:val="002F233C"/>
    <w:rsid w:val="002F27D5"/>
    <w:rsid w:val="002F3AF4"/>
    <w:rsid w:val="002F708D"/>
    <w:rsid w:val="002F713A"/>
    <w:rsid w:val="002F7521"/>
    <w:rsid w:val="00300305"/>
    <w:rsid w:val="0030355F"/>
    <w:rsid w:val="003039F7"/>
    <w:rsid w:val="00303F5D"/>
    <w:rsid w:val="00303F6F"/>
    <w:rsid w:val="00305F84"/>
    <w:rsid w:val="003072C3"/>
    <w:rsid w:val="00310269"/>
    <w:rsid w:val="0031083F"/>
    <w:rsid w:val="00321921"/>
    <w:rsid w:val="003244C5"/>
    <w:rsid w:val="003245ED"/>
    <w:rsid w:val="00325AD8"/>
    <w:rsid w:val="00326AFA"/>
    <w:rsid w:val="00332D54"/>
    <w:rsid w:val="00333EA1"/>
    <w:rsid w:val="0034125F"/>
    <w:rsid w:val="003416E2"/>
    <w:rsid w:val="003431D0"/>
    <w:rsid w:val="00347826"/>
    <w:rsid w:val="003478E5"/>
    <w:rsid w:val="003502F0"/>
    <w:rsid w:val="00350AEA"/>
    <w:rsid w:val="00351C95"/>
    <w:rsid w:val="00354B98"/>
    <w:rsid w:val="00356163"/>
    <w:rsid w:val="003565E9"/>
    <w:rsid w:val="00357526"/>
    <w:rsid w:val="003600E9"/>
    <w:rsid w:val="0036087F"/>
    <w:rsid w:val="003615B0"/>
    <w:rsid w:val="00363903"/>
    <w:rsid w:val="003656A9"/>
    <w:rsid w:val="00370F8F"/>
    <w:rsid w:val="003750F2"/>
    <w:rsid w:val="00375B85"/>
    <w:rsid w:val="00377837"/>
    <w:rsid w:val="00381410"/>
    <w:rsid w:val="00383170"/>
    <w:rsid w:val="00384E63"/>
    <w:rsid w:val="00385026"/>
    <w:rsid w:val="003855FB"/>
    <w:rsid w:val="00386C27"/>
    <w:rsid w:val="0038757B"/>
    <w:rsid w:val="003A178C"/>
    <w:rsid w:val="003A29A1"/>
    <w:rsid w:val="003A49E5"/>
    <w:rsid w:val="003A4AFC"/>
    <w:rsid w:val="003A536E"/>
    <w:rsid w:val="003A6F29"/>
    <w:rsid w:val="003B1435"/>
    <w:rsid w:val="003B3148"/>
    <w:rsid w:val="003B32DF"/>
    <w:rsid w:val="003B382D"/>
    <w:rsid w:val="003B3F21"/>
    <w:rsid w:val="003B3F99"/>
    <w:rsid w:val="003B53F8"/>
    <w:rsid w:val="003B6797"/>
    <w:rsid w:val="003B7455"/>
    <w:rsid w:val="003B7EE3"/>
    <w:rsid w:val="003C0F0E"/>
    <w:rsid w:val="003C16BE"/>
    <w:rsid w:val="003C2E10"/>
    <w:rsid w:val="003C3473"/>
    <w:rsid w:val="003C3950"/>
    <w:rsid w:val="003D20F2"/>
    <w:rsid w:val="003D3E9C"/>
    <w:rsid w:val="003D5C3E"/>
    <w:rsid w:val="003D6C59"/>
    <w:rsid w:val="003D7188"/>
    <w:rsid w:val="003D73B0"/>
    <w:rsid w:val="003E221B"/>
    <w:rsid w:val="003E2330"/>
    <w:rsid w:val="003E2CAD"/>
    <w:rsid w:val="003E4232"/>
    <w:rsid w:val="003E5E7D"/>
    <w:rsid w:val="003E5E82"/>
    <w:rsid w:val="003E75EF"/>
    <w:rsid w:val="003F61A0"/>
    <w:rsid w:val="003F624B"/>
    <w:rsid w:val="003F66C3"/>
    <w:rsid w:val="003F6DFA"/>
    <w:rsid w:val="003F72B0"/>
    <w:rsid w:val="003F731A"/>
    <w:rsid w:val="003F73B7"/>
    <w:rsid w:val="0040123C"/>
    <w:rsid w:val="00401920"/>
    <w:rsid w:val="00404016"/>
    <w:rsid w:val="00410D01"/>
    <w:rsid w:val="00410F76"/>
    <w:rsid w:val="00412A61"/>
    <w:rsid w:val="00416E94"/>
    <w:rsid w:val="00420139"/>
    <w:rsid w:val="00423794"/>
    <w:rsid w:val="004238DD"/>
    <w:rsid w:val="00425E9D"/>
    <w:rsid w:val="00426EBA"/>
    <w:rsid w:val="00427811"/>
    <w:rsid w:val="0043031E"/>
    <w:rsid w:val="0043073D"/>
    <w:rsid w:val="00430757"/>
    <w:rsid w:val="004310B9"/>
    <w:rsid w:val="0043626E"/>
    <w:rsid w:val="00446069"/>
    <w:rsid w:val="0044648A"/>
    <w:rsid w:val="00447365"/>
    <w:rsid w:val="00447366"/>
    <w:rsid w:val="0045122F"/>
    <w:rsid w:val="00451AF5"/>
    <w:rsid w:val="00452F3A"/>
    <w:rsid w:val="00453FFA"/>
    <w:rsid w:val="004546A6"/>
    <w:rsid w:val="004546ED"/>
    <w:rsid w:val="00455D0D"/>
    <w:rsid w:val="00456097"/>
    <w:rsid w:val="0045674C"/>
    <w:rsid w:val="00456A43"/>
    <w:rsid w:val="00461131"/>
    <w:rsid w:val="00467017"/>
    <w:rsid w:val="00470AB0"/>
    <w:rsid w:val="0047100F"/>
    <w:rsid w:val="00471169"/>
    <w:rsid w:val="00471659"/>
    <w:rsid w:val="00471E40"/>
    <w:rsid w:val="0047236C"/>
    <w:rsid w:val="0047254D"/>
    <w:rsid w:val="0047431C"/>
    <w:rsid w:val="00476B94"/>
    <w:rsid w:val="0047782A"/>
    <w:rsid w:val="004807FF"/>
    <w:rsid w:val="00484326"/>
    <w:rsid w:val="00491210"/>
    <w:rsid w:val="004921CA"/>
    <w:rsid w:val="00492355"/>
    <w:rsid w:val="004924D4"/>
    <w:rsid w:val="00493A23"/>
    <w:rsid w:val="004A22A0"/>
    <w:rsid w:val="004A4DAC"/>
    <w:rsid w:val="004A5D3B"/>
    <w:rsid w:val="004B01AF"/>
    <w:rsid w:val="004B14D2"/>
    <w:rsid w:val="004B1970"/>
    <w:rsid w:val="004B1A52"/>
    <w:rsid w:val="004B2680"/>
    <w:rsid w:val="004B7FEF"/>
    <w:rsid w:val="004C0354"/>
    <w:rsid w:val="004C14A8"/>
    <w:rsid w:val="004C1782"/>
    <w:rsid w:val="004C1B3F"/>
    <w:rsid w:val="004C4370"/>
    <w:rsid w:val="004C69D6"/>
    <w:rsid w:val="004C6CF5"/>
    <w:rsid w:val="004D16A6"/>
    <w:rsid w:val="004D5A11"/>
    <w:rsid w:val="004D6210"/>
    <w:rsid w:val="004E0873"/>
    <w:rsid w:val="004E0FB3"/>
    <w:rsid w:val="004E131A"/>
    <w:rsid w:val="004E2051"/>
    <w:rsid w:val="004E2341"/>
    <w:rsid w:val="004F2285"/>
    <w:rsid w:val="004F4E39"/>
    <w:rsid w:val="004F7A98"/>
    <w:rsid w:val="004F7E77"/>
    <w:rsid w:val="004F7EA4"/>
    <w:rsid w:val="00501406"/>
    <w:rsid w:val="00501920"/>
    <w:rsid w:val="005035C4"/>
    <w:rsid w:val="005043AE"/>
    <w:rsid w:val="005066BB"/>
    <w:rsid w:val="00506E68"/>
    <w:rsid w:val="00506FF6"/>
    <w:rsid w:val="0051036F"/>
    <w:rsid w:val="005108F3"/>
    <w:rsid w:val="00510AF5"/>
    <w:rsid w:val="00511DC5"/>
    <w:rsid w:val="00511E6E"/>
    <w:rsid w:val="0051546B"/>
    <w:rsid w:val="00515B55"/>
    <w:rsid w:val="005164E0"/>
    <w:rsid w:val="005200D9"/>
    <w:rsid w:val="0052183F"/>
    <w:rsid w:val="005229EF"/>
    <w:rsid w:val="00524440"/>
    <w:rsid w:val="00524A64"/>
    <w:rsid w:val="00525A24"/>
    <w:rsid w:val="00532831"/>
    <w:rsid w:val="00532C46"/>
    <w:rsid w:val="00532E20"/>
    <w:rsid w:val="00532E38"/>
    <w:rsid w:val="00532EB1"/>
    <w:rsid w:val="00540C91"/>
    <w:rsid w:val="00541973"/>
    <w:rsid w:val="0054489B"/>
    <w:rsid w:val="00545367"/>
    <w:rsid w:val="00546EFE"/>
    <w:rsid w:val="005478D2"/>
    <w:rsid w:val="00547982"/>
    <w:rsid w:val="00550BD8"/>
    <w:rsid w:val="00551142"/>
    <w:rsid w:val="00551CD4"/>
    <w:rsid w:val="005534C8"/>
    <w:rsid w:val="00555213"/>
    <w:rsid w:val="00564339"/>
    <w:rsid w:val="005700FE"/>
    <w:rsid w:val="005707A2"/>
    <w:rsid w:val="00570C64"/>
    <w:rsid w:val="00571613"/>
    <w:rsid w:val="00572E37"/>
    <w:rsid w:val="00576EA7"/>
    <w:rsid w:val="005771E2"/>
    <w:rsid w:val="00583CA9"/>
    <w:rsid w:val="00584E36"/>
    <w:rsid w:val="00590291"/>
    <w:rsid w:val="00591B65"/>
    <w:rsid w:val="00593A25"/>
    <w:rsid w:val="005A191D"/>
    <w:rsid w:val="005A36CD"/>
    <w:rsid w:val="005A3E91"/>
    <w:rsid w:val="005A6E58"/>
    <w:rsid w:val="005A745E"/>
    <w:rsid w:val="005A74B3"/>
    <w:rsid w:val="005A762F"/>
    <w:rsid w:val="005B04C1"/>
    <w:rsid w:val="005B205C"/>
    <w:rsid w:val="005B2E2C"/>
    <w:rsid w:val="005B4BFB"/>
    <w:rsid w:val="005B4DC8"/>
    <w:rsid w:val="005B6AAD"/>
    <w:rsid w:val="005C42E6"/>
    <w:rsid w:val="005C614A"/>
    <w:rsid w:val="005C7AC9"/>
    <w:rsid w:val="005C7E24"/>
    <w:rsid w:val="005D0521"/>
    <w:rsid w:val="005D0767"/>
    <w:rsid w:val="005D2CC2"/>
    <w:rsid w:val="005D4511"/>
    <w:rsid w:val="005D460F"/>
    <w:rsid w:val="005D7AE6"/>
    <w:rsid w:val="005E3314"/>
    <w:rsid w:val="005E5AAF"/>
    <w:rsid w:val="005E726B"/>
    <w:rsid w:val="005F0948"/>
    <w:rsid w:val="005F34D9"/>
    <w:rsid w:val="005F501C"/>
    <w:rsid w:val="005F5A43"/>
    <w:rsid w:val="00602A90"/>
    <w:rsid w:val="00607D55"/>
    <w:rsid w:val="00611712"/>
    <w:rsid w:val="00613091"/>
    <w:rsid w:val="00615749"/>
    <w:rsid w:val="00616611"/>
    <w:rsid w:val="00624336"/>
    <w:rsid w:val="006252D1"/>
    <w:rsid w:val="00625437"/>
    <w:rsid w:val="00627583"/>
    <w:rsid w:val="00632D1D"/>
    <w:rsid w:val="006345CD"/>
    <w:rsid w:val="0063535B"/>
    <w:rsid w:val="00635C44"/>
    <w:rsid w:val="006374C2"/>
    <w:rsid w:val="00642FCC"/>
    <w:rsid w:val="00643009"/>
    <w:rsid w:val="00643DE9"/>
    <w:rsid w:val="006446D1"/>
    <w:rsid w:val="00644E97"/>
    <w:rsid w:val="006471F2"/>
    <w:rsid w:val="00647445"/>
    <w:rsid w:val="00647B42"/>
    <w:rsid w:val="00651D68"/>
    <w:rsid w:val="0065280F"/>
    <w:rsid w:val="00653C5F"/>
    <w:rsid w:val="0065647C"/>
    <w:rsid w:val="0065780C"/>
    <w:rsid w:val="006606C3"/>
    <w:rsid w:val="006628DC"/>
    <w:rsid w:val="006646CF"/>
    <w:rsid w:val="006654C6"/>
    <w:rsid w:val="00665D2B"/>
    <w:rsid w:val="006719ED"/>
    <w:rsid w:val="00675D0D"/>
    <w:rsid w:val="006765BD"/>
    <w:rsid w:val="006768AA"/>
    <w:rsid w:val="006771A7"/>
    <w:rsid w:val="0068190E"/>
    <w:rsid w:val="0068489A"/>
    <w:rsid w:val="006863A5"/>
    <w:rsid w:val="00686CC2"/>
    <w:rsid w:val="00691AAF"/>
    <w:rsid w:val="006932EB"/>
    <w:rsid w:val="00693EAE"/>
    <w:rsid w:val="006943E4"/>
    <w:rsid w:val="00697374"/>
    <w:rsid w:val="006A068D"/>
    <w:rsid w:val="006A15AA"/>
    <w:rsid w:val="006A263B"/>
    <w:rsid w:val="006A5EFB"/>
    <w:rsid w:val="006A62AE"/>
    <w:rsid w:val="006A726F"/>
    <w:rsid w:val="006B0F64"/>
    <w:rsid w:val="006B181F"/>
    <w:rsid w:val="006B1DB1"/>
    <w:rsid w:val="006B2C6B"/>
    <w:rsid w:val="006B2DE4"/>
    <w:rsid w:val="006C01ED"/>
    <w:rsid w:val="006C17B6"/>
    <w:rsid w:val="006C24E4"/>
    <w:rsid w:val="006C3C4F"/>
    <w:rsid w:val="006C48FB"/>
    <w:rsid w:val="006C71DE"/>
    <w:rsid w:val="006C776B"/>
    <w:rsid w:val="006C7D07"/>
    <w:rsid w:val="006D1FC4"/>
    <w:rsid w:val="006D39E4"/>
    <w:rsid w:val="006D59C4"/>
    <w:rsid w:val="006E37E8"/>
    <w:rsid w:val="006E6E2D"/>
    <w:rsid w:val="006F0324"/>
    <w:rsid w:val="006F2A04"/>
    <w:rsid w:val="006F33B6"/>
    <w:rsid w:val="006F6820"/>
    <w:rsid w:val="006F685F"/>
    <w:rsid w:val="006F70B8"/>
    <w:rsid w:val="0070127F"/>
    <w:rsid w:val="00702E6C"/>
    <w:rsid w:val="007036D1"/>
    <w:rsid w:val="00703A83"/>
    <w:rsid w:val="0070678E"/>
    <w:rsid w:val="00707DE8"/>
    <w:rsid w:val="00711F5A"/>
    <w:rsid w:val="007126FF"/>
    <w:rsid w:val="00714702"/>
    <w:rsid w:val="00714CF4"/>
    <w:rsid w:val="00714E23"/>
    <w:rsid w:val="00716268"/>
    <w:rsid w:val="0071658C"/>
    <w:rsid w:val="00717346"/>
    <w:rsid w:val="0071795C"/>
    <w:rsid w:val="00723129"/>
    <w:rsid w:val="00725209"/>
    <w:rsid w:val="00725893"/>
    <w:rsid w:val="007275D0"/>
    <w:rsid w:val="007337F7"/>
    <w:rsid w:val="00733F18"/>
    <w:rsid w:val="0073580C"/>
    <w:rsid w:val="007361A2"/>
    <w:rsid w:val="007364AC"/>
    <w:rsid w:val="00741301"/>
    <w:rsid w:val="007418AC"/>
    <w:rsid w:val="0074265D"/>
    <w:rsid w:val="00744743"/>
    <w:rsid w:val="0074538A"/>
    <w:rsid w:val="00746A13"/>
    <w:rsid w:val="0075090C"/>
    <w:rsid w:val="00752521"/>
    <w:rsid w:val="007529F2"/>
    <w:rsid w:val="00752D2A"/>
    <w:rsid w:val="007547DF"/>
    <w:rsid w:val="00756DD9"/>
    <w:rsid w:val="00757DBC"/>
    <w:rsid w:val="00761C6B"/>
    <w:rsid w:val="00763C41"/>
    <w:rsid w:val="00767685"/>
    <w:rsid w:val="00771075"/>
    <w:rsid w:val="007710C2"/>
    <w:rsid w:val="00773369"/>
    <w:rsid w:val="00775811"/>
    <w:rsid w:val="0078040A"/>
    <w:rsid w:val="007805B7"/>
    <w:rsid w:val="0078233B"/>
    <w:rsid w:val="00782A39"/>
    <w:rsid w:val="007832BD"/>
    <w:rsid w:val="0078449D"/>
    <w:rsid w:val="007876C5"/>
    <w:rsid w:val="00791943"/>
    <w:rsid w:val="00791C9A"/>
    <w:rsid w:val="00792944"/>
    <w:rsid w:val="007933C2"/>
    <w:rsid w:val="00796B41"/>
    <w:rsid w:val="00797EDF"/>
    <w:rsid w:val="007A1FF0"/>
    <w:rsid w:val="007A2A01"/>
    <w:rsid w:val="007A2A84"/>
    <w:rsid w:val="007A2EE0"/>
    <w:rsid w:val="007A56DD"/>
    <w:rsid w:val="007A63A5"/>
    <w:rsid w:val="007A77B4"/>
    <w:rsid w:val="007A7B3F"/>
    <w:rsid w:val="007B0910"/>
    <w:rsid w:val="007B2E37"/>
    <w:rsid w:val="007B36B7"/>
    <w:rsid w:val="007B4577"/>
    <w:rsid w:val="007B4BEB"/>
    <w:rsid w:val="007B5259"/>
    <w:rsid w:val="007B761E"/>
    <w:rsid w:val="007C14F4"/>
    <w:rsid w:val="007C19EB"/>
    <w:rsid w:val="007C390F"/>
    <w:rsid w:val="007C4251"/>
    <w:rsid w:val="007C5BB7"/>
    <w:rsid w:val="007C6CE2"/>
    <w:rsid w:val="007D051F"/>
    <w:rsid w:val="007D0BF2"/>
    <w:rsid w:val="007D34C1"/>
    <w:rsid w:val="007D406C"/>
    <w:rsid w:val="007D4459"/>
    <w:rsid w:val="007D44B3"/>
    <w:rsid w:val="007D6B15"/>
    <w:rsid w:val="007D726D"/>
    <w:rsid w:val="007D79C9"/>
    <w:rsid w:val="007E15AE"/>
    <w:rsid w:val="007E1B7A"/>
    <w:rsid w:val="007E23D6"/>
    <w:rsid w:val="007E4083"/>
    <w:rsid w:val="007F05D6"/>
    <w:rsid w:val="007F17B8"/>
    <w:rsid w:val="007F2764"/>
    <w:rsid w:val="007F5FDA"/>
    <w:rsid w:val="007F6821"/>
    <w:rsid w:val="00802618"/>
    <w:rsid w:val="00803A3A"/>
    <w:rsid w:val="00804787"/>
    <w:rsid w:val="00805489"/>
    <w:rsid w:val="008062B4"/>
    <w:rsid w:val="00806717"/>
    <w:rsid w:val="008071B1"/>
    <w:rsid w:val="008103C4"/>
    <w:rsid w:val="00811CA3"/>
    <w:rsid w:val="00811FCF"/>
    <w:rsid w:val="00813F0C"/>
    <w:rsid w:val="0081526F"/>
    <w:rsid w:val="008163D0"/>
    <w:rsid w:val="00821E34"/>
    <w:rsid w:val="00822206"/>
    <w:rsid w:val="00823C56"/>
    <w:rsid w:val="00824F18"/>
    <w:rsid w:val="00827780"/>
    <w:rsid w:val="00827DB3"/>
    <w:rsid w:val="00830146"/>
    <w:rsid w:val="00830239"/>
    <w:rsid w:val="0083202E"/>
    <w:rsid w:val="00832DCE"/>
    <w:rsid w:val="0083430A"/>
    <w:rsid w:val="008377AC"/>
    <w:rsid w:val="00837ADC"/>
    <w:rsid w:val="0084245B"/>
    <w:rsid w:val="00844B82"/>
    <w:rsid w:val="00845532"/>
    <w:rsid w:val="00845593"/>
    <w:rsid w:val="008470FD"/>
    <w:rsid w:val="00847A2A"/>
    <w:rsid w:val="0085006A"/>
    <w:rsid w:val="00852E46"/>
    <w:rsid w:val="008530AF"/>
    <w:rsid w:val="00855A65"/>
    <w:rsid w:val="00862D6D"/>
    <w:rsid w:val="0086391C"/>
    <w:rsid w:val="00863D61"/>
    <w:rsid w:val="0086497F"/>
    <w:rsid w:val="008674CB"/>
    <w:rsid w:val="00871129"/>
    <w:rsid w:val="008712E2"/>
    <w:rsid w:val="00871A06"/>
    <w:rsid w:val="00872DC4"/>
    <w:rsid w:val="00873497"/>
    <w:rsid w:val="00873D22"/>
    <w:rsid w:val="00874869"/>
    <w:rsid w:val="00874DAB"/>
    <w:rsid w:val="008761F2"/>
    <w:rsid w:val="0088058C"/>
    <w:rsid w:val="00880A09"/>
    <w:rsid w:val="00880EF6"/>
    <w:rsid w:val="00881736"/>
    <w:rsid w:val="00881EDE"/>
    <w:rsid w:val="008826B2"/>
    <w:rsid w:val="00882B7D"/>
    <w:rsid w:val="00886FF6"/>
    <w:rsid w:val="00887059"/>
    <w:rsid w:val="00895BD2"/>
    <w:rsid w:val="00897457"/>
    <w:rsid w:val="008A04CC"/>
    <w:rsid w:val="008A0D14"/>
    <w:rsid w:val="008A1441"/>
    <w:rsid w:val="008A28F3"/>
    <w:rsid w:val="008A58AF"/>
    <w:rsid w:val="008B0291"/>
    <w:rsid w:val="008B078C"/>
    <w:rsid w:val="008B08BE"/>
    <w:rsid w:val="008B0A3E"/>
    <w:rsid w:val="008B0D53"/>
    <w:rsid w:val="008B20C0"/>
    <w:rsid w:val="008B5930"/>
    <w:rsid w:val="008B6F00"/>
    <w:rsid w:val="008B6F88"/>
    <w:rsid w:val="008B6FFB"/>
    <w:rsid w:val="008C36D7"/>
    <w:rsid w:val="008C6444"/>
    <w:rsid w:val="008C65F7"/>
    <w:rsid w:val="008D574F"/>
    <w:rsid w:val="008D5A89"/>
    <w:rsid w:val="008D669C"/>
    <w:rsid w:val="008D72DE"/>
    <w:rsid w:val="008E1FA2"/>
    <w:rsid w:val="008E2CEF"/>
    <w:rsid w:val="008E2F98"/>
    <w:rsid w:val="008E5B48"/>
    <w:rsid w:val="008E5CF6"/>
    <w:rsid w:val="008E7D3C"/>
    <w:rsid w:val="008E7F3D"/>
    <w:rsid w:val="008F05C5"/>
    <w:rsid w:val="008F1718"/>
    <w:rsid w:val="008F1EED"/>
    <w:rsid w:val="008F251D"/>
    <w:rsid w:val="008F3572"/>
    <w:rsid w:val="008F6390"/>
    <w:rsid w:val="008F7D49"/>
    <w:rsid w:val="00900040"/>
    <w:rsid w:val="00901066"/>
    <w:rsid w:val="00901B86"/>
    <w:rsid w:val="009031F4"/>
    <w:rsid w:val="009058F9"/>
    <w:rsid w:val="009062E0"/>
    <w:rsid w:val="00907986"/>
    <w:rsid w:val="00907B7F"/>
    <w:rsid w:val="009100B8"/>
    <w:rsid w:val="009111EC"/>
    <w:rsid w:val="009123E3"/>
    <w:rsid w:val="00912F4A"/>
    <w:rsid w:val="0091323F"/>
    <w:rsid w:val="009160B6"/>
    <w:rsid w:val="00920309"/>
    <w:rsid w:val="009244A5"/>
    <w:rsid w:val="00924D35"/>
    <w:rsid w:val="009251A0"/>
    <w:rsid w:val="00925520"/>
    <w:rsid w:val="00932040"/>
    <w:rsid w:val="009328B3"/>
    <w:rsid w:val="009359C7"/>
    <w:rsid w:val="00935C39"/>
    <w:rsid w:val="00936550"/>
    <w:rsid w:val="00936B8A"/>
    <w:rsid w:val="00937271"/>
    <w:rsid w:val="00940D09"/>
    <w:rsid w:val="00944035"/>
    <w:rsid w:val="00944561"/>
    <w:rsid w:val="00944C75"/>
    <w:rsid w:val="009500FB"/>
    <w:rsid w:val="00953E25"/>
    <w:rsid w:val="00954044"/>
    <w:rsid w:val="009548A8"/>
    <w:rsid w:val="0095770C"/>
    <w:rsid w:val="009606F9"/>
    <w:rsid w:val="00960ABE"/>
    <w:rsid w:val="00960D70"/>
    <w:rsid w:val="00961D8D"/>
    <w:rsid w:val="00963466"/>
    <w:rsid w:val="0096365F"/>
    <w:rsid w:val="00966725"/>
    <w:rsid w:val="00966A67"/>
    <w:rsid w:val="0096704E"/>
    <w:rsid w:val="00970C38"/>
    <w:rsid w:val="00972F7A"/>
    <w:rsid w:val="00973178"/>
    <w:rsid w:val="00973AAA"/>
    <w:rsid w:val="00980852"/>
    <w:rsid w:val="00980F17"/>
    <w:rsid w:val="009817F0"/>
    <w:rsid w:val="00981A23"/>
    <w:rsid w:val="0098347E"/>
    <w:rsid w:val="00983758"/>
    <w:rsid w:val="00985A07"/>
    <w:rsid w:val="0098618D"/>
    <w:rsid w:val="00990433"/>
    <w:rsid w:val="00990E03"/>
    <w:rsid w:val="00991E39"/>
    <w:rsid w:val="00995D96"/>
    <w:rsid w:val="0099748B"/>
    <w:rsid w:val="009A0BCD"/>
    <w:rsid w:val="009A175B"/>
    <w:rsid w:val="009A2C9E"/>
    <w:rsid w:val="009A32CC"/>
    <w:rsid w:val="009A4BEF"/>
    <w:rsid w:val="009A5ACA"/>
    <w:rsid w:val="009B07CE"/>
    <w:rsid w:val="009B1E3E"/>
    <w:rsid w:val="009B2AE4"/>
    <w:rsid w:val="009B3572"/>
    <w:rsid w:val="009B37B3"/>
    <w:rsid w:val="009B5654"/>
    <w:rsid w:val="009B75D8"/>
    <w:rsid w:val="009B75DB"/>
    <w:rsid w:val="009C3BF3"/>
    <w:rsid w:val="009C3C81"/>
    <w:rsid w:val="009C4449"/>
    <w:rsid w:val="009C457C"/>
    <w:rsid w:val="009C53FA"/>
    <w:rsid w:val="009C770A"/>
    <w:rsid w:val="009D1C16"/>
    <w:rsid w:val="009D1DD2"/>
    <w:rsid w:val="009D219E"/>
    <w:rsid w:val="009D240B"/>
    <w:rsid w:val="009D52D3"/>
    <w:rsid w:val="009D7732"/>
    <w:rsid w:val="009D7FEC"/>
    <w:rsid w:val="009E0453"/>
    <w:rsid w:val="009E0B01"/>
    <w:rsid w:val="009E135E"/>
    <w:rsid w:val="009E26EA"/>
    <w:rsid w:val="009E288B"/>
    <w:rsid w:val="009E502D"/>
    <w:rsid w:val="009E6153"/>
    <w:rsid w:val="009E62B4"/>
    <w:rsid w:val="009E7173"/>
    <w:rsid w:val="009F0721"/>
    <w:rsid w:val="009F0851"/>
    <w:rsid w:val="009F097E"/>
    <w:rsid w:val="009F0D1E"/>
    <w:rsid w:val="009F1208"/>
    <w:rsid w:val="009F1DB9"/>
    <w:rsid w:val="009F50B4"/>
    <w:rsid w:val="009F6130"/>
    <w:rsid w:val="009F6769"/>
    <w:rsid w:val="009F68F3"/>
    <w:rsid w:val="009F6CAE"/>
    <w:rsid w:val="00A02292"/>
    <w:rsid w:val="00A024D7"/>
    <w:rsid w:val="00A033A2"/>
    <w:rsid w:val="00A03C75"/>
    <w:rsid w:val="00A064C1"/>
    <w:rsid w:val="00A0730A"/>
    <w:rsid w:val="00A07E8E"/>
    <w:rsid w:val="00A10032"/>
    <w:rsid w:val="00A103E3"/>
    <w:rsid w:val="00A135C8"/>
    <w:rsid w:val="00A13DB3"/>
    <w:rsid w:val="00A15A9E"/>
    <w:rsid w:val="00A161FB"/>
    <w:rsid w:val="00A163F2"/>
    <w:rsid w:val="00A17B37"/>
    <w:rsid w:val="00A17F05"/>
    <w:rsid w:val="00A21350"/>
    <w:rsid w:val="00A218EE"/>
    <w:rsid w:val="00A2393E"/>
    <w:rsid w:val="00A26631"/>
    <w:rsid w:val="00A30940"/>
    <w:rsid w:val="00A312DA"/>
    <w:rsid w:val="00A31CAF"/>
    <w:rsid w:val="00A32BCF"/>
    <w:rsid w:val="00A33283"/>
    <w:rsid w:val="00A3443F"/>
    <w:rsid w:val="00A35A34"/>
    <w:rsid w:val="00A37251"/>
    <w:rsid w:val="00A3733B"/>
    <w:rsid w:val="00A375C3"/>
    <w:rsid w:val="00A37856"/>
    <w:rsid w:val="00A405EB"/>
    <w:rsid w:val="00A414CD"/>
    <w:rsid w:val="00A45704"/>
    <w:rsid w:val="00A46B91"/>
    <w:rsid w:val="00A4703F"/>
    <w:rsid w:val="00A47969"/>
    <w:rsid w:val="00A50346"/>
    <w:rsid w:val="00A527C2"/>
    <w:rsid w:val="00A532B4"/>
    <w:rsid w:val="00A54E67"/>
    <w:rsid w:val="00A55B4C"/>
    <w:rsid w:val="00A564B0"/>
    <w:rsid w:val="00A56D57"/>
    <w:rsid w:val="00A57029"/>
    <w:rsid w:val="00A57A22"/>
    <w:rsid w:val="00A612AA"/>
    <w:rsid w:val="00A626C6"/>
    <w:rsid w:val="00A627B6"/>
    <w:rsid w:val="00A73E53"/>
    <w:rsid w:val="00A77A97"/>
    <w:rsid w:val="00A807B5"/>
    <w:rsid w:val="00A83A79"/>
    <w:rsid w:val="00A8579C"/>
    <w:rsid w:val="00A86881"/>
    <w:rsid w:val="00A87D1A"/>
    <w:rsid w:val="00A9022F"/>
    <w:rsid w:val="00A90287"/>
    <w:rsid w:val="00A92781"/>
    <w:rsid w:val="00A94F7C"/>
    <w:rsid w:val="00A978CE"/>
    <w:rsid w:val="00AA029B"/>
    <w:rsid w:val="00AA1205"/>
    <w:rsid w:val="00AA20D7"/>
    <w:rsid w:val="00AA33E1"/>
    <w:rsid w:val="00AA7F0B"/>
    <w:rsid w:val="00AB011A"/>
    <w:rsid w:val="00AB0AE9"/>
    <w:rsid w:val="00AB13A3"/>
    <w:rsid w:val="00AB2A51"/>
    <w:rsid w:val="00AC330A"/>
    <w:rsid w:val="00AC3A21"/>
    <w:rsid w:val="00AC5F9B"/>
    <w:rsid w:val="00AC6150"/>
    <w:rsid w:val="00AC65CA"/>
    <w:rsid w:val="00AC65D8"/>
    <w:rsid w:val="00AC709F"/>
    <w:rsid w:val="00AC7933"/>
    <w:rsid w:val="00AC7EA5"/>
    <w:rsid w:val="00AD3D88"/>
    <w:rsid w:val="00AD4466"/>
    <w:rsid w:val="00AD451C"/>
    <w:rsid w:val="00AD49AD"/>
    <w:rsid w:val="00AD5887"/>
    <w:rsid w:val="00AD5E6D"/>
    <w:rsid w:val="00AD6047"/>
    <w:rsid w:val="00AE01DC"/>
    <w:rsid w:val="00AE0201"/>
    <w:rsid w:val="00AE0594"/>
    <w:rsid w:val="00AE122D"/>
    <w:rsid w:val="00AE3F08"/>
    <w:rsid w:val="00AE4136"/>
    <w:rsid w:val="00AE4553"/>
    <w:rsid w:val="00AE463A"/>
    <w:rsid w:val="00AE4AD4"/>
    <w:rsid w:val="00AE539D"/>
    <w:rsid w:val="00AE5FC4"/>
    <w:rsid w:val="00AE7C04"/>
    <w:rsid w:val="00AF007C"/>
    <w:rsid w:val="00AF0FDA"/>
    <w:rsid w:val="00AF1118"/>
    <w:rsid w:val="00AF2910"/>
    <w:rsid w:val="00AF2F44"/>
    <w:rsid w:val="00AF5B1B"/>
    <w:rsid w:val="00B0129C"/>
    <w:rsid w:val="00B01C4F"/>
    <w:rsid w:val="00B03095"/>
    <w:rsid w:val="00B0498B"/>
    <w:rsid w:val="00B0629A"/>
    <w:rsid w:val="00B0747B"/>
    <w:rsid w:val="00B07CA0"/>
    <w:rsid w:val="00B1236A"/>
    <w:rsid w:val="00B12408"/>
    <w:rsid w:val="00B13C82"/>
    <w:rsid w:val="00B1475A"/>
    <w:rsid w:val="00B14BC7"/>
    <w:rsid w:val="00B15A92"/>
    <w:rsid w:val="00B15FF6"/>
    <w:rsid w:val="00B16E4A"/>
    <w:rsid w:val="00B21EEC"/>
    <w:rsid w:val="00B23320"/>
    <w:rsid w:val="00B23E53"/>
    <w:rsid w:val="00B25B6D"/>
    <w:rsid w:val="00B321C0"/>
    <w:rsid w:val="00B33569"/>
    <w:rsid w:val="00B34E86"/>
    <w:rsid w:val="00B357B1"/>
    <w:rsid w:val="00B3714C"/>
    <w:rsid w:val="00B41342"/>
    <w:rsid w:val="00B41E84"/>
    <w:rsid w:val="00B42058"/>
    <w:rsid w:val="00B42B1F"/>
    <w:rsid w:val="00B4410B"/>
    <w:rsid w:val="00B448C6"/>
    <w:rsid w:val="00B45EBF"/>
    <w:rsid w:val="00B46047"/>
    <w:rsid w:val="00B461F8"/>
    <w:rsid w:val="00B5013D"/>
    <w:rsid w:val="00B5041F"/>
    <w:rsid w:val="00B52086"/>
    <w:rsid w:val="00B536B9"/>
    <w:rsid w:val="00B55CAF"/>
    <w:rsid w:val="00B568B8"/>
    <w:rsid w:val="00B60C89"/>
    <w:rsid w:val="00B61888"/>
    <w:rsid w:val="00B61A0E"/>
    <w:rsid w:val="00B62559"/>
    <w:rsid w:val="00B62894"/>
    <w:rsid w:val="00B62E1A"/>
    <w:rsid w:val="00B654C8"/>
    <w:rsid w:val="00B675F6"/>
    <w:rsid w:val="00B703CF"/>
    <w:rsid w:val="00B70B3C"/>
    <w:rsid w:val="00B71014"/>
    <w:rsid w:val="00B7391E"/>
    <w:rsid w:val="00B7451E"/>
    <w:rsid w:val="00B746E3"/>
    <w:rsid w:val="00B75B07"/>
    <w:rsid w:val="00B77C68"/>
    <w:rsid w:val="00B80270"/>
    <w:rsid w:val="00B80570"/>
    <w:rsid w:val="00B80B58"/>
    <w:rsid w:val="00B8185A"/>
    <w:rsid w:val="00B90025"/>
    <w:rsid w:val="00B9098F"/>
    <w:rsid w:val="00B910A2"/>
    <w:rsid w:val="00B9544B"/>
    <w:rsid w:val="00B95907"/>
    <w:rsid w:val="00B966B6"/>
    <w:rsid w:val="00B970DB"/>
    <w:rsid w:val="00B97F4D"/>
    <w:rsid w:val="00BA218B"/>
    <w:rsid w:val="00BA24D0"/>
    <w:rsid w:val="00BA39AD"/>
    <w:rsid w:val="00BB20D2"/>
    <w:rsid w:val="00BB30FF"/>
    <w:rsid w:val="00BB3204"/>
    <w:rsid w:val="00BB33D2"/>
    <w:rsid w:val="00BB504F"/>
    <w:rsid w:val="00BB6228"/>
    <w:rsid w:val="00BB655C"/>
    <w:rsid w:val="00BB78BB"/>
    <w:rsid w:val="00BC0257"/>
    <w:rsid w:val="00BC0283"/>
    <w:rsid w:val="00BC0BD2"/>
    <w:rsid w:val="00BC3833"/>
    <w:rsid w:val="00BC671A"/>
    <w:rsid w:val="00BC6EF8"/>
    <w:rsid w:val="00BC7DC1"/>
    <w:rsid w:val="00BD054E"/>
    <w:rsid w:val="00BD1842"/>
    <w:rsid w:val="00BD3F92"/>
    <w:rsid w:val="00BD4DB4"/>
    <w:rsid w:val="00BD66F9"/>
    <w:rsid w:val="00BE00BA"/>
    <w:rsid w:val="00BE1C8E"/>
    <w:rsid w:val="00BE274C"/>
    <w:rsid w:val="00BE356F"/>
    <w:rsid w:val="00BE3BF9"/>
    <w:rsid w:val="00BE570A"/>
    <w:rsid w:val="00BE6305"/>
    <w:rsid w:val="00BE6705"/>
    <w:rsid w:val="00BE6E8E"/>
    <w:rsid w:val="00BE70B1"/>
    <w:rsid w:val="00BE7105"/>
    <w:rsid w:val="00BE7263"/>
    <w:rsid w:val="00BF11D6"/>
    <w:rsid w:val="00BF423D"/>
    <w:rsid w:val="00BF4E77"/>
    <w:rsid w:val="00BF7278"/>
    <w:rsid w:val="00C026BA"/>
    <w:rsid w:val="00C0443A"/>
    <w:rsid w:val="00C060B9"/>
    <w:rsid w:val="00C10D7B"/>
    <w:rsid w:val="00C10EDB"/>
    <w:rsid w:val="00C11716"/>
    <w:rsid w:val="00C1415B"/>
    <w:rsid w:val="00C157F3"/>
    <w:rsid w:val="00C17CFA"/>
    <w:rsid w:val="00C22410"/>
    <w:rsid w:val="00C26597"/>
    <w:rsid w:val="00C30033"/>
    <w:rsid w:val="00C30DCC"/>
    <w:rsid w:val="00C31D6B"/>
    <w:rsid w:val="00C3325B"/>
    <w:rsid w:val="00C33C56"/>
    <w:rsid w:val="00C33DA0"/>
    <w:rsid w:val="00C33EBD"/>
    <w:rsid w:val="00C3408E"/>
    <w:rsid w:val="00C37303"/>
    <w:rsid w:val="00C4163F"/>
    <w:rsid w:val="00C41D1C"/>
    <w:rsid w:val="00C42974"/>
    <w:rsid w:val="00C437DA"/>
    <w:rsid w:val="00C43AF9"/>
    <w:rsid w:val="00C440C9"/>
    <w:rsid w:val="00C44409"/>
    <w:rsid w:val="00C45400"/>
    <w:rsid w:val="00C45DC4"/>
    <w:rsid w:val="00C46492"/>
    <w:rsid w:val="00C46559"/>
    <w:rsid w:val="00C5108E"/>
    <w:rsid w:val="00C540FE"/>
    <w:rsid w:val="00C54B49"/>
    <w:rsid w:val="00C550E1"/>
    <w:rsid w:val="00C5591F"/>
    <w:rsid w:val="00C55AA4"/>
    <w:rsid w:val="00C642C9"/>
    <w:rsid w:val="00C6570D"/>
    <w:rsid w:val="00C663FE"/>
    <w:rsid w:val="00C66437"/>
    <w:rsid w:val="00C6784A"/>
    <w:rsid w:val="00C70765"/>
    <w:rsid w:val="00C70C1D"/>
    <w:rsid w:val="00C71837"/>
    <w:rsid w:val="00C73D7F"/>
    <w:rsid w:val="00C77D74"/>
    <w:rsid w:val="00C807D4"/>
    <w:rsid w:val="00C83698"/>
    <w:rsid w:val="00C83B9E"/>
    <w:rsid w:val="00C8605C"/>
    <w:rsid w:val="00C867A2"/>
    <w:rsid w:val="00C86A75"/>
    <w:rsid w:val="00C87128"/>
    <w:rsid w:val="00C90E7B"/>
    <w:rsid w:val="00C9148C"/>
    <w:rsid w:val="00C9311B"/>
    <w:rsid w:val="00C934E6"/>
    <w:rsid w:val="00C93951"/>
    <w:rsid w:val="00C93966"/>
    <w:rsid w:val="00C93C56"/>
    <w:rsid w:val="00C97D17"/>
    <w:rsid w:val="00CA26A0"/>
    <w:rsid w:val="00CA4229"/>
    <w:rsid w:val="00CA5F7A"/>
    <w:rsid w:val="00CA604F"/>
    <w:rsid w:val="00CA667A"/>
    <w:rsid w:val="00CB5F7E"/>
    <w:rsid w:val="00CB7DDA"/>
    <w:rsid w:val="00CB7E94"/>
    <w:rsid w:val="00CB7F87"/>
    <w:rsid w:val="00CC0BD7"/>
    <w:rsid w:val="00CC1294"/>
    <w:rsid w:val="00CC1764"/>
    <w:rsid w:val="00CC1987"/>
    <w:rsid w:val="00CC2FAF"/>
    <w:rsid w:val="00CC3BFB"/>
    <w:rsid w:val="00CC7068"/>
    <w:rsid w:val="00CC730D"/>
    <w:rsid w:val="00CC7A03"/>
    <w:rsid w:val="00CD4DCF"/>
    <w:rsid w:val="00CD5458"/>
    <w:rsid w:val="00CD6F02"/>
    <w:rsid w:val="00CD7EE8"/>
    <w:rsid w:val="00CE1850"/>
    <w:rsid w:val="00CE32BC"/>
    <w:rsid w:val="00CE3936"/>
    <w:rsid w:val="00CE3F4A"/>
    <w:rsid w:val="00CE418F"/>
    <w:rsid w:val="00CE5221"/>
    <w:rsid w:val="00CE57FD"/>
    <w:rsid w:val="00CE5A8D"/>
    <w:rsid w:val="00CF0089"/>
    <w:rsid w:val="00CF2733"/>
    <w:rsid w:val="00CF2934"/>
    <w:rsid w:val="00CF4118"/>
    <w:rsid w:val="00CF4B14"/>
    <w:rsid w:val="00CF7563"/>
    <w:rsid w:val="00CF7FBF"/>
    <w:rsid w:val="00D00E1E"/>
    <w:rsid w:val="00D015F5"/>
    <w:rsid w:val="00D03FE8"/>
    <w:rsid w:val="00D04BC7"/>
    <w:rsid w:val="00D059C3"/>
    <w:rsid w:val="00D05A24"/>
    <w:rsid w:val="00D06041"/>
    <w:rsid w:val="00D07CB5"/>
    <w:rsid w:val="00D10B95"/>
    <w:rsid w:val="00D10B96"/>
    <w:rsid w:val="00D13642"/>
    <w:rsid w:val="00D139D0"/>
    <w:rsid w:val="00D139FE"/>
    <w:rsid w:val="00D15903"/>
    <w:rsid w:val="00D16EC0"/>
    <w:rsid w:val="00D17702"/>
    <w:rsid w:val="00D21132"/>
    <w:rsid w:val="00D21213"/>
    <w:rsid w:val="00D22AC8"/>
    <w:rsid w:val="00D238F5"/>
    <w:rsid w:val="00D25254"/>
    <w:rsid w:val="00D27DCD"/>
    <w:rsid w:val="00D30600"/>
    <w:rsid w:val="00D30AC5"/>
    <w:rsid w:val="00D32663"/>
    <w:rsid w:val="00D36A64"/>
    <w:rsid w:val="00D372E6"/>
    <w:rsid w:val="00D435D2"/>
    <w:rsid w:val="00D43637"/>
    <w:rsid w:val="00D4486F"/>
    <w:rsid w:val="00D4495C"/>
    <w:rsid w:val="00D44C5C"/>
    <w:rsid w:val="00D500D1"/>
    <w:rsid w:val="00D50715"/>
    <w:rsid w:val="00D510C5"/>
    <w:rsid w:val="00D51606"/>
    <w:rsid w:val="00D51C3D"/>
    <w:rsid w:val="00D5200E"/>
    <w:rsid w:val="00D522FB"/>
    <w:rsid w:val="00D524E0"/>
    <w:rsid w:val="00D532C7"/>
    <w:rsid w:val="00D53350"/>
    <w:rsid w:val="00D543E8"/>
    <w:rsid w:val="00D548F5"/>
    <w:rsid w:val="00D56524"/>
    <w:rsid w:val="00D56F0C"/>
    <w:rsid w:val="00D610BD"/>
    <w:rsid w:val="00D6381F"/>
    <w:rsid w:val="00D63FBD"/>
    <w:rsid w:val="00D6436F"/>
    <w:rsid w:val="00D6510C"/>
    <w:rsid w:val="00D745DD"/>
    <w:rsid w:val="00D757B1"/>
    <w:rsid w:val="00D77A28"/>
    <w:rsid w:val="00D80EC3"/>
    <w:rsid w:val="00D812ED"/>
    <w:rsid w:val="00D8297F"/>
    <w:rsid w:val="00D866B0"/>
    <w:rsid w:val="00D9002B"/>
    <w:rsid w:val="00D939BC"/>
    <w:rsid w:val="00D941BB"/>
    <w:rsid w:val="00D965AD"/>
    <w:rsid w:val="00D966EB"/>
    <w:rsid w:val="00DA03C9"/>
    <w:rsid w:val="00DA08B3"/>
    <w:rsid w:val="00DA1FAA"/>
    <w:rsid w:val="00DA2401"/>
    <w:rsid w:val="00DA2EAE"/>
    <w:rsid w:val="00DB057B"/>
    <w:rsid w:val="00DB2BA4"/>
    <w:rsid w:val="00DB642B"/>
    <w:rsid w:val="00DB6EA7"/>
    <w:rsid w:val="00DC0767"/>
    <w:rsid w:val="00DC1CF0"/>
    <w:rsid w:val="00DC59D2"/>
    <w:rsid w:val="00DC6DFE"/>
    <w:rsid w:val="00DC7511"/>
    <w:rsid w:val="00DD0A08"/>
    <w:rsid w:val="00DD15B5"/>
    <w:rsid w:val="00DD275E"/>
    <w:rsid w:val="00DD37D0"/>
    <w:rsid w:val="00DD38F0"/>
    <w:rsid w:val="00DD5566"/>
    <w:rsid w:val="00DD65DD"/>
    <w:rsid w:val="00DD705A"/>
    <w:rsid w:val="00DD7246"/>
    <w:rsid w:val="00DE12DE"/>
    <w:rsid w:val="00DE45BD"/>
    <w:rsid w:val="00DF073F"/>
    <w:rsid w:val="00DF1468"/>
    <w:rsid w:val="00DF4F0F"/>
    <w:rsid w:val="00DF50B2"/>
    <w:rsid w:val="00DF5C50"/>
    <w:rsid w:val="00DF7D73"/>
    <w:rsid w:val="00E036AD"/>
    <w:rsid w:val="00E04805"/>
    <w:rsid w:val="00E073F0"/>
    <w:rsid w:val="00E11A8E"/>
    <w:rsid w:val="00E12613"/>
    <w:rsid w:val="00E1346B"/>
    <w:rsid w:val="00E135F8"/>
    <w:rsid w:val="00E1384B"/>
    <w:rsid w:val="00E15055"/>
    <w:rsid w:val="00E164E8"/>
    <w:rsid w:val="00E20B8B"/>
    <w:rsid w:val="00E20F3F"/>
    <w:rsid w:val="00E212F0"/>
    <w:rsid w:val="00E2140F"/>
    <w:rsid w:val="00E223CC"/>
    <w:rsid w:val="00E233F6"/>
    <w:rsid w:val="00E23968"/>
    <w:rsid w:val="00E2604F"/>
    <w:rsid w:val="00E2605B"/>
    <w:rsid w:val="00E304CD"/>
    <w:rsid w:val="00E313C2"/>
    <w:rsid w:val="00E313E7"/>
    <w:rsid w:val="00E36EC7"/>
    <w:rsid w:val="00E408E6"/>
    <w:rsid w:val="00E4398B"/>
    <w:rsid w:val="00E4433F"/>
    <w:rsid w:val="00E50659"/>
    <w:rsid w:val="00E5642D"/>
    <w:rsid w:val="00E6011B"/>
    <w:rsid w:val="00E6164F"/>
    <w:rsid w:val="00E61E57"/>
    <w:rsid w:val="00E62222"/>
    <w:rsid w:val="00E63816"/>
    <w:rsid w:val="00E63CFF"/>
    <w:rsid w:val="00E64B6C"/>
    <w:rsid w:val="00E65CD3"/>
    <w:rsid w:val="00E66A3C"/>
    <w:rsid w:val="00E702DB"/>
    <w:rsid w:val="00E72573"/>
    <w:rsid w:val="00E728B0"/>
    <w:rsid w:val="00E744A2"/>
    <w:rsid w:val="00E75B27"/>
    <w:rsid w:val="00E8035D"/>
    <w:rsid w:val="00E8069B"/>
    <w:rsid w:val="00E80892"/>
    <w:rsid w:val="00E8120B"/>
    <w:rsid w:val="00E8224C"/>
    <w:rsid w:val="00E83145"/>
    <w:rsid w:val="00E83543"/>
    <w:rsid w:val="00E849EC"/>
    <w:rsid w:val="00E857EB"/>
    <w:rsid w:val="00E871FE"/>
    <w:rsid w:val="00E87374"/>
    <w:rsid w:val="00E904E1"/>
    <w:rsid w:val="00E90900"/>
    <w:rsid w:val="00E925F6"/>
    <w:rsid w:val="00E94646"/>
    <w:rsid w:val="00E97306"/>
    <w:rsid w:val="00EA063F"/>
    <w:rsid w:val="00EA0A84"/>
    <w:rsid w:val="00EA0FB0"/>
    <w:rsid w:val="00EA59F2"/>
    <w:rsid w:val="00EB0729"/>
    <w:rsid w:val="00EB31AD"/>
    <w:rsid w:val="00EB3B9E"/>
    <w:rsid w:val="00EB4B77"/>
    <w:rsid w:val="00EB6A4B"/>
    <w:rsid w:val="00EB7EA0"/>
    <w:rsid w:val="00EC0F95"/>
    <w:rsid w:val="00EC111E"/>
    <w:rsid w:val="00EC3360"/>
    <w:rsid w:val="00EC5864"/>
    <w:rsid w:val="00EC60E2"/>
    <w:rsid w:val="00EC750F"/>
    <w:rsid w:val="00EC77E6"/>
    <w:rsid w:val="00ED0329"/>
    <w:rsid w:val="00ED042C"/>
    <w:rsid w:val="00ED084A"/>
    <w:rsid w:val="00ED1DDC"/>
    <w:rsid w:val="00ED1F44"/>
    <w:rsid w:val="00ED21DB"/>
    <w:rsid w:val="00ED3F31"/>
    <w:rsid w:val="00ED52FD"/>
    <w:rsid w:val="00ED5733"/>
    <w:rsid w:val="00ED5BF3"/>
    <w:rsid w:val="00ED5BFE"/>
    <w:rsid w:val="00ED6749"/>
    <w:rsid w:val="00EE6775"/>
    <w:rsid w:val="00EE6F05"/>
    <w:rsid w:val="00EF0515"/>
    <w:rsid w:val="00EF078B"/>
    <w:rsid w:val="00EF4914"/>
    <w:rsid w:val="00EF4E18"/>
    <w:rsid w:val="00EF6B74"/>
    <w:rsid w:val="00EF7AD8"/>
    <w:rsid w:val="00F025B4"/>
    <w:rsid w:val="00F045AC"/>
    <w:rsid w:val="00F05B93"/>
    <w:rsid w:val="00F06AF7"/>
    <w:rsid w:val="00F07821"/>
    <w:rsid w:val="00F07F70"/>
    <w:rsid w:val="00F12040"/>
    <w:rsid w:val="00F1250F"/>
    <w:rsid w:val="00F13CFF"/>
    <w:rsid w:val="00F15F90"/>
    <w:rsid w:val="00F1664B"/>
    <w:rsid w:val="00F263AA"/>
    <w:rsid w:val="00F3003D"/>
    <w:rsid w:val="00F30EDF"/>
    <w:rsid w:val="00F33A6D"/>
    <w:rsid w:val="00F33DA3"/>
    <w:rsid w:val="00F3411E"/>
    <w:rsid w:val="00F40807"/>
    <w:rsid w:val="00F40936"/>
    <w:rsid w:val="00F40F08"/>
    <w:rsid w:val="00F43B81"/>
    <w:rsid w:val="00F44D7B"/>
    <w:rsid w:val="00F469EE"/>
    <w:rsid w:val="00F47189"/>
    <w:rsid w:val="00F47E37"/>
    <w:rsid w:val="00F50183"/>
    <w:rsid w:val="00F50803"/>
    <w:rsid w:val="00F5187D"/>
    <w:rsid w:val="00F54C97"/>
    <w:rsid w:val="00F55A11"/>
    <w:rsid w:val="00F56312"/>
    <w:rsid w:val="00F564B2"/>
    <w:rsid w:val="00F56FBD"/>
    <w:rsid w:val="00F57A16"/>
    <w:rsid w:val="00F6415D"/>
    <w:rsid w:val="00F66D66"/>
    <w:rsid w:val="00F720DD"/>
    <w:rsid w:val="00F73AE2"/>
    <w:rsid w:val="00F74A68"/>
    <w:rsid w:val="00F74E20"/>
    <w:rsid w:val="00F76AF7"/>
    <w:rsid w:val="00F85575"/>
    <w:rsid w:val="00F876D6"/>
    <w:rsid w:val="00F91281"/>
    <w:rsid w:val="00F91A37"/>
    <w:rsid w:val="00F93191"/>
    <w:rsid w:val="00F95BA9"/>
    <w:rsid w:val="00F9615E"/>
    <w:rsid w:val="00F97CCB"/>
    <w:rsid w:val="00FA11D2"/>
    <w:rsid w:val="00FA1F91"/>
    <w:rsid w:val="00FA20EA"/>
    <w:rsid w:val="00FA4204"/>
    <w:rsid w:val="00FA586A"/>
    <w:rsid w:val="00FA5F33"/>
    <w:rsid w:val="00FA7454"/>
    <w:rsid w:val="00FB10E5"/>
    <w:rsid w:val="00FB254B"/>
    <w:rsid w:val="00FB30D6"/>
    <w:rsid w:val="00FB4409"/>
    <w:rsid w:val="00FB4AC1"/>
    <w:rsid w:val="00FB58A9"/>
    <w:rsid w:val="00FB6101"/>
    <w:rsid w:val="00FB70EA"/>
    <w:rsid w:val="00FC17DF"/>
    <w:rsid w:val="00FC23CA"/>
    <w:rsid w:val="00FC3AEE"/>
    <w:rsid w:val="00FC5342"/>
    <w:rsid w:val="00FC5C87"/>
    <w:rsid w:val="00FC60C0"/>
    <w:rsid w:val="00FC610B"/>
    <w:rsid w:val="00FD2643"/>
    <w:rsid w:val="00FD3F91"/>
    <w:rsid w:val="00FE1BB2"/>
    <w:rsid w:val="00FE545E"/>
    <w:rsid w:val="00FF100E"/>
    <w:rsid w:val="00FF2292"/>
    <w:rsid w:val="00FF379A"/>
    <w:rsid w:val="00FF4C0D"/>
    <w:rsid w:val="00FF6787"/>
    <w:rsid w:val="00FF79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colormru v:ext="edit" colors="#d3bbe1"/>
    </o:shapedefaults>
    <o:shapelayout v:ext="edit">
      <o:idmap v:ext="edit" data="1"/>
    </o:shapelayout>
  </w:shapeDefaults>
  <w:decimalSymbol w:val=","/>
  <w:listSeparator w:val=";"/>
  <w14:docId w14:val="2C16F338"/>
  <w15:chartTrackingRefBased/>
  <w15:docId w15:val="{F9548CE0-5F48-4FCB-AB64-33739C71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2548"/>
    <w:rPr>
      <w:lang w:eastAsia="it-IT"/>
    </w:rPr>
  </w:style>
  <w:style w:type="paragraph" w:styleId="berschrift1">
    <w:name w:val="heading 1"/>
    <w:basedOn w:val="Standard"/>
    <w:next w:val="Standard"/>
    <w:qFormat/>
    <w:pPr>
      <w:keepNext/>
      <w:jc w:val="center"/>
      <w:outlineLvl w:val="0"/>
    </w:pPr>
    <w:rPr>
      <w:rFonts w:ascii="Verdana" w:hAnsi="Verdana"/>
      <w:b/>
      <w:i/>
      <w:sz w:val="32"/>
    </w:rPr>
  </w:style>
  <w:style w:type="paragraph" w:styleId="berschrift2">
    <w:name w:val="heading 2"/>
    <w:basedOn w:val="Standard"/>
    <w:next w:val="Standard"/>
    <w:qFormat/>
    <w:pPr>
      <w:keepNext/>
      <w:jc w:val="center"/>
      <w:outlineLvl w:val="1"/>
    </w:pPr>
    <w:rPr>
      <w:rFonts w:ascii="Verdana" w:hAnsi="Verdana"/>
      <w:b/>
      <w:sz w:val="21"/>
    </w:rPr>
  </w:style>
  <w:style w:type="paragraph" w:styleId="berschrift3">
    <w:name w:val="heading 3"/>
    <w:basedOn w:val="Standard"/>
    <w:next w:val="Standard"/>
    <w:qFormat/>
    <w:pPr>
      <w:keepNext/>
      <w:outlineLvl w:val="2"/>
    </w:pPr>
    <w:rPr>
      <w:rFonts w:ascii="Verdana" w:hAnsi="Verdana"/>
      <w:b/>
      <w:sz w:val="21"/>
    </w:rPr>
  </w:style>
  <w:style w:type="paragraph" w:styleId="berschrift4">
    <w:name w:val="heading 4"/>
    <w:basedOn w:val="Standard"/>
    <w:next w:val="Standard"/>
    <w:qFormat/>
    <w:pPr>
      <w:keepNext/>
      <w:outlineLvl w:val="3"/>
    </w:pPr>
    <w:rPr>
      <w:rFonts w:ascii="Verdana" w:hAnsi="Verdana"/>
      <w:b/>
      <w:sz w:val="24"/>
    </w:rPr>
  </w:style>
  <w:style w:type="paragraph" w:styleId="berschrift5">
    <w:name w:val="heading 5"/>
    <w:basedOn w:val="Standard"/>
    <w:next w:val="Standard"/>
    <w:qFormat/>
    <w:pPr>
      <w:keepNext/>
      <w:tabs>
        <w:tab w:val="left" w:pos="1418"/>
        <w:tab w:val="left" w:pos="4536"/>
      </w:tabs>
      <w:jc w:val="center"/>
      <w:outlineLvl w:val="4"/>
    </w:pPr>
    <w:rPr>
      <w:rFonts w:ascii="Verdana" w:hAnsi="Verdana"/>
      <w:b/>
      <w:sz w:val="24"/>
    </w:rPr>
  </w:style>
  <w:style w:type="paragraph" w:styleId="berschrift6">
    <w:name w:val="heading 6"/>
    <w:basedOn w:val="berschrift2"/>
    <w:next w:val="berschrift2"/>
    <w:qFormat/>
    <w:rsid w:val="003E2CAD"/>
    <w:pPr>
      <w:tabs>
        <w:tab w:val="left" w:pos="1418"/>
        <w:tab w:val="left" w:pos="4536"/>
      </w:tabs>
      <w:jc w:val="both"/>
      <w:outlineLvl w:val="5"/>
    </w:pPr>
    <w:rPr>
      <w:rFonts w:ascii="Arial" w:hAnsi="Arial"/>
    </w:rPr>
  </w:style>
  <w:style w:type="paragraph" w:styleId="berschrift7">
    <w:name w:val="heading 7"/>
    <w:basedOn w:val="Standard"/>
    <w:next w:val="Standard"/>
    <w:link w:val="berschrift7Zchn"/>
    <w:qFormat/>
    <w:rsid w:val="00E408E6"/>
    <w:pPr>
      <w:keepNext/>
      <w:tabs>
        <w:tab w:val="left" w:pos="1418"/>
        <w:tab w:val="left" w:pos="4536"/>
      </w:tabs>
      <w:jc w:val="both"/>
      <w:outlineLvl w:val="6"/>
    </w:pPr>
    <w:rPr>
      <w:rFonts w:ascii="Arial" w:hAnsi="Arial"/>
      <w:b/>
    </w:rPr>
  </w:style>
  <w:style w:type="paragraph" w:styleId="berschrift8">
    <w:name w:val="heading 8"/>
    <w:basedOn w:val="Standard"/>
    <w:next w:val="Standard"/>
    <w:qFormat/>
    <w:pPr>
      <w:keepNext/>
      <w:tabs>
        <w:tab w:val="left" w:pos="1418"/>
        <w:tab w:val="left" w:pos="4536"/>
      </w:tabs>
      <w:jc w:val="both"/>
      <w:outlineLvl w:val="7"/>
    </w:pPr>
    <w:rPr>
      <w:rFonts w:ascii="Verdana" w:hAnsi="Verdana"/>
      <w:sz w:val="18"/>
      <w:u w:val="single"/>
    </w:rPr>
  </w:style>
  <w:style w:type="paragraph" w:styleId="berschrift9">
    <w:name w:val="heading 9"/>
    <w:basedOn w:val="Standard"/>
    <w:next w:val="Standard"/>
    <w:qFormat/>
    <w:pPr>
      <w:keepNext/>
      <w:tabs>
        <w:tab w:val="left" w:pos="1418"/>
        <w:tab w:val="left" w:pos="4536"/>
      </w:tabs>
      <w:jc w:val="both"/>
      <w:outlineLvl w:val="8"/>
    </w:pPr>
    <w:rPr>
      <w:rFonts w:ascii="Verdana" w:hAnsi="Verdana"/>
      <w:b/>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before="120" w:line="360" w:lineRule="auto"/>
      <w:jc w:val="center"/>
    </w:pPr>
    <w:rPr>
      <w:rFonts w:ascii="Verdana" w:hAnsi="Verdana"/>
      <w:b/>
      <w:sz w:val="28"/>
    </w:rPr>
  </w:style>
  <w:style w:type="paragraph" w:styleId="Textkrper2">
    <w:name w:val="Body Text 2"/>
    <w:basedOn w:val="Standard"/>
    <w:link w:val="Textkrper2Zchn"/>
    <w:pPr>
      <w:jc w:val="both"/>
    </w:pPr>
    <w:rPr>
      <w:rFonts w:ascii="Verdana" w:hAnsi="Verdana"/>
      <w:sz w:val="21"/>
    </w:rPr>
  </w:style>
  <w:style w:type="paragraph" w:styleId="Textkrper3">
    <w:name w:val="Body Text 3"/>
    <w:basedOn w:val="Standard"/>
    <w:pPr>
      <w:tabs>
        <w:tab w:val="left" w:pos="1418"/>
        <w:tab w:val="left" w:pos="4536"/>
      </w:tabs>
      <w:jc w:val="both"/>
    </w:pPr>
    <w:rPr>
      <w:rFonts w:ascii="Verdana" w:hAnsi="Verdana"/>
      <w:sz w:val="18"/>
    </w:rPr>
  </w:style>
  <w:style w:type="paragraph" w:styleId="Textkrper-Zeileneinzug">
    <w:name w:val="Body Text Indent"/>
    <w:basedOn w:val="Standard"/>
    <w:pPr>
      <w:tabs>
        <w:tab w:val="left" w:pos="1418"/>
        <w:tab w:val="left" w:pos="4536"/>
      </w:tabs>
      <w:ind w:left="284" w:hanging="284"/>
      <w:jc w:val="both"/>
    </w:pPr>
    <w:rPr>
      <w:rFonts w:ascii="Verdana" w:hAnsi="Verdana"/>
      <w:sz w:val="18"/>
    </w:rPr>
  </w:style>
  <w:style w:type="paragraph" w:styleId="Kopfzeile">
    <w:name w:val="header"/>
    <w:aliases w:val="Carattere, Carattere"/>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Kommentarzeichen">
    <w:name w:val="annotation reference"/>
    <w:semiHidden/>
    <w:rPr>
      <w:sz w:val="16"/>
    </w:rPr>
  </w:style>
  <w:style w:type="paragraph" w:styleId="Kommentartext">
    <w:name w:val="annotation text"/>
    <w:basedOn w:val="Standard"/>
    <w:link w:val="KommentartextZchn"/>
    <w:semiHidden/>
    <w:rPr>
      <w:lang w:val="it-IT"/>
    </w:rPr>
  </w:style>
  <w:style w:type="paragraph" w:styleId="Verzeichnis1">
    <w:name w:val="toc 1"/>
    <w:basedOn w:val="Standard"/>
    <w:next w:val="Standard"/>
    <w:autoRedefine/>
    <w:uiPriority w:val="39"/>
    <w:rsid w:val="0083202E"/>
    <w:pPr>
      <w:tabs>
        <w:tab w:val="left" w:pos="400"/>
        <w:tab w:val="right" w:pos="9070"/>
      </w:tabs>
    </w:pPr>
    <w:rPr>
      <w:rFonts w:ascii="Arial" w:hAnsi="Arial"/>
      <w:b/>
      <w:noProof/>
    </w:rPr>
  </w:style>
  <w:style w:type="table" w:styleId="Tabellenraster">
    <w:name w:val="Table Grid"/>
    <w:basedOn w:val="NormaleTabelle"/>
    <w:rsid w:val="00AB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1E4D1D"/>
    <w:pPr>
      <w:spacing w:before="100" w:beforeAutospacing="1" w:after="100" w:afterAutospacing="1"/>
    </w:pPr>
    <w:rPr>
      <w:sz w:val="24"/>
      <w:szCs w:val="24"/>
      <w:lang w:val="it-IT"/>
    </w:rPr>
  </w:style>
  <w:style w:type="paragraph" w:styleId="Funotentext">
    <w:name w:val="footnote text"/>
    <w:basedOn w:val="Standard"/>
    <w:semiHidden/>
    <w:rsid w:val="001A2548"/>
    <w:rPr>
      <w:lang w:val="it-IT"/>
    </w:rPr>
  </w:style>
  <w:style w:type="character" w:styleId="Funotenzeichen">
    <w:name w:val="footnote reference"/>
    <w:semiHidden/>
    <w:rsid w:val="001A2548"/>
    <w:rPr>
      <w:vertAlign w:val="superscript"/>
    </w:rPr>
  </w:style>
  <w:style w:type="paragraph" w:styleId="Verzeichnis2">
    <w:name w:val="toc 2"/>
    <w:basedOn w:val="Standard"/>
    <w:next w:val="Standard"/>
    <w:autoRedefine/>
    <w:uiPriority w:val="39"/>
    <w:unhideWhenUsed/>
    <w:rsid w:val="00944561"/>
    <w:pPr>
      <w:ind w:left="200"/>
    </w:pPr>
    <w:rPr>
      <w:rFonts w:ascii="Arial" w:hAnsi="Arial"/>
    </w:rPr>
  </w:style>
  <w:style w:type="paragraph" w:styleId="Verzeichnis3">
    <w:name w:val="toc 3"/>
    <w:basedOn w:val="Standard"/>
    <w:next w:val="Standard"/>
    <w:autoRedefine/>
    <w:uiPriority w:val="39"/>
    <w:unhideWhenUsed/>
    <w:rsid w:val="00944561"/>
    <w:pPr>
      <w:ind w:left="400"/>
    </w:pPr>
    <w:rPr>
      <w:rFonts w:ascii="Arial" w:hAnsi="Arial"/>
    </w:rPr>
  </w:style>
  <w:style w:type="character" w:styleId="Hyperlink">
    <w:name w:val="Hyperlink"/>
    <w:uiPriority w:val="99"/>
    <w:unhideWhenUsed/>
    <w:rsid w:val="003E2CAD"/>
    <w:rPr>
      <w:color w:val="0563C1"/>
      <w:u w:val="single"/>
    </w:rPr>
  </w:style>
  <w:style w:type="paragraph" w:customStyle="1" w:styleId="Formatvorlage1">
    <w:name w:val="Formatvorlage1"/>
    <w:basedOn w:val="berschrift1"/>
    <w:next w:val="berschrift1"/>
    <w:qFormat/>
    <w:rsid w:val="003E2CAD"/>
    <w:pPr>
      <w:jc w:val="left"/>
    </w:pPr>
    <w:rPr>
      <w:rFonts w:ascii="Arial" w:hAnsi="Arial" w:cs="Arial"/>
      <w:i w:val="0"/>
      <w:sz w:val="21"/>
    </w:rPr>
  </w:style>
  <w:style w:type="paragraph" w:customStyle="1" w:styleId="b2links">
    <w:name w:val="Üb. 2 links"/>
    <w:basedOn w:val="berschrift2"/>
    <w:next w:val="berschrift2"/>
    <w:qFormat/>
    <w:rsid w:val="009F1208"/>
    <w:pPr>
      <w:jc w:val="left"/>
    </w:pPr>
    <w:rPr>
      <w:rFonts w:ascii="Arial" w:hAnsi="Arial" w:cs="Arial"/>
      <w:sz w:val="24"/>
    </w:rPr>
  </w:style>
  <w:style w:type="paragraph" w:customStyle="1" w:styleId="b1">
    <w:name w:val="Üb 1"/>
    <w:basedOn w:val="berschrift1"/>
    <w:next w:val="berschrift1"/>
    <w:qFormat/>
    <w:rsid w:val="009F1208"/>
    <w:pPr>
      <w:spacing w:before="120" w:after="120"/>
    </w:pPr>
    <w:rPr>
      <w:rFonts w:ascii="Arial" w:hAnsi="Arial" w:cs="Arial"/>
      <w:i w:val="0"/>
      <w:color w:val="000000"/>
    </w:rPr>
  </w:style>
  <w:style w:type="paragraph" w:customStyle="1" w:styleId="b2">
    <w:name w:val="Üb. 2"/>
    <w:basedOn w:val="berschrift2"/>
    <w:next w:val="berschrift2"/>
    <w:qFormat/>
    <w:rsid w:val="00B13C82"/>
    <w:rPr>
      <w:rFonts w:ascii="Arial" w:hAnsi="Arial" w:cs="Arial"/>
      <w:sz w:val="22"/>
    </w:rPr>
  </w:style>
  <w:style w:type="paragraph" w:customStyle="1" w:styleId="b3">
    <w:name w:val="Üb3"/>
    <w:basedOn w:val="berschrift3"/>
    <w:next w:val="berschrift3"/>
    <w:qFormat/>
    <w:rsid w:val="006345CD"/>
    <w:pPr>
      <w:tabs>
        <w:tab w:val="left" w:pos="1418"/>
        <w:tab w:val="left" w:pos="4536"/>
      </w:tabs>
      <w:jc w:val="both"/>
    </w:pPr>
    <w:rPr>
      <w:rFonts w:ascii="Arial" w:hAnsi="Arial" w:cs="Arial"/>
    </w:rPr>
  </w:style>
  <w:style w:type="paragraph" w:styleId="Verzeichnis4">
    <w:name w:val="toc 4"/>
    <w:basedOn w:val="Standard"/>
    <w:next w:val="Standard"/>
    <w:autoRedefine/>
    <w:uiPriority w:val="39"/>
    <w:unhideWhenUsed/>
    <w:rsid w:val="00873D22"/>
    <w:pPr>
      <w:spacing w:after="100" w:line="259" w:lineRule="auto"/>
      <w:ind w:left="660"/>
    </w:pPr>
    <w:rPr>
      <w:rFonts w:ascii="Calibri" w:hAnsi="Calibri"/>
      <w:sz w:val="22"/>
      <w:szCs w:val="22"/>
      <w:lang w:eastAsia="de-DE"/>
    </w:rPr>
  </w:style>
  <w:style w:type="paragraph" w:styleId="Verzeichnis5">
    <w:name w:val="toc 5"/>
    <w:basedOn w:val="Standard"/>
    <w:next w:val="Standard"/>
    <w:autoRedefine/>
    <w:uiPriority w:val="39"/>
    <w:unhideWhenUsed/>
    <w:rsid w:val="00873D22"/>
    <w:pPr>
      <w:spacing w:after="100" w:line="259" w:lineRule="auto"/>
      <w:ind w:left="880"/>
    </w:pPr>
    <w:rPr>
      <w:rFonts w:ascii="Calibri" w:hAnsi="Calibri"/>
      <w:sz w:val="22"/>
      <w:szCs w:val="22"/>
      <w:lang w:eastAsia="de-DE"/>
    </w:rPr>
  </w:style>
  <w:style w:type="paragraph" w:styleId="Verzeichnis6">
    <w:name w:val="toc 6"/>
    <w:basedOn w:val="Standard"/>
    <w:next w:val="Standard"/>
    <w:autoRedefine/>
    <w:uiPriority w:val="39"/>
    <w:unhideWhenUsed/>
    <w:rsid w:val="00873D22"/>
    <w:pPr>
      <w:spacing w:after="100" w:line="259" w:lineRule="auto"/>
      <w:ind w:left="1100"/>
    </w:pPr>
    <w:rPr>
      <w:rFonts w:ascii="Calibri" w:hAnsi="Calibri"/>
      <w:sz w:val="22"/>
      <w:szCs w:val="22"/>
      <w:lang w:eastAsia="de-DE"/>
    </w:rPr>
  </w:style>
  <w:style w:type="paragraph" w:styleId="Verzeichnis7">
    <w:name w:val="toc 7"/>
    <w:basedOn w:val="Standard"/>
    <w:next w:val="Standard"/>
    <w:autoRedefine/>
    <w:uiPriority w:val="39"/>
    <w:unhideWhenUsed/>
    <w:rsid w:val="00873D22"/>
    <w:pPr>
      <w:spacing w:after="100" w:line="259" w:lineRule="auto"/>
      <w:ind w:left="1320"/>
    </w:pPr>
    <w:rPr>
      <w:rFonts w:ascii="Calibri" w:hAnsi="Calibri"/>
      <w:sz w:val="22"/>
      <w:szCs w:val="22"/>
      <w:lang w:eastAsia="de-DE"/>
    </w:rPr>
  </w:style>
  <w:style w:type="paragraph" w:styleId="Verzeichnis8">
    <w:name w:val="toc 8"/>
    <w:basedOn w:val="Standard"/>
    <w:next w:val="Standard"/>
    <w:autoRedefine/>
    <w:uiPriority w:val="39"/>
    <w:unhideWhenUsed/>
    <w:rsid w:val="00873D22"/>
    <w:pPr>
      <w:spacing w:after="100" w:line="259" w:lineRule="auto"/>
      <w:ind w:left="1540"/>
    </w:pPr>
    <w:rPr>
      <w:rFonts w:ascii="Calibri" w:hAnsi="Calibri"/>
      <w:sz w:val="22"/>
      <w:szCs w:val="22"/>
      <w:lang w:eastAsia="de-DE"/>
    </w:rPr>
  </w:style>
  <w:style w:type="paragraph" w:styleId="Verzeichnis9">
    <w:name w:val="toc 9"/>
    <w:basedOn w:val="Standard"/>
    <w:next w:val="Standard"/>
    <w:autoRedefine/>
    <w:uiPriority w:val="39"/>
    <w:unhideWhenUsed/>
    <w:rsid w:val="00873D22"/>
    <w:pPr>
      <w:spacing w:after="100" w:line="259" w:lineRule="auto"/>
      <w:ind w:left="1760"/>
    </w:pPr>
    <w:rPr>
      <w:rFonts w:ascii="Calibri" w:hAnsi="Calibri"/>
      <w:sz w:val="22"/>
      <w:szCs w:val="22"/>
      <w:lang w:eastAsia="de-DE"/>
    </w:rPr>
  </w:style>
  <w:style w:type="paragraph" w:customStyle="1" w:styleId="Vorlage1">
    <w:name w:val="Vorlage1"/>
    <w:basedOn w:val="berschrift1"/>
    <w:next w:val="berschrift1"/>
    <w:qFormat/>
    <w:rsid w:val="00D04BC7"/>
    <w:pPr>
      <w:spacing w:line="360" w:lineRule="auto"/>
    </w:pPr>
    <w:rPr>
      <w:i w:val="0"/>
      <w:sz w:val="22"/>
    </w:rPr>
  </w:style>
  <w:style w:type="paragraph" w:customStyle="1" w:styleId="Formatvorlage2">
    <w:name w:val="Formatvorlage2"/>
    <w:basedOn w:val="Verzeichnis1"/>
    <w:qFormat/>
    <w:rsid w:val="0083202E"/>
    <w:rPr>
      <w:b w:val="0"/>
    </w:rPr>
  </w:style>
  <w:style w:type="paragraph" w:customStyle="1" w:styleId="Formatvorlage3">
    <w:name w:val="Formatvorlage3"/>
    <w:basedOn w:val="Verzeichnis1"/>
    <w:qFormat/>
    <w:rsid w:val="0083202E"/>
    <w:pPr>
      <w:numPr>
        <w:numId w:val="12"/>
      </w:numPr>
      <w:ind w:left="357" w:hanging="357"/>
    </w:pPr>
    <w:rPr>
      <w:b w:val="0"/>
    </w:rPr>
  </w:style>
  <w:style w:type="paragraph" w:customStyle="1" w:styleId="Formatvorlage4">
    <w:name w:val="Formatvorlage4"/>
    <w:basedOn w:val="Formatvorlage3"/>
    <w:qFormat/>
    <w:rsid w:val="0083202E"/>
    <w:rPr>
      <w:caps/>
      <w:color w:val="000000"/>
    </w:rPr>
  </w:style>
  <w:style w:type="paragraph" w:customStyle="1" w:styleId="Formatvorlage5">
    <w:name w:val="Formatvorlage5"/>
    <w:basedOn w:val="Verzeichnis1"/>
    <w:qFormat/>
    <w:rsid w:val="0051036F"/>
    <w:pPr>
      <w:numPr>
        <w:numId w:val="13"/>
      </w:numPr>
      <w:ind w:left="357" w:hanging="357"/>
    </w:pPr>
  </w:style>
  <w:style w:type="paragraph" w:styleId="Sprechblasentext">
    <w:name w:val="Balloon Text"/>
    <w:basedOn w:val="Standard"/>
    <w:link w:val="SprechblasentextZchn"/>
    <w:uiPriority w:val="99"/>
    <w:semiHidden/>
    <w:unhideWhenUsed/>
    <w:rsid w:val="00E83543"/>
    <w:rPr>
      <w:rFonts w:ascii="Segoe UI" w:hAnsi="Segoe UI" w:cs="Segoe UI"/>
      <w:sz w:val="18"/>
      <w:szCs w:val="18"/>
    </w:rPr>
  </w:style>
  <w:style w:type="character" w:customStyle="1" w:styleId="SprechblasentextZchn">
    <w:name w:val="Sprechblasentext Zchn"/>
    <w:link w:val="Sprechblasentext"/>
    <w:uiPriority w:val="99"/>
    <w:semiHidden/>
    <w:rsid w:val="00E83543"/>
    <w:rPr>
      <w:rFonts w:ascii="Segoe UI" w:hAnsi="Segoe UI" w:cs="Segoe UI"/>
      <w:sz w:val="18"/>
      <w:szCs w:val="18"/>
      <w:lang w:eastAsia="it-IT"/>
    </w:rPr>
  </w:style>
  <w:style w:type="character" w:customStyle="1" w:styleId="KopfzeileZchn">
    <w:name w:val="Kopfzeile Zchn"/>
    <w:aliases w:val="Carattere Zchn, Carattere Zchn"/>
    <w:link w:val="Kopfzeile"/>
    <w:uiPriority w:val="99"/>
    <w:rsid w:val="00576EA7"/>
    <w:rPr>
      <w:lang w:eastAsia="it-IT"/>
    </w:rPr>
  </w:style>
  <w:style w:type="paragraph" w:styleId="Listenabsatz">
    <w:name w:val="List Paragraph"/>
    <w:basedOn w:val="Standard"/>
    <w:uiPriority w:val="34"/>
    <w:qFormat/>
    <w:rsid w:val="003B53F8"/>
    <w:pPr>
      <w:spacing w:after="160" w:line="259" w:lineRule="auto"/>
      <w:ind w:left="720"/>
      <w:contextualSpacing/>
    </w:pPr>
    <w:rPr>
      <w:rFonts w:ascii="Calibri" w:eastAsia="Calibri" w:hAnsi="Calibri"/>
      <w:sz w:val="22"/>
      <w:szCs w:val="22"/>
      <w:lang w:eastAsia="en-US"/>
    </w:rPr>
  </w:style>
  <w:style w:type="character" w:customStyle="1" w:styleId="Textkrper2Zchn">
    <w:name w:val="Textkörper 2 Zchn"/>
    <w:link w:val="Textkrper2"/>
    <w:rsid w:val="0013177E"/>
    <w:rPr>
      <w:rFonts w:ascii="Verdana" w:hAnsi="Verdana"/>
      <w:sz w:val="21"/>
      <w:lang w:eastAsia="it-IT"/>
    </w:rPr>
  </w:style>
  <w:style w:type="paragraph" w:styleId="Inhaltsverzeichnisberschrift">
    <w:name w:val="TOC Heading"/>
    <w:basedOn w:val="berschrift1"/>
    <w:next w:val="Standard"/>
    <w:uiPriority w:val="39"/>
    <w:unhideWhenUsed/>
    <w:qFormat/>
    <w:rsid w:val="00CA5F7A"/>
    <w:pPr>
      <w:keepLines/>
      <w:spacing w:before="240" w:line="259" w:lineRule="auto"/>
      <w:jc w:val="left"/>
      <w:outlineLvl w:val="9"/>
    </w:pPr>
    <w:rPr>
      <w:rFonts w:ascii="Calibri Light" w:hAnsi="Calibri Light"/>
      <w:b w:val="0"/>
      <w:i w:val="0"/>
      <w:color w:val="2F5496"/>
      <w:szCs w:val="32"/>
      <w:lang w:eastAsia="de-DE"/>
    </w:rPr>
  </w:style>
  <w:style w:type="paragraph" w:styleId="Kommentarthema">
    <w:name w:val="annotation subject"/>
    <w:basedOn w:val="Kommentartext"/>
    <w:next w:val="Kommentartext"/>
    <w:link w:val="KommentarthemaZchn"/>
    <w:uiPriority w:val="99"/>
    <w:semiHidden/>
    <w:unhideWhenUsed/>
    <w:rsid w:val="00453FFA"/>
    <w:rPr>
      <w:b/>
      <w:bCs/>
      <w:lang w:val="de-DE"/>
    </w:rPr>
  </w:style>
  <w:style w:type="character" w:customStyle="1" w:styleId="KommentartextZchn">
    <w:name w:val="Kommentartext Zchn"/>
    <w:link w:val="Kommentartext"/>
    <w:semiHidden/>
    <w:rsid w:val="00453FFA"/>
    <w:rPr>
      <w:lang w:val="it-IT" w:eastAsia="it-IT"/>
    </w:rPr>
  </w:style>
  <w:style w:type="character" w:customStyle="1" w:styleId="KommentarthemaZchn">
    <w:name w:val="Kommentarthema Zchn"/>
    <w:link w:val="Kommentarthema"/>
    <w:uiPriority w:val="99"/>
    <w:semiHidden/>
    <w:rsid w:val="00453FFA"/>
    <w:rPr>
      <w:b/>
      <w:bCs/>
      <w:lang w:val="it-IT" w:eastAsia="it-IT"/>
    </w:rPr>
  </w:style>
  <w:style w:type="character" w:customStyle="1" w:styleId="postbody1">
    <w:name w:val="postbody1"/>
    <w:rsid w:val="00F07821"/>
    <w:rPr>
      <w:sz w:val="18"/>
      <w:szCs w:val="18"/>
    </w:rPr>
  </w:style>
  <w:style w:type="character" w:customStyle="1" w:styleId="berschrift7Zchn">
    <w:name w:val="Überschrift 7 Zchn"/>
    <w:link w:val="berschrift7"/>
    <w:rsid w:val="00CD4DCF"/>
    <w:rPr>
      <w:rFonts w:ascii="Arial" w:hAnsi="Arial"/>
      <w:b/>
      <w:lang w:eastAsia="it-IT"/>
    </w:rPr>
  </w:style>
  <w:style w:type="character" w:customStyle="1" w:styleId="TextkrperZchn">
    <w:name w:val="Textkörper Zchn"/>
    <w:link w:val="Textkrper"/>
    <w:rsid w:val="00FB4AC1"/>
    <w:rPr>
      <w:rFonts w:ascii="Verdana" w:hAnsi="Verdana"/>
      <w:b/>
      <w:sz w:val="2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399642">
      <w:bodyDiv w:val="1"/>
      <w:marLeft w:val="0"/>
      <w:marRight w:val="0"/>
      <w:marTop w:val="0"/>
      <w:marBottom w:val="0"/>
      <w:divBdr>
        <w:top w:val="none" w:sz="0" w:space="0" w:color="auto"/>
        <w:left w:val="none" w:sz="0" w:space="0" w:color="auto"/>
        <w:bottom w:val="none" w:sz="0" w:space="0" w:color="auto"/>
        <w:right w:val="none" w:sz="0" w:space="0" w:color="auto"/>
      </w:divBdr>
    </w:div>
    <w:div w:id="966622234">
      <w:bodyDiv w:val="1"/>
      <w:marLeft w:val="0"/>
      <w:marRight w:val="0"/>
      <w:marTop w:val="0"/>
      <w:marBottom w:val="0"/>
      <w:divBdr>
        <w:top w:val="none" w:sz="0" w:space="0" w:color="auto"/>
        <w:left w:val="none" w:sz="0" w:space="0" w:color="auto"/>
        <w:bottom w:val="none" w:sz="0" w:space="0" w:color="auto"/>
        <w:right w:val="none" w:sz="0" w:space="0" w:color="auto"/>
      </w:divBdr>
    </w:div>
    <w:div w:id="1319573455">
      <w:bodyDiv w:val="1"/>
      <w:marLeft w:val="0"/>
      <w:marRight w:val="0"/>
      <w:marTop w:val="0"/>
      <w:marBottom w:val="0"/>
      <w:divBdr>
        <w:top w:val="none" w:sz="0" w:space="0" w:color="auto"/>
        <w:left w:val="none" w:sz="0" w:space="0" w:color="auto"/>
        <w:bottom w:val="none" w:sz="0" w:space="0" w:color="auto"/>
        <w:right w:val="none" w:sz="0" w:space="0" w:color="auto"/>
      </w:divBdr>
    </w:div>
    <w:div w:id="1516991819">
      <w:bodyDiv w:val="1"/>
      <w:marLeft w:val="0"/>
      <w:marRight w:val="0"/>
      <w:marTop w:val="0"/>
      <w:marBottom w:val="0"/>
      <w:divBdr>
        <w:top w:val="none" w:sz="0" w:space="0" w:color="auto"/>
        <w:left w:val="none" w:sz="0" w:space="0" w:color="auto"/>
        <w:bottom w:val="none" w:sz="0" w:space="0" w:color="auto"/>
        <w:right w:val="none" w:sz="0" w:space="0" w:color="auto"/>
      </w:divBdr>
    </w:div>
    <w:div w:id="164404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26.jpeg"/><Relationship Id="rId47" Type="http://schemas.openxmlformats.org/officeDocument/2006/relationships/image" Target="https://www.seton.de/ProduktImages/400px/27/_l/DMNE_6124_4010_P027_L.gif" TargetMode="External"/><Relationship Id="rId63" Type="http://schemas.openxmlformats.org/officeDocument/2006/relationships/image" Target="media/image42.jpe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image" Target="https://clipartstation.com/wp-content/uploads/2017/11/nicht-schreien-clipart-11.jpg"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07" Type="http://schemas.openxmlformats.org/officeDocument/2006/relationships/image" Target="media/image73.png"/><Relationship Id="rId11" Type="http://schemas.openxmlformats.org/officeDocument/2006/relationships/image" Target="media/image3.png"/><Relationship Id="rId24" Type="http://schemas.openxmlformats.org/officeDocument/2006/relationships/image" Target="https://www.picclickimg.com/d/l400/pict/322600705113_/5er-Set-Feuerl%C3%B6scher-Symbol-Schild-Brandschutzzeichen-5x5cm-Folie.jpg" TargetMode="External"/><Relationship Id="rId32" Type="http://schemas.openxmlformats.org/officeDocument/2006/relationships/image" Target="https://media.istockphoto.com/vectors/fire-detector-thin-line-icon-alarm-and-equipment-smoke-detector-sign-vector-id1147402883" TargetMode="External"/><Relationship Id="rId37" Type="http://schemas.openxmlformats.org/officeDocument/2006/relationships/image" Target="media/image22.png"/><Relationship Id="rId40" Type="http://schemas.openxmlformats.org/officeDocument/2006/relationships/image" Target="https://images-eu.ssl-images-amazon.com/images/I/31k0VKVjYgL._AC_US218_.jpg" TargetMode="External"/><Relationship Id="rId45" Type="http://schemas.openxmlformats.org/officeDocument/2006/relationships/image" Target="media/image29.png"/><Relationship Id="rId53" Type="http://schemas.openxmlformats.org/officeDocument/2006/relationships/image" Target="https://encrypted-tbn0.gstatic.com/images?q=tbn:ANd9GcRBu8MKPAEjvxG8ytBSfNANv7Yhx82gIrw89g-KBMd_X-PQ64TX&amp;usqp=CAU" TargetMode="External"/><Relationship Id="rId58" Type="http://schemas.openxmlformats.org/officeDocument/2006/relationships/image" Target="media/image39.png"/><Relationship Id="rId66" Type="http://schemas.openxmlformats.org/officeDocument/2006/relationships/image" Target="media/image45.jpe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https://img.clipartlook.com/talking-sign-talking-clip-art-300_240.png" TargetMode="External"/><Relationship Id="rId102" Type="http://schemas.openxmlformats.org/officeDocument/2006/relationships/image" Target="media/image69.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https://encrypted-tbn0.gstatic.com/images?q=tbn:ANd9GcRBu8MKPAEjvxG8ytBSfNANv7Yhx82gIrw89g-KBMd_X-PQ64TX&amp;usqp=CAU" TargetMode="External"/><Relationship Id="rId82" Type="http://schemas.openxmlformats.org/officeDocument/2006/relationships/image" Target="media/image60.png"/><Relationship Id="rId90" Type="http://schemas.openxmlformats.org/officeDocument/2006/relationships/image" Target="media/image65.jpeg"/><Relationship Id="rId95" Type="http://schemas.openxmlformats.org/officeDocument/2006/relationships/image" Target="media/image67.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https://www.rauchmelder.de/Mehrere-Stockwerke.png" TargetMode="External"/><Relationship Id="rId27" Type="http://schemas.openxmlformats.org/officeDocument/2006/relationships/image" Target="media/image15.png"/><Relationship Id="rId30" Type="http://schemas.openxmlformats.org/officeDocument/2006/relationships/image" Target="https://www.menge-security.de/wp-content/uploads/2014/01/Brandmeldeanlage-295x300.jpg"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https://st.depositphotos.com/1020857/4780/v/950/depositphotos_47806753-stock-illustration-man-shouting-with-megaphone.jpg" TargetMode="External"/><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http://www.provincia.bz.it/zivilschutz/images/pfeil.gif" TargetMode="External"/><Relationship Id="rId105" Type="http://schemas.openxmlformats.org/officeDocument/2006/relationships/image" Target="media/image71.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2.png"/><Relationship Id="rId93" Type="http://schemas.openxmlformats.org/officeDocument/2006/relationships/image" Target="https://encrypted-tbn0.gstatic.com/images?q=tbn:ANd9GcQBKM6MBfKV8cNu2dtG0cevokC1afUwDMycfKWXfF7ZqP5mzi2O&amp;usqp=CAU" TargetMode="External"/><Relationship Id="rId98" Type="http://schemas.openxmlformats.org/officeDocument/2006/relationships/image" Target="http://www.provincia.bz.it/zivilschutz/images/pfeil.gi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https://realestate.immobilien/files/oglasi/5b1d1639ec5669.77785478_Au%C3%9Fenansicht_Stiegenhaus1.jpg" TargetMode="External"/><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6.jpeg"/><Relationship Id="rId103" Type="http://schemas.openxmlformats.org/officeDocument/2006/relationships/image" Target="http://www.provincia.bz.it/zivilschutz/zivilschutz/images/einsatz_signal.gif" TargetMode="External"/><Relationship Id="rId108"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https://encrypted-tbn0.gstatic.com/images?q=tbn:ANd9GcRBu8MKPAEjvxG8ytBSfNANv7Yhx82gIrw89g-KBMd_X-PQ64TX&amp;usqp=CAU" TargetMode="External"/><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image" Target="https://steamuserimages-a.akamaihd.net/ugc/933809835806332871/A40368A8CCA7178E775F7BF811237CFBE5C7F76E/" TargetMode="External"/><Relationship Id="rId88" Type="http://schemas.openxmlformats.org/officeDocument/2006/relationships/image" Target="media/image64.jpeg"/><Relationship Id="rId91" Type="http://schemas.openxmlformats.org/officeDocument/2006/relationships/image" Target="https://t3.ftcdn.net/jpg/00/95/49/02/240_F_95490280_g4PpvxqCITUjVYKFJlQvlqml4OCh2ogY.jpg" TargetMode="External"/><Relationship Id="rId96" Type="http://schemas.openxmlformats.org/officeDocument/2006/relationships/image" Target="http://www.provincia.bz.it/zivilschutz/images/pfeil.gif"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https://www.rauchmelder.de/Mehrere-Stockwerke.png" TargetMode="External"/><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8.png"/><Relationship Id="rId106" Type="http://schemas.openxmlformats.org/officeDocument/2006/relationships/image" Target="media/image72.png"/><Relationship Id="rId10" Type="http://schemas.openxmlformats.org/officeDocument/2006/relationships/image" Target="https://www.rauchmelder.de/Mehrere-Stockwerke.png" TargetMode="Externa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41.jpe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https://lh3.googleusercontent.com/proxy/xGWEBDJBhU9tv5lL_6HX4BJpnj6x-nkdZwh188BBaUpw0cO9_foAOId7VNtDpivOK87vxS2SLCZA5dmWSFWdWeL39SZGBQZDnZNMRuXkRto9iGSzs5KGOusJ4L3MurQ" TargetMode="External"/><Relationship Id="rId86" Type="http://schemas.openxmlformats.org/officeDocument/2006/relationships/image" Target="media/image63.png"/><Relationship Id="rId94" Type="http://schemas.openxmlformats.org/officeDocument/2006/relationships/image" Target="https://encrypted-tbn0.gstatic.com/images?q=tbn:ANd9GcRBu8MKPAEjvxG8ytBSfNANv7Yhx82gIrw89g-KBMd_X-PQ64TX&amp;usqp=CAU" TargetMode="External"/><Relationship Id="rId99" Type="http://schemas.openxmlformats.org/officeDocument/2006/relationships/image" Target="http://www.provincia.bz.it/zivilschutz/images/pfeil.gif" TargetMode="External"/><Relationship Id="rId10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https://upload.wikimedia.org/wikipedia/commons/thumb/e/eb/Handicapped_Accessible_sign.svg/1200px-Handicapped_Accessible_sign.svg.png" TargetMode="External"/><Relationship Id="rId18" Type="http://schemas.openxmlformats.org/officeDocument/2006/relationships/image" Target="media/image8.png"/><Relationship Id="rId39" Type="http://schemas.openxmlformats.org/officeDocument/2006/relationships/image" Target="media/image24.jpeg"/><Relationship Id="rId109" Type="http://schemas.openxmlformats.org/officeDocument/2006/relationships/footer" Target="footer1.xml"/><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7.jpeg"/><Relationship Id="rId76" Type="http://schemas.openxmlformats.org/officeDocument/2006/relationships/image" Target="media/image55.png"/><Relationship Id="rId97" Type="http://schemas.openxmlformats.org/officeDocument/2006/relationships/image" Target="http://www.provincia.bz.it/zivilschutz/images/pfeil.gif" TargetMode="External"/><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6.jpeg"/></Relationships>
</file>

<file path=word/_rels/header2.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8F19B-B071-4A54-8504-FD91DA683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20549</Words>
  <Characters>129460</Characters>
  <Application>Microsoft Office Word</Application>
  <DocSecurity>0</DocSecurity>
  <Lines>1078</Lines>
  <Paragraphs>299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AUTONOME PROVINZ BOZEN</vt:lpstr>
      <vt:lpstr>AUTONOME PROVINZ BOZEN</vt:lpstr>
    </vt:vector>
  </TitlesOfParts>
  <Company>.</Company>
  <LinksUpToDate>false</LinksUpToDate>
  <CharactersWithSpaces>149710</CharactersWithSpaces>
  <SharedDoc>false</SharedDoc>
  <HLinks>
    <vt:vector size="408" baseType="variant">
      <vt:variant>
        <vt:i4>1703986</vt:i4>
      </vt:variant>
      <vt:variant>
        <vt:i4>320</vt:i4>
      </vt:variant>
      <vt:variant>
        <vt:i4>0</vt:i4>
      </vt:variant>
      <vt:variant>
        <vt:i4>5</vt:i4>
      </vt:variant>
      <vt:variant>
        <vt:lpwstr/>
      </vt:variant>
      <vt:variant>
        <vt:lpwstr>_Toc45201159</vt:lpwstr>
      </vt:variant>
      <vt:variant>
        <vt:i4>1769522</vt:i4>
      </vt:variant>
      <vt:variant>
        <vt:i4>314</vt:i4>
      </vt:variant>
      <vt:variant>
        <vt:i4>0</vt:i4>
      </vt:variant>
      <vt:variant>
        <vt:i4>5</vt:i4>
      </vt:variant>
      <vt:variant>
        <vt:lpwstr/>
      </vt:variant>
      <vt:variant>
        <vt:lpwstr>_Toc45201158</vt:lpwstr>
      </vt:variant>
      <vt:variant>
        <vt:i4>1310770</vt:i4>
      </vt:variant>
      <vt:variant>
        <vt:i4>308</vt:i4>
      </vt:variant>
      <vt:variant>
        <vt:i4>0</vt:i4>
      </vt:variant>
      <vt:variant>
        <vt:i4>5</vt:i4>
      </vt:variant>
      <vt:variant>
        <vt:lpwstr/>
      </vt:variant>
      <vt:variant>
        <vt:lpwstr>_Toc45201157</vt:lpwstr>
      </vt:variant>
      <vt:variant>
        <vt:i4>1376306</vt:i4>
      </vt:variant>
      <vt:variant>
        <vt:i4>302</vt:i4>
      </vt:variant>
      <vt:variant>
        <vt:i4>0</vt:i4>
      </vt:variant>
      <vt:variant>
        <vt:i4>5</vt:i4>
      </vt:variant>
      <vt:variant>
        <vt:lpwstr/>
      </vt:variant>
      <vt:variant>
        <vt:lpwstr>_Toc45201156</vt:lpwstr>
      </vt:variant>
      <vt:variant>
        <vt:i4>1441842</vt:i4>
      </vt:variant>
      <vt:variant>
        <vt:i4>296</vt:i4>
      </vt:variant>
      <vt:variant>
        <vt:i4>0</vt:i4>
      </vt:variant>
      <vt:variant>
        <vt:i4>5</vt:i4>
      </vt:variant>
      <vt:variant>
        <vt:lpwstr/>
      </vt:variant>
      <vt:variant>
        <vt:lpwstr>_Toc45201155</vt:lpwstr>
      </vt:variant>
      <vt:variant>
        <vt:i4>1507378</vt:i4>
      </vt:variant>
      <vt:variant>
        <vt:i4>290</vt:i4>
      </vt:variant>
      <vt:variant>
        <vt:i4>0</vt:i4>
      </vt:variant>
      <vt:variant>
        <vt:i4>5</vt:i4>
      </vt:variant>
      <vt:variant>
        <vt:lpwstr/>
      </vt:variant>
      <vt:variant>
        <vt:lpwstr>_Toc45201154</vt:lpwstr>
      </vt:variant>
      <vt:variant>
        <vt:i4>1048626</vt:i4>
      </vt:variant>
      <vt:variant>
        <vt:i4>284</vt:i4>
      </vt:variant>
      <vt:variant>
        <vt:i4>0</vt:i4>
      </vt:variant>
      <vt:variant>
        <vt:i4>5</vt:i4>
      </vt:variant>
      <vt:variant>
        <vt:lpwstr/>
      </vt:variant>
      <vt:variant>
        <vt:lpwstr>_Toc45201153</vt:lpwstr>
      </vt:variant>
      <vt:variant>
        <vt:i4>1114162</vt:i4>
      </vt:variant>
      <vt:variant>
        <vt:i4>278</vt:i4>
      </vt:variant>
      <vt:variant>
        <vt:i4>0</vt:i4>
      </vt:variant>
      <vt:variant>
        <vt:i4>5</vt:i4>
      </vt:variant>
      <vt:variant>
        <vt:lpwstr/>
      </vt:variant>
      <vt:variant>
        <vt:lpwstr>_Toc45201152</vt:lpwstr>
      </vt:variant>
      <vt:variant>
        <vt:i4>1179698</vt:i4>
      </vt:variant>
      <vt:variant>
        <vt:i4>272</vt:i4>
      </vt:variant>
      <vt:variant>
        <vt:i4>0</vt:i4>
      </vt:variant>
      <vt:variant>
        <vt:i4>5</vt:i4>
      </vt:variant>
      <vt:variant>
        <vt:lpwstr/>
      </vt:variant>
      <vt:variant>
        <vt:lpwstr>_Toc45201151</vt:lpwstr>
      </vt:variant>
      <vt:variant>
        <vt:i4>1245234</vt:i4>
      </vt:variant>
      <vt:variant>
        <vt:i4>266</vt:i4>
      </vt:variant>
      <vt:variant>
        <vt:i4>0</vt:i4>
      </vt:variant>
      <vt:variant>
        <vt:i4>5</vt:i4>
      </vt:variant>
      <vt:variant>
        <vt:lpwstr/>
      </vt:variant>
      <vt:variant>
        <vt:lpwstr>_Toc45201150</vt:lpwstr>
      </vt:variant>
      <vt:variant>
        <vt:i4>1703987</vt:i4>
      </vt:variant>
      <vt:variant>
        <vt:i4>260</vt:i4>
      </vt:variant>
      <vt:variant>
        <vt:i4>0</vt:i4>
      </vt:variant>
      <vt:variant>
        <vt:i4>5</vt:i4>
      </vt:variant>
      <vt:variant>
        <vt:lpwstr/>
      </vt:variant>
      <vt:variant>
        <vt:lpwstr>_Toc45201149</vt:lpwstr>
      </vt:variant>
      <vt:variant>
        <vt:i4>1769523</vt:i4>
      </vt:variant>
      <vt:variant>
        <vt:i4>254</vt:i4>
      </vt:variant>
      <vt:variant>
        <vt:i4>0</vt:i4>
      </vt:variant>
      <vt:variant>
        <vt:i4>5</vt:i4>
      </vt:variant>
      <vt:variant>
        <vt:lpwstr/>
      </vt:variant>
      <vt:variant>
        <vt:lpwstr>_Toc45201148</vt:lpwstr>
      </vt:variant>
      <vt:variant>
        <vt:i4>1310771</vt:i4>
      </vt:variant>
      <vt:variant>
        <vt:i4>248</vt:i4>
      </vt:variant>
      <vt:variant>
        <vt:i4>0</vt:i4>
      </vt:variant>
      <vt:variant>
        <vt:i4>5</vt:i4>
      </vt:variant>
      <vt:variant>
        <vt:lpwstr/>
      </vt:variant>
      <vt:variant>
        <vt:lpwstr>_Toc45201147</vt:lpwstr>
      </vt:variant>
      <vt:variant>
        <vt:i4>1376307</vt:i4>
      </vt:variant>
      <vt:variant>
        <vt:i4>242</vt:i4>
      </vt:variant>
      <vt:variant>
        <vt:i4>0</vt:i4>
      </vt:variant>
      <vt:variant>
        <vt:i4>5</vt:i4>
      </vt:variant>
      <vt:variant>
        <vt:lpwstr/>
      </vt:variant>
      <vt:variant>
        <vt:lpwstr>_Toc45201146</vt:lpwstr>
      </vt:variant>
      <vt:variant>
        <vt:i4>1441843</vt:i4>
      </vt:variant>
      <vt:variant>
        <vt:i4>236</vt:i4>
      </vt:variant>
      <vt:variant>
        <vt:i4>0</vt:i4>
      </vt:variant>
      <vt:variant>
        <vt:i4>5</vt:i4>
      </vt:variant>
      <vt:variant>
        <vt:lpwstr/>
      </vt:variant>
      <vt:variant>
        <vt:lpwstr>_Toc45201145</vt:lpwstr>
      </vt:variant>
      <vt:variant>
        <vt:i4>1507379</vt:i4>
      </vt:variant>
      <vt:variant>
        <vt:i4>230</vt:i4>
      </vt:variant>
      <vt:variant>
        <vt:i4>0</vt:i4>
      </vt:variant>
      <vt:variant>
        <vt:i4>5</vt:i4>
      </vt:variant>
      <vt:variant>
        <vt:lpwstr/>
      </vt:variant>
      <vt:variant>
        <vt:lpwstr>_Toc45201144</vt:lpwstr>
      </vt:variant>
      <vt:variant>
        <vt:i4>1048627</vt:i4>
      </vt:variant>
      <vt:variant>
        <vt:i4>224</vt:i4>
      </vt:variant>
      <vt:variant>
        <vt:i4>0</vt:i4>
      </vt:variant>
      <vt:variant>
        <vt:i4>5</vt:i4>
      </vt:variant>
      <vt:variant>
        <vt:lpwstr/>
      </vt:variant>
      <vt:variant>
        <vt:lpwstr>_Toc45201143</vt:lpwstr>
      </vt:variant>
      <vt:variant>
        <vt:i4>1114163</vt:i4>
      </vt:variant>
      <vt:variant>
        <vt:i4>218</vt:i4>
      </vt:variant>
      <vt:variant>
        <vt:i4>0</vt:i4>
      </vt:variant>
      <vt:variant>
        <vt:i4>5</vt:i4>
      </vt:variant>
      <vt:variant>
        <vt:lpwstr/>
      </vt:variant>
      <vt:variant>
        <vt:lpwstr>_Toc45201142</vt:lpwstr>
      </vt:variant>
      <vt:variant>
        <vt:i4>1179699</vt:i4>
      </vt:variant>
      <vt:variant>
        <vt:i4>212</vt:i4>
      </vt:variant>
      <vt:variant>
        <vt:i4>0</vt:i4>
      </vt:variant>
      <vt:variant>
        <vt:i4>5</vt:i4>
      </vt:variant>
      <vt:variant>
        <vt:lpwstr/>
      </vt:variant>
      <vt:variant>
        <vt:lpwstr>_Toc45201141</vt:lpwstr>
      </vt:variant>
      <vt:variant>
        <vt:i4>1245235</vt:i4>
      </vt:variant>
      <vt:variant>
        <vt:i4>206</vt:i4>
      </vt:variant>
      <vt:variant>
        <vt:i4>0</vt:i4>
      </vt:variant>
      <vt:variant>
        <vt:i4>5</vt:i4>
      </vt:variant>
      <vt:variant>
        <vt:lpwstr/>
      </vt:variant>
      <vt:variant>
        <vt:lpwstr>_Toc45201140</vt:lpwstr>
      </vt:variant>
      <vt:variant>
        <vt:i4>1703988</vt:i4>
      </vt:variant>
      <vt:variant>
        <vt:i4>200</vt:i4>
      </vt:variant>
      <vt:variant>
        <vt:i4>0</vt:i4>
      </vt:variant>
      <vt:variant>
        <vt:i4>5</vt:i4>
      </vt:variant>
      <vt:variant>
        <vt:lpwstr/>
      </vt:variant>
      <vt:variant>
        <vt:lpwstr>_Toc45201139</vt:lpwstr>
      </vt:variant>
      <vt:variant>
        <vt:i4>1769524</vt:i4>
      </vt:variant>
      <vt:variant>
        <vt:i4>194</vt:i4>
      </vt:variant>
      <vt:variant>
        <vt:i4>0</vt:i4>
      </vt:variant>
      <vt:variant>
        <vt:i4>5</vt:i4>
      </vt:variant>
      <vt:variant>
        <vt:lpwstr/>
      </vt:variant>
      <vt:variant>
        <vt:lpwstr>_Toc45201138</vt:lpwstr>
      </vt:variant>
      <vt:variant>
        <vt:i4>1310772</vt:i4>
      </vt:variant>
      <vt:variant>
        <vt:i4>188</vt:i4>
      </vt:variant>
      <vt:variant>
        <vt:i4>0</vt:i4>
      </vt:variant>
      <vt:variant>
        <vt:i4>5</vt:i4>
      </vt:variant>
      <vt:variant>
        <vt:lpwstr/>
      </vt:variant>
      <vt:variant>
        <vt:lpwstr>_Toc45201137</vt:lpwstr>
      </vt:variant>
      <vt:variant>
        <vt:i4>1376308</vt:i4>
      </vt:variant>
      <vt:variant>
        <vt:i4>182</vt:i4>
      </vt:variant>
      <vt:variant>
        <vt:i4>0</vt:i4>
      </vt:variant>
      <vt:variant>
        <vt:i4>5</vt:i4>
      </vt:variant>
      <vt:variant>
        <vt:lpwstr/>
      </vt:variant>
      <vt:variant>
        <vt:lpwstr>_Toc45201136</vt:lpwstr>
      </vt:variant>
      <vt:variant>
        <vt:i4>1441844</vt:i4>
      </vt:variant>
      <vt:variant>
        <vt:i4>176</vt:i4>
      </vt:variant>
      <vt:variant>
        <vt:i4>0</vt:i4>
      </vt:variant>
      <vt:variant>
        <vt:i4>5</vt:i4>
      </vt:variant>
      <vt:variant>
        <vt:lpwstr/>
      </vt:variant>
      <vt:variant>
        <vt:lpwstr>_Toc45201135</vt:lpwstr>
      </vt:variant>
      <vt:variant>
        <vt:i4>1507380</vt:i4>
      </vt:variant>
      <vt:variant>
        <vt:i4>170</vt:i4>
      </vt:variant>
      <vt:variant>
        <vt:i4>0</vt:i4>
      </vt:variant>
      <vt:variant>
        <vt:i4>5</vt:i4>
      </vt:variant>
      <vt:variant>
        <vt:lpwstr/>
      </vt:variant>
      <vt:variant>
        <vt:lpwstr>_Toc45201134</vt:lpwstr>
      </vt:variant>
      <vt:variant>
        <vt:i4>1048628</vt:i4>
      </vt:variant>
      <vt:variant>
        <vt:i4>164</vt:i4>
      </vt:variant>
      <vt:variant>
        <vt:i4>0</vt:i4>
      </vt:variant>
      <vt:variant>
        <vt:i4>5</vt:i4>
      </vt:variant>
      <vt:variant>
        <vt:lpwstr/>
      </vt:variant>
      <vt:variant>
        <vt:lpwstr>_Toc45201133</vt:lpwstr>
      </vt:variant>
      <vt:variant>
        <vt:i4>1114164</vt:i4>
      </vt:variant>
      <vt:variant>
        <vt:i4>158</vt:i4>
      </vt:variant>
      <vt:variant>
        <vt:i4>0</vt:i4>
      </vt:variant>
      <vt:variant>
        <vt:i4>5</vt:i4>
      </vt:variant>
      <vt:variant>
        <vt:lpwstr/>
      </vt:variant>
      <vt:variant>
        <vt:lpwstr>_Toc45201132</vt:lpwstr>
      </vt:variant>
      <vt:variant>
        <vt:i4>1179700</vt:i4>
      </vt:variant>
      <vt:variant>
        <vt:i4>152</vt:i4>
      </vt:variant>
      <vt:variant>
        <vt:i4>0</vt:i4>
      </vt:variant>
      <vt:variant>
        <vt:i4>5</vt:i4>
      </vt:variant>
      <vt:variant>
        <vt:lpwstr/>
      </vt:variant>
      <vt:variant>
        <vt:lpwstr>_Toc45201131</vt:lpwstr>
      </vt:variant>
      <vt:variant>
        <vt:i4>1245236</vt:i4>
      </vt:variant>
      <vt:variant>
        <vt:i4>146</vt:i4>
      </vt:variant>
      <vt:variant>
        <vt:i4>0</vt:i4>
      </vt:variant>
      <vt:variant>
        <vt:i4>5</vt:i4>
      </vt:variant>
      <vt:variant>
        <vt:lpwstr/>
      </vt:variant>
      <vt:variant>
        <vt:lpwstr>_Toc45201130</vt:lpwstr>
      </vt:variant>
      <vt:variant>
        <vt:i4>1703989</vt:i4>
      </vt:variant>
      <vt:variant>
        <vt:i4>140</vt:i4>
      </vt:variant>
      <vt:variant>
        <vt:i4>0</vt:i4>
      </vt:variant>
      <vt:variant>
        <vt:i4>5</vt:i4>
      </vt:variant>
      <vt:variant>
        <vt:lpwstr/>
      </vt:variant>
      <vt:variant>
        <vt:lpwstr>_Toc45201129</vt:lpwstr>
      </vt:variant>
      <vt:variant>
        <vt:i4>1769525</vt:i4>
      </vt:variant>
      <vt:variant>
        <vt:i4>134</vt:i4>
      </vt:variant>
      <vt:variant>
        <vt:i4>0</vt:i4>
      </vt:variant>
      <vt:variant>
        <vt:i4>5</vt:i4>
      </vt:variant>
      <vt:variant>
        <vt:lpwstr/>
      </vt:variant>
      <vt:variant>
        <vt:lpwstr>_Toc45201128</vt:lpwstr>
      </vt:variant>
      <vt:variant>
        <vt:i4>1310773</vt:i4>
      </vt:variant>
      <vt:variant>
        <vt:i4>128</vt:i4>
      </vt:variant>
      <vt:variant>
        <vt:i4>0</vt:i4>
      </vt:variant>
      <vt:variant>
        <vt:i4>5</vt:i4>
      </vt:variant>
      <vt:variant>
        <vt:lpwstr/>
      </vt:variant>
      <vt:variant>
        <vt:lpwstr>_Toc45201127</vt:lpwstr>
      </vt:variant>
      <vt:variant>
        <vt:i4>1376309</vt:i4>
      </vt:variant>
      <vt:variant>
        <vt:i4>122</vt:i4>
      </vt:variant>
      <vt:variant>
        <vt:i4>0</vt:i4>
      </vt:variant>
      <vt:variant>
        <vt:i4>5</vt:i4>
      </vt:variant>
      <vt:variant>
        <vt:lpwstr/>
      </vt:variant>
      <vt:variant>
        <vt:lpwstr>_Toc45201126</vt:lpwstr>
      </vt:variant>
      <vt:variant>
        <vt:i4>1441845</vt:i4>
      </vt:variant>
      <vt:variant>
        <vt:i4>116</vt:i4>
      </vt:variant>
      <vt:variant>
        <vt:i4>0</vt:i4>
      </vt:variant>
      <vt:variant>
        <vt:i4>5</vt:i4>
      </vt:variant>
      <vt:variant>
        <vt:lpwstr/>
      </vt:variant>
      <vt:variant>
        <vt:lpwstr>_Toc45201125</vt:lpwstr>
      </vt:variant>
      <vt:variant>
        <vt:i4>1507381</vt:i4>
      </vt:variant>
      <vt:variant>
        <vt:i4>110</vt:i4>
      </vt:variant>
      <vt:variant>
        <vt:i4>0</vt:i4>
      </vt:variant>
      <vt:variant>
        <vt:i4>5</vt:i4>
      </vt:variant>
      <vt:variant>
        <vt:lpwstr/>
      </vt:variant>
      <vt:variant>
        <vt:lpwstr>_Toc45201124</vt:lpwstr>
      </vt:variant>
      <vt:variant>
        <vt:i4>1048629</vt:i4>
      </vt:variant>
      <vt:variant>
        <vt:i4>104</vt:i4>
      </vt:variant>
      <vt:variant>
        <vt:i4>0</vt:i4>
      </vt:variant>
      <vt:variant>
        <vt:i4>5</vt:i4>
      </vt:variant>
      <vt:variant>
        <vt:lpwstr/>
      </vt:variant>
      <vt:variant>
        <vt:lpwstr>_Toc45201123</vt:lpwstr>
      </vt:variant>
      <vt:variant>
        <vt:i4>1114165</vt:i4>
      </vt:variant>
      <vt:variant>
        <vt:i4>98</vt:i4>
      </vt:variant>
      <vt:variant>
        <vt:i4>0</vt:i4>
      </vt:variant>
      <vt:variant>
        <vt:i4>5</vt:i4>
      </vt:variant>
      <vt:variant>
        <vt:lpwstr/>
      </vt:variant>
      <vt:variant>
        <vt:lpwstr>_Toc45201122</vt:lpwstr>
      </vt:variant>
      <vt:variant>
        <vt:i4>1179701</vt:i4>
      </vt:variant>
      <vt:variant>
        <vt:i4>92</vt:i4>
      </vt:variant>
      <vt:variant>
        <vt:i4>0</vt:i4>
      </vt:variant>
      <vt:variant>
        <vt:i4>5</vt:i4>
      </vt:variant>
      <vt:variant>
        <vt:lpwstr/>
      </vt:variant>
      <vt:variant>
        <vt:lpwstr>_Toc45201121</vt:lpwstr>
      </vt:variant>
      <vt:variant>
        <vt:i4>1245237</vt:i4>
      </vt:variant>
      <vt:variant>
        <vt:i4>86</vt:i4>
      </vt:variant>
      <vt:variant>
        <vt:i4>0</vt:i4>
      </vt:variant>
      <vt:variant>
        <vt:i4>5</vt:i4>
      </vt:variant>
      <vt:variant>
        <vt:lpwstr/>
      </vt:variant>
      <vt:variant>
        <vt:lpwstr>_Toc45201120</vt:lpwstr>
      </vt:variant>
      <vt:variant>
        <vt:i4>1703990</vt:i4>
      </vt:variant>
      <vt:variant>
        <vt:i4>80</vt:i4>
      </vt:variant>
      <vt:variant>
        <vt:i4>0</vt:i4>
      </vt:variant>
      <vt:variant>
        <vt:i4>5</vt:i4>
      </vt:variant>
      <vt:variant>
        <vt:lpwstr/>
      </vt:variant>
      <vt:variant>
        <vt:lpwstr>_Toc45201119</vt:lpwstr>
      </vt:variant>
      <vt:variant>
        <vt:i4>1769526</vt:i4>
      </vt:variant>
      <vt:variant>
        <vt:i4>74</vt:i4>
      </vt:variant>
      <vt:variant>
        <vt:i4>0</vt:i4>
      </vt:variant>
      <vt:variant>
        <vt:i4>5</vt:i4>
      </vt:variant>
      <vt:variant>
        <vt:lpwstr/>
      </vt:variant>
      <vt:variant>
        <vt:lpwstr>_Toc45201118</vt:lpwstr>
      </vt:variant>
      <vt:variant>
        <vt:i4>1310774</vt:i4>
      </vt:variant>
      <vt:variant>
        <vt:i4>68</vt:i4>
      </vt:variant>
      <vt:variant>
        <vt:i4>0</vt:i4>
      </vt:variant>
      <vt:variant>
        <vt:i4>5</vt:i4>
      </vt:variant>
      <vt:variant>
        <vt:lpwstr/>
      </vt:variant>
      <vt:variant>
        <vt:lpwstr>_Toc45201117</vt:lpwstr>
      </vt:variant>
      <vt:variant>
        <vt:i4>1376310</vt:i4>
      </vt:variant>
      <vt:variant>
        <vt:i4>62</vt:i4>
      </vt:variant>
      <vt:variant>
        <vt:i4>0</vt:i4>
      </vt:variant>
      <vt:variant>
        <vt:i4>5</vt:i4>
      </vt:variant>
      <vt:variant>
        <vt:lpwstr/>
      </vt:variant>
      <vt:variant>
        <vt:lpwstr>_Toc45201116</vt:lpwstr>
      </vt:variant>
      <vt:variant>
        <vt:i4>1441846</vt:i4>
      </vt:variant>
      <vt:variant>
        <vt:i4>56</vt:i4>
      </vt:variant>
      <vt:variant>
        <vt:i4>0</vt:i4>
      </vt:variant>
      <vt:variant>
        <vt:i4>5</vt:i4>
      </vt:variant>
      <vt:variant>
        <vt:lpwstr/>
      </vt:variant>
      <vt:variant>
        <vt:lpwstr>_Toc45201115</vt:lpwstr>
      </vt:variant>
      <vt:variant>
        <vt:i4>1507382</vt:i4>
      </vt:variant>
      <vt:variant>
        <vt:i4>50</vt:i4>
      </vt:variant>
      <vt:variant>
        <vt:i4>0</vt:i4>
      </vt:variant>
      <vt:variant>
        <vt:i4>5</vt:i4>
      </vt:variant>
      <vt:variant>
        <vt:lpwstr/>
      </vt:variant>
      <vt:variant>
        <vt:lpwstr>_Toc45201114</vt:lpwstr>
      </vt:variant>
      <vt:variant>
        <vt:i4>1048630</vt:i4>
      </vt:variant>
      <vt:variant>
        <vt:i4>44</vt:i4>
      </vt:variant>
      <vt:variant>
        <vt:i4>0</vt:i4>
      </vt:variant>
      <vt:variant>
        <vt:i4>5</vt:i4>
      </vt:variant>
      <vt:variant>
        <vt:lpwstr/>
      </vt:variant>
      <vt:variant>
        <vt:lpwstr>_Toc45201113</vt:lpwstr>
      </vt:variant>
      <vt:variant>
        <vt:i4>1114166</vt:i4>
      </vt:variant>
      <vt:variant>
        <vt:i4>38</vt:i4>
      </vt:variant>
      <vt:variant>
        <vt:i4>0</vt:i4>
      </vt:variant>
      <vt:variant>
        <vt:i4>5</vt:i4>
      </vt:variant>
      <vt:variant>
        <vt:lpwstr/>
      </vt:variant>
      <vt:variant>
        <vt:lpwstr>_Toc45201112</vt:lpwstr>
      </vt:variant>
      <vt:variant>
        <vt:i4>1179702</vt:i4>
      </vt:variant>
      <vt:variant>
        <vt:i4>32</vt:i4>
      </vt:variant>
      <vt:variant>
        <vt:i4>0</vt:i4>
      </vt:variant>
      <vt:variant>
        <vt:i4>5</vt:i4>
      </vt:variant>
      <vt:variant>
        <vt:lpwstr/>
      </vt:variant>
      <vt:variant>
        <vt:lpwstr>_Toc45201111</vt:lpwstr>
      </vt:variant>
      <vt:variant>
        <vt:i4>1245238</vt:i4>
      </vt:variant>
      <vt:variant>
        <vt:i4>26</vt:i4>
      </vt:variant>
      <vt:variant>
        <vt:i4>0</vt:i4>
      </vt:variant>
      <vt:variant>
        <vt:i4>5</vt:i4>
      </vt:variant>
      <vt:variant>
        <vt:lpwstr/>
      </vt:variant>
      <vt:variant>
        <vt:lpwstr>_Toc45201110</vt:lpwstr>
      </vt:variant>
      <vt:variant>
        <vt:i4>1703991</vt:i4>
      </vt:variant>
      <vt:variant>
        <vt:i4>20</vt:i4>
      </vt:variant>
      <vt:variant>
        <vt:i4>0</vt:i4>
      </vt:variant>
      <vt:variant>
        <vt:i4>5</vt:i4>
      </vt:variant>
      <vt:variant>
        <vt:lpwstr/>
      </vt:variant>
      <vt:variant>
        <vt:lpwstr>_Toc45201109</vt:lpwstr>
      </vt:variant>
      <vt:variant>
        <vt:i4>1769527</vt:i4>
      </vt:variant>
      <vt:variant>
        <vt:i4>14</vt:i4>
      </vt:variant>
      <vt:variant>
        <vt:i4>0</vt:i4>
      </vt:variant>
      <vt:variant>
        <vt:i4>5</vt:i4>
      </vt:variant>
      <vt:variant>
        <vt:lpwstr/>
      </vt:variant>
      <vt:variant>
        <vt:lpwstr>_Toc45201108</vt:lpwstr>
      </vt:variant>
      <vt:variant>
        <vt:i4>1310775</vt:i4>
      </vt:variant>
      <vt:variant>
        <vt:i4>8</vt:i4>
      </vt:variant>
      <vt:variant>
        <vt:i4>0</vt:i4>
      </vt:variant>
      <vt:variant>
        <vt:i4>5</vt:i4>
      </vt:variant>
      <vt:variant>
        <vt:lpwstr/>
      </vt:variant>
      <vt:variant>
        <vt:lpwstr>_Toc45201107</vt:lpwstr>
      </vt:variant>
      <vt:variant>
        <vt:i4>1376311</vt:i4>
      </vt:variant>
      <vt:variant>
        <vt:i4>2</vt:i4>
      </vt:variant>
      <vt:variant>
        <vt:i4>0</vt:i4>
      </vt:variant>
      <vt:variant>
        <vt:i4>5</vt:i4>
      </vt:variant>
      <vt:variant>
        <vt:lpwstr/>
      </vt:variant>
      <vt:variant>
        <vt:lpwstr>_Toc45201106</vt:lpwstr>
      </vt:variant>
      <vt:variant>
        <vt:i4>6357094</vt:i4>
      </vt:variant>
      <vt:variant>
        <vt:i4>88671</vt:i4>
      </vt:variant>
      <vt:variant>
        <vt:i4>1099</vt:i4>
      </vt:variant>
      <vt:variant>
        <vt:i4>1</vt:i4>
      </vt:variant>
      <vt:variant>
        <vt:lpwstr>http://www.provincia.bz.it/zivilschutz/images/pfeil.gif</vt:lpwstr>
      </vt:variant>
      <vt:variant>
        <vt:lpwstr/>
      </vt:variant>
      <vt:variant>
        <vt:i4>6357094</vt:i4>
      </vt:variant>
      <vt:variant>
        <vt:i4>88782</vt:i4>
      </vt:variant>
      <vt:variant>
        <vt:i4>1100</vt:i4>
      </vt:variant>
      <vt:variant>
        <vt:i4>1</vt:i4>
      </vt:variant>
      <vt:variant>
        <vt:lpwstr>http://www.provincia.bz.it/zivilschutz/images/pfeil.gif</vt:lpwstr>
      </vt:variant>
      <vt:variant>
        <vt:lpwstr/>
      </vt:variant>
      <vt:variant>
        <vt:i4>6357094</vt:i4>
      </vt:variant>
      <vt:variant>
        <vt:i4>88892</vt:i4>
      </vt:variant>
      <vt:variant>
        <vt:i4>1101</vt:i4>
      </vt:variant>
      <vt:variant>
        <vt:i4>1</vt:i4>
      </vt:variant>
      <vt:variant>
        <vt:lpwstr>http://www.provincia.bz.it/zivilschutz/images/pfeil.gif</vt:lpwstr>
      </vt:variant>
      <vt:variant>
        <vt:lpwstr/>
      </vt:variant>
      <vt:variant>
        <vt:i4>6357094</vt:i4>
      </vt:variant>
      <vt:variant>
        <vt:i4>89000</vt:i4>
      </vt:variant>
      <vt:variant>
        <vt:i4>1102</vt:i4>
      </vt:variant>
      <vt:variant>
        <vt:i4>1</vt:i4>
      </vt:variant>
      <vt:variant>
        <vt:lpwstr>http://www.provincia.bz.it/zivilschutz/images/pfeil.gif</vt:lpwstr>
      </vt:variant>
      <vt:variant>
        <vt:lpwstr/>
      </vt:variant>
      <vt:variant>
        <vt:i4>6357094</vt:i4>
      </vt:variant>
      <vt:variant>
        <vt:i4>89126</vt:i4>
      </vt:variant>
      <vt:variant>
        <vt:i4>1103</vt:i4>
      </vt:variant>
      <vt:variant>
        <vt:i4>1</vt:i4>
      </vt:variant>
      <vt:variant>
        <vt:lpwstr>http://www.provincia.bz.it/zivilschutz/images/pfeil.gif</vt:lpwstr>
      </vt:variant>
      <vt:variant>
        <vt:lpwstr/>
      </vt:variant>
      <vt:variant>
        <vt:i4>8257562</vt:i4>
      </vt:variant>
      <vt:variant>
        <vt:i4>89377</vt:i4>
      </vt:variant>
      <vt:variant>
        <vt:i4>1105</vt:i4>
      </vt:variant>
      <vt:variant>
        <vt:i4>1</vt:i4>
      </vt:variant>
      <vt:variant>
        <vt:lpwstr>http://www.provincia.bz.it/zivilschutz/zivilschutz/images/einsatz_signal.gif</vt:lpwstr>
      </vt:variant>
      <vt:variant>
        <vt:lpwstr/>
      </vt:variant>
      <vt:variant>
        <vt:i4>6619224</vt:i4>
      </vt:variant>
      <vt:variant>
        <vt:i4>-1</vt:i4>
      </vt:variant>
      <vt:variant>
        <vt:i4>1216</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1217</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1218</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1219</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1220</vt:i4>
      </vt:variant>
      <vt:variant>
        <vt:i4>1</vt:i4>
      </vt:variant>
      <vt:variant>
        <vt:lpwstr>https://encrypted-tbn0.gstatic.com/images?q=tbn%3AANd9GcSdHostcdpXg5cO59lxczfw_ZzyfQcuRqWbb1pbU5UmHDVWam89&amp;usqp=CAU</vt:lpwstr>
      </vt:variant>
      <vt:variant>
        <vt:lpwstr/>
      </vt:variant>
      <vt:variant>
        <vt:i4>3604582</vt:i4>
      </vt:variant>
      <vt:variant>
        <vt:i4>-1</vt:i4>
      </vt:variant>
      <vt:variant>
        <vt:i4>1222</vt:i4>
      </vt:variant>
      <vt:variant>
        <vt:i4>1</vt:i4>
      </vt:variant>
      <vt:variant>
        <vt:lpwstr>https://cdn.pixabay.com/photo/2015/10/31/12/30/pain-1015576_960_720.jpg</vt:lpwstr>
      </vt:variant>
      <vt:variant>
        <vt:lpwstr/>
      </vt:variant>
      <vt:variant>
        <vt:i4>3604579</vt:i4>
      </vt:variant>
      <vt:variant>
        <vt:i4>-1</vt:i4>
      </vt:variant>
      <vt:variant>
        <vt:i4>1223</vt:i4>
      </vt:variant>
      <vt:variant>
        <vt:i4>1</vt:i4>
      </vt:variant>
      <vt:variant>
        <vt:lpwstr>https://cdn.pixabay.com/photo/2015/10/31/12/30/pain-1015573_960_720.jpg</vt:lpwstr>
      </vt:variant>
      <vt:variant>
        <vt:lpwstr/>
      </vt:variant>
      <vt:variant>
        <vt:i4>2949158</vt:i4>
      </vt:variant>
      <vt:variant>
        <vt:i4>-1</vt:i4>
      </vt:variant>
      <vt:variant>
        <vt:i4>1231</vt:i4>
      </vt:variant>
      <vt:variant>
        <vt:i4>1</vt:i4>
      </vt:variant>
      <vt:variant>
        <vt:lpwstr>https://encrypted-tbn0.gstatic.com/images?q=tbn%3AANd9GcR-guc2tMoJGRbh8mSUXhE8Ju_Nd34kUAWPARo8Oz4PnYI1_mYM&amp;usqp=CAU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AUTONOME PROVINZ BOZEN</dc:title>
  <dc:subject/>
  <dc:creator>Edessa Silvana</dc:creator>
  <cp:keywords/>
  <cp:lastModifiedBy>Predenz, Debora</cp:lastModifiedBy>
  <cp:revision>26</cp:revision>
  <cp:lastPrinted>2022-05-10T06:22:00Z</cp:lastPrinted>
  <dcterms:created xsi:type="dcterms:W3CDTF">2022-07-20T14:10:00Z</dcterms:created>
  <dcterms:modified xsi:type="dcterms:W3CDTF">2022-07-27T09:46:00Z</dcterms:modified>
</cp:coreProperties>
</file>