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33D51" w14:textId="77777777" w:rsidR="00FE1BB2" w:rsidRPr="00B61A0E" w:rsidRDefault="00FE1BB2" w:rsidP="00897457">
      <w:pPr>
        <w:rPr>
          <w:rFonts w:ascii="Arial" w:hAnsi="Arial" w:cs="Arial"/>
        </w:rPr>
      </w:pPr>
      <w:bookmarkStart w:id="0" w:name="_Hlk6488991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FE1BB2" w:rsidRPr="00682E4F" w14:paraId="780F95CB" w14:textId="77777777" w:rsidTr="00D524E0">
        <w:trPr>
          <w:jc w:val="center"/>
        </w:trPr>
        <w:tc>
          <w:tcPr>
            <w:tcW w:w="9072" w:type="dxa"/>
            <w:shd w:val="clear" w:color="auto" w:fill="F3574B"/>
          </w:tcPr>
          <w:p w14:paraId="230BDDC5" w14:textId="66B2AF6B" w:rsidR="00FE1BB2" w:rsidRPr="004F4F58" w:rsidRDefault="004F4F58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 w:rsidRPr="004F4F58">
              <w:rPr>
                <w:rFonts w:ascii="Arial" w:hAnsi="Arial" w:cs="Arial"/>
                <w:sz w:val="20"/>
                <w:lang w:val="it-IT"/>
              </w:rPr>
              <w:t>PIANO DI E</w:t>
            </w:r>
            <w:r w:rsidR="00594BC4">
              <w:rPr>
                <w:rFonts w:ascii="Arial" w:hAnsi="Arial" w:cs="Arial"/>
                <w:sz w:val="20"/>
                <w:lang w:val="it-IT"/>
              </w:rPr>
              <w:t>MERGENZA</w:t>
            </w:r>
          </w:p>
          <w:p w14:paraId="02B82ED3" w14:textId="20FC0211" w:rsidR="00FE1BB2" w:rsidRPr="004F4F58" w:rsidRDefault="003D69EF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p</w:t>
            </w:r>
            <w:r w:rsidR="004F4F58" w:rsidRPr="004F4F58">
              <w:rPr>
                <w:rFonts w:ascii="Arial" w:hAnsi="Arial" w:cs="Arial"/>
                <w:sz w:val="20"/>
                <w:lang w:val="it-IT"/>
              </w:rPr>
              <w:t>er l‘edificio</w:t>
            </w:r>
            <w:r w:rsidR="00DF4F0F" w:rsidRPr="004F4F58">
              <w:rPr>
                <w:rFonts w:ascii="Arial" w:hAnsi="Arial" w:cs="Arial"/>
                <w:sz w:val="20"/>
                <w:lang w:val="it-IT"/>
              </w:rPr>
              <w:t xml:space="preserve"> </w:t>
            </w:r>
            <w:r w:rsidR="00DF4F0F" w:rsidRPr="004F4F58">
              <w:rPr>
                <w:rFonts w:ascii="Arial" w:hAnsi="Arial" w:cs="Arial"/>
                <w:sz w:val="20"/>
                <w:highlight w:val="yellow"/>
                <w:lang w:val="it-IT"/>
              </w:rPr>
              <w:t>xxx</w:t>
            </w:r>
          </w:p>
          <w:p w14:paraId="22D59DB3" w14:textId="32F706A2" w:rsidR="00E20B8B" w:rsidRPr="00682E4F" w:rsidRDefault="004F4F58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 w:rsidRPr="00682E4F">
              <w:rPr>
                <w:rFonts w:ascii="Arial" w:hAnsi="Arial" w:cs="Arial"/>
                <w:sz w:val="20"/>
                <w:highlight w:val="yellow"/>
                <w:lang w:val="it-IT"/>
              </w:rPr>
              <w:t>indirizzo</w:t>
            </w:r>
          </w:p>
        </w:tc>
      </w:tr>
      <w:bookmarkEnd w:id="0"/>
    </w:tbl>
    <w:p w14:paraId="08F28EAD" w14:textId="2DABD870" w:rsidR="00FE1BB2" w:rsidRPr="00682E4F" w:rsidRDefault="00FE1BB2" w:rsidP="00897457">
      <w:pPr>
        <w:rPr>
          <w:rFonts w:ascii="Arial" w:hAnsi="Arial" w:cs="Arial"/>
          <w:lang w:val="it-IT"/>
        </w:rPr>
      </w:pPr>
    </w:p>
    <w:p w14:paraId="349B0B78" w14:textId="77777777" w:rsidR="00E20B8B" w:rsidRPr="00682E4F" w:rsidRDefault="00E20B8B" w:rsidP="00897457">
      <w:pPr>
        <w:rPr>
          <w:rFonts w:ascii="Arial" w:hAnsi="Arial" w:cs="Arial"/>
          <w:lang w:val="it-I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46"/>
        <w:gridCol w:w="3828"/>
        <w:gridCol w:w="3089"/>
      </w:tblGrid>
      <w:tr w:rsidR="00576EA7" w:rsidRPr="00B61A0E" w14:paraId="5406978E" w14:textId="77777777" w:rsidTr="00126344">
        <w:trPr>
          <w:trHeight w:val="2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5C583520" w14:textId="77777777" w:rsidR="00576EA7" w:rsidRPr="00B61A0E" w:rsidRDefault="00576EA7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Rev.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3EFAE1E5" w14:textId="657A7BEC" w:rsidR="00576EA7" w:rsidRPr="00B61A0E" w:rsidRDefault="00576EA7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Dat</w:t>
            </w:r>
            <w:r w:rsidR="004F4F58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39B8DCCB" w14:textId="6F06BDAB" w:rsidR="00576EA7" w:rsidRPr="00B61A0E" w:rsidRDefault="004F4F58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Elab</w:t>
            </w:r>
            <w:r w:rsidR="00C107CE"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</w:rPr>
              <w:t>rato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da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F3574B"/>
            <w:vAlign w:val="center"/>
          </w:tcPr>
          <w:p w14:paraId="03FB1FFB" w14:textId="5582CC6F" w:rsidR="00576EA7" w:rsidRPr="00B61A0E" w:rsidRDefault="004F4F58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Descrizione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della </w:t>
            </w:r>
            <w:proofErr w:type="spellStart"/>
            <w:r>
              <w:rPr>
                <w:rFonts w:ascii="Arial" w:hAnsi="Arial" w:cs="Arial"/>
                <w:b/>
                <w:bCs/>
              </w:rPr>
              <w:t>modifica</w:t>
            </w:r>
            <w:proofErr w:type="spellEnd"/>
          </w:p>
        </w:tc>
      </w:tr>
      <w:tr w:rsidR="00356163" w:rsidRPr="00B61A0E" w14:paraId="3D90A1B4" w14:textId="77777777" w:rsidTr="003D69EF">
        <w:trPr>
          <w:trHeight w:val="298"/>
        </w:trPr>
        <w:tc>
          <w:tcPr>
            <w:tcW w:w="709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4D81A5" w14:textId="7F99D9A6" w:rsidR="00356163" w:rsidRPr="00632D1D" w:rsidRDefault="00356163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 w:rsidRPr="00632D1D">
              <w:rPr>
                <w:rFonts w:ascii="Arial" w:hAnsi="Arial" w:cs="Arial"/>
              </w:rPr>
              <w:t>0</w:t>
            </w:r>
          </w:p>
        </w:tc>
        <w:tc>
          <w:tcPr>
            <w:tcW w:w="14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7365C4" w14:textId="6F957576" w:rsidR="00356163" w:rsidRPr="00632D1D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XXXXX</w:t>
            </w:r>
          </w:p>
        </w:tc>
        <w:tc>
          <w:tcPr>
            <w:tcW w:w="38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13ED58" w14:textId="088CF9FD" w:rsidR="00356163" w:rsidRPr="004F4F58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="0092250B" w:rsidRPr="004F4F58">
              <w:rPr>
                <w:rFonts w:ascii="Arial" w:hAnsi="Arial" w:cs="Arial"/>
                <w:highlight w:val="yellow"/>
                <w:lang w:val="it-IT"/>
              </w:rPr>
              <w:t>onsegnatario</w:t>
            </w:r>
            <w:r w:rsidR="00682E4F">
              <w:rPr>
                <w:rFonts w:ascii="Arial" w:hAnsi="Arial" w:cs="Arial"/>
                <w:highlight w:val="yellow"/>
                <w:lang w:val="it-IT"/>
              </w:rPr>
              <w:t>,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4F4F58" w:rsidRPr="004F4F58">
              <w:rPr>
                <w:rFonts w:ascii="Arial" w:hAnsi="Arial" w:cs="Arial"/>
                <w:highlight w:val="yellow"/>
                <w:lang w:val="it-IT"/>
              </w:rPr>
              <w:t>addetti all‘emergenza</w:t>
            </w:r>
          </w:p>
        </w:tc>
        <w:tc>
          <w:tcPr>
            <w:tcW w:w="3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auto"/>
            <w:vAlign w:val="center"/>
          </w:tcPr>
          <w:p w14:paraId="2E84F3FB" w14:textId="0AE34AE8" w:rsidR="00356163" w:rsidRPr="00B61A0E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 w:rsidRPr="00126344">
              <w:rPr>
                <w:rFonts w:ascii="Arial" w:hAnsi="Arial" w:cs="Arial"/>
              </w:rPr>
              <w:t>P</w:t>
            </w:r>
            <w:r w:rsidR="0092250B" w:rsidRPr="00126344">
              <w:rPr>
                <w:rFonts w:ascii="Arial" w:hAnsi="Arial" w:cs="Arial"/>
              </w:rPr>
              <w:t xml:space="preserve">rima </w:t>
            </w:r>
            <w:proofErr w:type="spellStart"/>
            <w:r w:rsidR="004F4F58" w:rsidRPr="00126344">
              <w:rPr>
                <w:rFonts w:ascii="Arial" w:hAnsi="Arial" w:cs="Arial"/>
              </w:rPr>
              <w:t>emissione</w:t>
            </w:r>
            <w:proofErr w:type="spellEnd"/>
          </w:p>
        </w:tc>
      </w:tr>
      <w:tr w:rsidR="003D69EF" w:rsidRPr="00CA7E71" w14:paraId="431121B9" w14:textId="77777777" w:rsidTr="00F87FE2">
        <w:trPr>
          <w:trHeight w:val="298"/>
        </w:trPr>
        <w:tc>
          <w:tcPr>
            <w:tcW w:w="709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F27B3A" w14:textId="338926E8" w:rsidR="003D69EF" w:rsidRPr="00632D1D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6E5063" w14:textId="6A6CB4E4" w:rsidR="003D69EF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XXXXX</w:t>
            </w:r>
          </w:p>
        </w:tc>
        <w:tc>
          <w:tcPr>
            <w:tcW w:w="38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0ECA85" w14:textId="7FCF1E8F" w:rsidR="003D69EF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Pr="004F4F58">
              <w:rPr>
                <w:rFonts w:ascii="Arial" w:hAnsi="Arial" w:cs="Arial"/>
                <w:highlight w:val="yellow"/>
                <w:lang w:val="it-IT"/>
              </w:rPr>
              <w:t>onsegnatario</w:t>
            </w:r>
            <w:r w:rsidR="00682E4F">
              <w:rPr>
                <w:rFonts w:ascii="Arial" w:hAnsi="Arial" w:cs="Arial"/>
                <w:highlight w:val="yellow"/>
                <w:lang w:val="it-IT"/>
              </w:rPr>
              <w:t>,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Pr="004F4F58">
              <w:rPr>
                <w:rFonts w:ascii="Arial" w:hAnsi="Arial" w:cs="Arial"/>
                <w:highlight w:val="yellow"/>
                <w:lang w:val="it-IT"/>
              </w:rPr>
              <w:t>addetti all‘emergenza</w:t>
            </w:r>
          </w:p>
        </w:tc>
        <w:tc>
          <w:tcPr>
            <w:tcW w:w="3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auto"/>
            <w:vAlign w:val="center"/>
          </w:tcPr>
          <w:p w14:paraId="667C2129" w14:textId="5C57FBF0" w:rsidR="003D69EF" w:rsidRPr="003D69EF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Adeguamento al DM 01.09.2021 e DM 02.09.2021</w:t>
            </w:r>
          </w:p>
        </w:tc>
      </w:tr>
      <w:tr w:rsidR="00F87FE2" w:rsidRPr="00CA7E71" w14:paraId="3F0C5638" w14:textId="77777777" w:rsidTr="00126344">
        <w:trPr>
          <w:trHeight w:val="298"/>
        </w:trPr>
        <w:tc>
          <w:tcPr>
            <w:tcW w:w="709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35581E0C" w14:textId="73FAC994" w:rsidR="00F87FE2" w:rsidRDefault="00F87FE2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46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10857C8B" w14:textId="269E9EDC" w:rsidR="00F87FE2" w:rsidRDefault="00F87FE2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XXXXX</w:t>
            </w:r>
          </w:p>
        </w:tc>
        <w:tc>
          <w:tcPr>
            <w:tcW w:w="382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6C078D3A" w14:textId="30A772D8" w:rsidR="00F87FE2" w:rsidRDefault="00F87FE2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Pr="004F4F58">
              <w:rPr>
                <w:rFonts w:ascii="Arial" w:hAnsi="Arial" w:cs="Arial"/>
                <w:highlight w:val="yellow"/>
                <w:lang w:val="it-IT"/>
              </w:rPr>
              <w:t>onsegnatario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, </w:t>
            </w:r>
            <w:r w:rsidRPr="004F4F58">
              <w:rPr>
                <w:rFonts w:ascii="Arial" w:hAnsi="Arial" w:cs="Arial"/>
                <w:highlight w:val="yellow"/>
                <w:lang w:val="it-IT"/>
              </w:rPr>
              <w:t>addetti all‘emergenza</w:t>
            </w:r>
          </w:p>
        </w:tc>
        <w:tc>
          <w:tcPr>
            <w:tcW w:w="3089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D4C4" w14:textId="6DD10E9A" w:rsidR="00F87FE2" w:rsidRDefault="00F87FE2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Modifica al punto 3.5 “Assistenza alle persone con limitazioni”</w:t>
            </w:r>
            <w:r w:rsidR="00CA7E71">
              <w:rPr>
                <w:rFonts w:ascii="Arial" w:hAnsi="Arial" w:cs="Arial"/>
                <w:lang w:val="it-IT"/>
              </w:rPr>
              <w:t xml:space="preserve"> e all’Allegato </w:t>
            </w:r>
            <w:proofErr w:type="gramStart"/>
            <w:r w:rsidR="00CA7E71">
              <w:rPr>
                <w:rFonts w:ascii="Arial" w:hAnsi="Arial" w:cs="Arial"/>
                <w:lang w:val="it-IT"/>
              </w:rPr>
              <w:t>II  “</w:t>
            </w:r>
            <w:proofErr w:type="gramEnd"/>
            <w:r w:rsidR="00CA7E71">
              <w:rPr>
                <w:rFonts w:ascii="Arial" w:hAnsi="Arial" w:cs="Arial"/>
                <w:lang w:val="it-IT"/>
              </w:rPr>
              <w:t>Segnali di sirene”</w:t>
            </w:r>
          </w:p>
        </w:tc>
      </w:tr>
    </w:tbl>
    <w:p w14:paraId="709845BD" w14:textId="77777777" w:rsidR="00ED5BF3" w:rsidRPr="003D69EF" w:rsidRDefault="00ED5BF3" w:rsidP="00897457">
      <w:pPr>
        <w:rPr>
          <w:rFonts w:ascii="Arial" w:hAnsi="Arial" w:cs="Arial"/>
          <w:lang w:val="it-IT"/>
        </w:rPr>
      </w:pPr>
    </w:p>
    <w:p w14:paraId="26A56D73" w14:textId="77777777" w:rsidR="00FB4AC1" w:rsidRPr="003D69EF" w:rsidRDefault="009606F9" w:rsidP="00FB4AC1">
      <w:pPr>
        <w:rPr>
          <w:rFonts w:ascii="Arial" w:hAnsi="Arial" w:cs="Arial"/>
          <w:lang w:val="it-IT"/>
        </w:rPr>
      </w:pPr>
      <w:r w:rsidRPr="003D69EF">
        <w:rPr>
          <w:rFonts w:ascii="Arial" w:hAnsi="Arial" w:cs="Arial"/>
          <w:lang w:val="it-IT"/>
        </w:rPr>
        <w:br w:type="page"/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9"/>
      </w:tblGrid>
      <w:tr w:rsidR="00FB4AC1" w:rsidRPr="00B05634" w14:paraId="38803597" w14:textId="77777777" w:rsidTr="00B0498B">
        <w:trPr>
          <w:jc w:val="center"/>
        </w:trPr>
        <w:tc>
          <w:tcPr>
            <w:tcW w:w="9209" w:type="dxa"/>
            <w:shd w:val="clear" w:color="auto" w:fill="F3574B"/>
          </w:tcPr>
          <w:p w14:paraId="3364AE51" w14:textId="160097C6" w:rsidR="00FB4AC1" w:rsidRPr="00B05634" w:rsidRDefault="00300B06" w:rsidP="00B0498B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SOMMARIO</w:t>
            </w:r>
          </w:p>
        </w:tc>
      </w:tr>
    </w:tbl>
    <w:p w14:paraId="3E6C97FD" w14:textId="1DAAB17F" w:rsidR="00944561" w:rsidRPr="00B61A0E" w:rsidRDefault="00944561" w:rsidP="00FB4AC1">
      <w:pPr>
        <w:rPr>
          <w:rFonts w:ascii="Arial" w:hAnsi="Arial" w:cs="Arial"/>
        </w:rPr>
      </w:pPr>
    </w:p>
    <w:p w14:paraId="74B9C492" w14:textId="219F7F9A" w:rsidR="006A088E" w:rsidRDefault="00CA5F7A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r w:rsidRPr="00B61A0E">
        <w:rPr>
          <w:rFonts w:cs="Arial"/>
        </w:rPr>
        <w:fldChar w:fldCharType="begin"/>
      </w:r>
      <w:r w:rsidRPr="00B61A0E">
        <w:rPr>
          <w:rFonts w:cs="Arial"/>
        </w:rPr>
        <w:instrText xml:space="preserve"> TOC \o "1-3" \h \z \u </w:instrText>
      </w:r>
      <w:r w:rsidRPr="00B61A0E">
        <w:rPr>
          <w:rFonts w:cs="Arial"/>
        </w:rPr>
        <w:fldChar w:fldCharType="separate"/>
      </w:r>
      <w:hyperlink w:anchor="_Toc162427570" w:history="1">
        <w:r w:rsidR="006A088E" w:rsidRPr="005815BC">
          <w:rPr>
            <w:rStyle w:val="Hyperlink"/>
          </w:rPr>
          <w:t>PREMESSA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_Toc162427570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4</w:t>
        </w:r>
        <w:r w:rsidR="006A088E">
          <w:rPr>
            <w:webHidden/>
          </w:rPr>
          <w:fldChar w:fldCharType="end"/>
        </w:r>
      </w:hyperlink>
    </w:p>
    <w:p w14:paraId="15B71A31" w14:textId="509D3578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571" w:history="1">
        <w:r w:rsidR="006A088E" w:rsidRPr="005815BC">
          <w:rPr>
            <w:rStyle w:val="Hyperlink"/>
          </w:rPr>
          <w:t>1</w:t>
        </w:r>
        <w:r w:rsidR="006A088E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</w:rPr>
          <w:t>SCENARI DELLE EMERGENZE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_Toc162427571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5</w:t>
        </w:r>
        <w:r w:rsidR="006A088E">
          <w:rPr>
            <w:webHidden/>
          </w:rPr>
          <w:fldChar w:fldCharType="end"/>
        </w:r>
      </w:hyperlink>
    </w:p>
    <w:p w14:paraId="2C7474BC" w14:textId="055560FF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72" w:history="1">
        <w:r w:rsidR="006A088E" w:rsidRPr="005815BC">
          <w:rPr>
            <w:rStyle w:val="Hyperlink"/>
            <w:noProof/>
            <w:lang w:val="it-IT"/>
          </w:rPr>
          <w:t>1.1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Sviluppo di incendio e fumo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_Toc162427572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5</w:t>
        </w:r>
        <w:r w:rsidR="006A088E">
          <w:rPr>
            <w:noProof/>
            <w:webHidden/>
          </w:rPr>
          <w:fldChar w:fldCharType="end"/>
        </w:r>
      </w:hyperlink>
    </w:p>
    <w:p w14:paraId="0AAF2D36" w14:textId="741A1887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73" w:history="1">
        <w:r w:rsidR="006A088E" w:rsidRPr="005815BC">
          <w:rPr>
            <w:rStyle w:val="Hyperlink"/>
            <w:noProof/>
            <w:lang w:val="it-IT"/>
          </w:rPr>
          <w:t>1.2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Presenza di ordigno (Allarme bomba)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_Toc162427573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5</w:t>
        </w:r>
        <w:r w:rsidR="006A088E">
          <w:rPr>
            <w:noProof/>
            <w:webHidden/>
          </w:rPr>
          <w:fldChar w:fldCharType="end"/>
        </w:r>
      </w:hyperlink>
    </w:p>
    <w:p w14:paraId="7D662D15" w14:textId="03629B5D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74" w:history="1">
        <w:r w:rsidR="006A088E" w:rsidRPr="005815BC">
          <w:rPr>
            <w:rStyle w:val="Hyperlink"/>
            <w:noProof/>
            <w:lang w:val="it-IT"/>
          </w:rPr>
          <w:t>1.3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Guasti agli impianti (fuga di gas, esplosione, danni causati dall’acqua)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_Toc162427574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5</w:t>
        </w:r>
        <w:r w:rsidR="006A088E">
          <w:rPr>
            <w:noProof/>
            <w:webHidden/>
          </w:rPr>
          <w:fldChar w:fldCharType="end"/>
        </w:r>
      </w:hyperlink>
    </w:p>
    <w:p w14:paraId="53DC6EDF" w14:textId="66DB362B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75" w:history="1">
        <w:r w:rsidR="006A088E" w:rsidRPr="005815BC">
          <w:rPr>
            <w:rStyle w:val="Hyperlink"/>
            <w:noProof/>
          </w:rPr>
          <w:t>1.4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Terremoti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_Toc162427575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5</w:t>
        </w:r>
        <w:r w:rsidR="006A088E">
          <w:rPr>
            <w:noProof/>
            <w:webHidden/>
          </w:rPr>
          <w:fldChar w:fldCharType="end"/>
        </w:r>
      </w:hyperlink>
    </w:p>
    <w:p w14:paraId="4A963EBF" w14:textId="42936967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76" w:history="1">
        <w:r w:rsidR="006A088E" w:rsidRPr="005815BC">
          <w:rPr>
            <w:rStyle w:val="Hyperlink"/>
            <w:noProof/>
            <w:lang w:val="it-IT"/>
          </w:rPr>
          <w:t>1.5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Inondazioni, frane e slavine, danni causati dall’acqua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_Toc162427576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5</w:t>
        </w:r>
        <w:r w:rsidR="006A088E">
          <w:rPr>
            <w:noProof/>
            <w:webHidden/>
          </w:rPr>
          <w:fldChar w:fldCharType="end"/>
        </w:r>
      </w:hyperlink>
    </w:p>
    <w:p w14:paraId="00F20825" w14:textId="4B4825E0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77" w:history="1">
        <w:r w:rsidR="006A088E" w:rsidRPr="005815BC">
          <w:rPr>
            <w:rStyle w:val="Hyperlink"/>
            <w:noProof/>
          </w:rPr>
          <w:t>1.6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Incidenti in laboratori / officine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_Toc162427577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5</w:t>
        </w:r>
        <w:r w:rsidR="006A088E">
          <w:rPr>
            <w:noProof/>
            <w:webHidden/>
          </w:rPr>
          <w:fldChar w:fldCharType="end"/>
        </w:r>
      </w:hyperlink>
    </w:p>
    <w:p w14:paraId="602F365A" w14:textId="545EF7C9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78" w:history="1">
        <w:r w:rsidR="006A088E" w:rsidRPr="005815BC">
          <w:rPr>
            <w:rStyle w:val="Hyperlink"/>
            <w:noProof/>
            <w:lang w:val="it-IT"/>
          </w:rPr>
          <w:t>1.7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medica o incidente / lesioni a persone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_Toc162427578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5</w:t>
        </w:r>
        <w:r w:rsidR="006A088E">
          <w:rPr>
            <w:noProof/>
            <w:webHidden/>
          </w:rPr>
          <w:fldChar w:fldCharType="end"/>
        </w:r>
      </w:hyperlink>
    </w:p>
    <w:p w14:paraId="0E44FC68" w14:textId="636A2341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579" w:history="1">
        <w:r w:rsidR="006A088E" w:rsidRPr="005815BC">
          <w:rPr>
            <w:rStyle w:val="Hyperlink"/>
          </w:rPr>
          <w:t>2</w:t>
        </w:r>
        <w:r w:rsidR="006A088E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lang w:val="it-IT"/>
          </w:rPr>
          <w:t>CARATTERISTICHE DELL’EDIFICIO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_Toc162427579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6</w:t>
        </w:r>
        <w:r w:rsidR="006A088E">
          <w:rPr>
            <w:webHidden/>
          </w:rPr>
          <w:fldChar w:fldCharType="end"/>
        </w:r>
      </w:hyperlink>
    </w:p>
    <w:p w14:paraId="0793DB54" w14:textId="2C16F622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0" w:history="1">
        <w:r w:rsidR="006A088E" w:rsidRPr="005815BC">
          <w:rPr>
            <w:rStyle w:val="Hyperlink"/>
            <w:noProof/>
          </w:rPr>
          <w:t>2.1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Composizione dei piani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_Toc162427580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6</w:t>
        </w:r>
        <w:r w:rsidR="006A088E">
          <w:rPr>
            <w:noProof/>
            <w:webHidden/>
          </w:rPr>
          <w:fldChar w:fldCharType="end"/>
        </w:r>
      </w:hyperlink>
    </w:p>
    <w:p w14:paraId="4E51EC2C" w14:textId="5FE37BF9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1" w:history="1">
        <w:r w:rsidR="006A088E" w:rsidRPr="005815BC">
          <w:rPr>
            <w:rStyle w:val="Hyperlink"/>
            <w:noProof/>
          </w:rPr>
          <w:t>2.2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Assembramenti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_Toc162427581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7</w:t>
        </w:r>
        <w:r w:rsidR="006A088E">
          <w:rPr>
            <w:noProof/>
            <w:webHidden/>
          </w:rPr>
          <w:fldChar w:fldCharType="end"/>
        </w:r>
      </w:hyperlink>
    </w:p>
    <w:p w14:paraId="37DE38D7" w14:textId="2ED636D1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2" w:history="1">
        <w:r w:rsidR="006A088E" w:rsidRPr="005815BC">
          <w:rPr>
            <w:rStyle w:val="Hyperlink"/>
            <w:noProof/>
            <w:lang w:val="it-IT"/>
          </w:rPr>
          <w:t>2.3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Locali a rischio specifico e compartimentazioni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_Toc162427582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7</w:t>
        </w:r>
        <w:r w:rsidR="006A088E">
          <w:rPr>
            <w:noProof/>
            <w:webHidden/>
          </w:rPr>
          <w:fldChar w:fldCharType="end"/>
        </w:r>
      </w:hyperlink>
    </w:p>
    <w:p w14:paraId="63375650" w14:textId="0773E445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3" w:history="1">
        <w:r w:rsidR="006A088E" w:rsidRPr="005815BC">
          <w:rPr>
            <w:rStyle w:val="Hyperlink"/>
            <w:noProof/>
            <w:lang w:val="it-IT"/>
          </w:rPr>
          <w:t>2.4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Sistema viario esterno ed accessi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_Toc162427583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7</w:t>
        </w:r>
        <w:r w:rsidR="006A088E">
          <w:rPr>
            <w:noProof/>
            <w:webHidden/>
          </w:rPr>
          <w:fldChar w:fldCharType="end"/>
        </w:r>
      </w:hyperlink>
    </w:p>
    <w:p w14:paraId="5CF71C78" w14:textId="79F61F87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4" w:history="1">
        <w:r w:rsidR="006A088E" w:rsidRPr="005815BC">
          <w:rPr>
            <w:rStyle w:val="Hyperlink"/>
            <w:noProof/>
          </w:rPr>
          <w:t>2.5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Collegamenti vericali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_Toc162427584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8</w:t>
        </w:r>
        <w:r w:rsidR="006A088E">
          <w:rPr>
            <w:noProof/>
            <w:webHidden/>
          </w:rPr>
          <w:fldChar w:fldCharType="end"/>
        </w:r>
      </w:hyperlink>
    </w:p>
    <w:p w14:paraId="0F0C0688" w14:textId="54807B0F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5" w:history="1">
        <w:r w:rsidR="006A088E" w:rsidRPr="005815BC">
          <w:rPr>
            <w:rStyle w:val="Hyperlink"/>
            <w:noProof/>
          </w:rPr>
          <w:t>2.6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Spazio calmo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_Toc162427585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8</w:t>
        </w:r>
        <w:r w:rsidR="006A088E">
          <w:rPr>
            <w:noProof/>
            <w:webHidden/>
          </w:rPr>
          <w:fldChar w:fldCharType="end"/>
        </w:r>
      </w:hyperlink>
    </w:p>
    <w:p w14:paraId="5B634833" w14:textId="41A034E4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6" w:history="1">
        <w:r w:rsidR="006A088E" w:rsidRPr="005815BC">
          <w:rPr>
            <w:rStyle w:val="Hyperlink"/>
            <w:noProof/>
          </w:rPr>
          <w:t>2.7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Punto di raccolta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_Toc162427586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9</w:t>
        </w:r>
        <w:r w:rsidR="006A088E">
          <w:rPr>
            <w:noProof/>
            <w:webHidden/>
          </w:rPr>
          <w:fldChar w:fldCharType="end"/>
        </w:r>
      </w:hyperlink>
    </w:p>
    <w:p w14:paraId="0AD5C098" w14:textId="6B48D2B9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7" w:history="1">
        <w:r w:rsidR="006A088E" w:rsidRPr="005815BC">
          <w:rPr>
            <w:rStyle w:val="Hyperlink"/>
            <w:noProof/>
          </w:rPr>
          <w:t>2.8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Vie di esodo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_Toc162427587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9</w:t>
        </w:r>
        <w:r w:rsidR="006A088E">
          <w:rPr>
            <w:noProof/>
            <w:webHidden/>
          </w:rPr>
          <w:fldChar w:fldCharType="end"/>
        </w:r>
      </w:hyperlink>
    </w:p>
    <w:p w14:paraId="454A488E" w14:textId="7A88C64A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8" w:history="1">
        <w:r w:rsidR="006A088E" w:rsidRPr="005815BC">
          <w:rPr>
            <w:rStyle w:val="Hyperlink"/>
            <w:noProof/>
            <w:lang w:val="it-IT"/>
          </w:rPr>
          <w:t>2.9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Accesso all’edificio da parte dei mezzi di soccorso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_Toc162427588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9</w:t>
        </w:r>
        <w:r w:rsidR="006A088E">
          <w:rPr>
            <w:noProof/>
            <w:webHidden/>
          </w:rPr>
          <w:fldChar w:fldCharType="end"/>
        </w:r>
      </w:hyperlink>
    </w:p>
    <w:p w14:paraId="4DCE5869" w14:textId="3E60FD66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89" w:history="1">
        <w:r w:rsidR="006A088E" w:rsidRPr="005815BC">
          <w:rPr>
            <w:rStyle w:val="Hyperlink"/>
            <w:noProof/>
          </w:rPr>
          <w:t>2.10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Mezzi di estinzione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_Toc162427589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9</w:t>
        </w:r>
        <w:r w:rsidR="006A088E">
          <w:rPr>
            <w:noProof/>
            <w:webHidden/>
          </w:rPr>
          <w:fldChar w:fldCharType="end"/>
        </w:r>
      </w:hyperlink>
    </w:p>
    <w:p w14:paraId="00229269" w14:textId="1CF6FA54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0" w:history="1">
        <w:r w:rsidR="006A088E" w:rsidRPr="005815BC">
          <w:rPr>
            <w:rStyle w:val="Hyperlink"/>
            <w:noProof/>
            <w:lang w:val="it-IT"/>
          </w:rPr>
          <w:t>2.11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Sistemi di rilevazione e d‘allarme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_Toc162427590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10</w:t>
        </w:r>
        <w:r w:rsidR="006A088E">
          <w:rPr>
            <w:noProof/>
            <w:webHidden/>
          </w:rPr>
          <w:fldChar w:fldCharType="end"/>
        </w:r>
      </w:hyperlink>
    </w:p>
    <w:p w14:paraId="49576697" w14:textId="7DA9C8FD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1" w:history="1">
        <w:r w:rsidR="006A088E" w:rsidRPr="005815BC">
          <w:rPr>
            <w:rStyle w:val="Hyperlink"/>
            <w:noProof/>
          </w:rPr>
          <w:t>2.12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Segnale di evacuazione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_Toc162427591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10</w:t>
        </w:r>
        <w:r w:rsidR="006A088E">
          <w:rPr>
            <w:noProof/>
            <w:webHidden/>
          </w:rPr>
          <w:fldChar w:fldCharType="end"/>
        </w:r>
      </w:hyperlink>
    </w:p>
    <w:p w14:paraId="39077B49" w14:textId="70FB82D5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2" w:history="1">
        <w:r w:rsidR="006A088E" w:rsidRPr="005815BC">
          <w:rPr>
            <w:rStyle w:val="Hyperlink"/>
            <w:noProof/>
            <w:lang w:val="it-IT"/>
          </w:rPr>
          <w:t>2.13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Segnale di cessato allarme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_Toc162427592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10</w:t>
        </w:r>
        <w:r w:rsidR="006A088E">
          <w:rPr>
            <w:noProof/>
            <w:webHidden/>
          </w:rPr>
          <w:fldChar w:fldCharType="end"/>
        </w:r>
      </w:hyperlink>
    </w:p>
    <w:p w14:paraId="6F116BDE" w14:textId="090EF16E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593" w:history="1">
        <w:r w:rsidR="006A088E" w:rsidRPr="005815BC">
          <w:rPr>
            <w:rStyle w:val="Hyperlink"/>
          </w:rPr>
          <w:t>3</w:t>
        </w:r>
        <w:r w:rsidR="006A088E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</w:rPr>
          <w:t>ORGANIZZAZIONE DELL‘EMERGENZA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_Toc162427593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11</w:t>
        </w:r>
        <w:r w:rsidR="006A088E">
          <w:rPr>
            <w:webHidden/>
          </w:rPr>
          <w:fldChar w:fldCharType="end"/>
        </w:r>
      </w:hyperlink>
    </w:p>
    <w:p w14:paraId="0A642760" w14:textId="0D985F43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4" w:history="1">
        <w:r w:rsidR="006A088E" w:rsidRPr="005815BC">
          <w:rPr>
            <w:rStyle w:val="Hyperlink"/>
            <w:noProof/>
            <w:lang w:val="it-IT"/>
          </w:rPr>
          <w:t>3.1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Allertamento e comunicazione dell‘emergenza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_Toc162427594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11</w:t>
        </w:r>
        <w:r w:rsidR="006A088E">
          <w:rPr>
            <w:noProof/>
            <w:webHidden/>
          </w:rPr>
          <w:fldChar w:fldCharType="end"/>
        </w:r>
      </w:hyperlink>
    </w:p>
    <w:p w14:paraId="3F474DF0" w14:textId="4D8FAECA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5" w:history="1">
        <w:r w:rsidR="006A088E" w:rsidRPr="005815BC">
          <w:rPr>
            <w:rStyle w:val="Hyperlink"/>
            <w:noProof/>
            <w:lang w:val="it-IT"/>
          </w:rPr>
          <w:t>3.2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Schema per la comunicazione dell‘emergenza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_Toc162427595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12</w:t>
        </w:r>
        <w:r w:rsidR="006A088E">
          <w:rPr>
            <w:noProof/>
            <w:webHidden/>
          </w:rPr>
          <w:fldChar w:fldCharType="end"/>
        </w:r>
      </w:hyperlink>
    </w:p>
    <w:p w14:paraId="2D85D5A4" w14:textId="76C163CC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6" w:history="1">
        <w:r w:rsidR="006A088E" w:rsidRPr="005815BC">
          <w:rPr>
            <w:rStyle w:val="Hyperlink"/>
            <w:noProof/>
          </w:rPr>
          <w:t>3.3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Addetti all‘emergenza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_Toc162427596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13</w:t>
        </w:r>
        <w:r w:rsidR="006A088E">
          <w:rPr>
            <w:noProof/>
            <w:webHidden/>
          </w:rPr>
          <w:fldChar w:fldCharType="end"/>
        </w:r>
      </w:hyperlink>
    </w:p>
    <w:p w14:paraId="0261CC2C" w14:textId="0CB25609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7" w:history="1">
        <w:r w:rsidR="006A088E" w:rsidRPr="005815BC">
          <w:rPr>
            <w:rStyle w:val="Hyperlink"/>
            <w:noProof/>
            <w:lang w:val="it-IT"/>
          </w:rPr>
          <w:t>3.4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 xml:space="preserve">Gestione dell’emergenza al di fuori dell’orario </w:t>
        </w:r>
        <w:r w:rsidR="006A088E" w:rsidRPr="005815BC">
          <w:rPr>
            <w:rStyle w:val="Hyperlink"/>
            <w:noProof/>
            <w:highlight w:val="yellow"/>
            <w:lang w:val="it-IT"/>
          </w:rPr>
          <w:t>d’ufficio/attività scolastiche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_Toc162427597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13</w:t>
        </w:r>
        <w:r w:rsidR="006A088E">
          <w:rPr>
            <w:noProof/>
            <w:webHidden/>
          </w:rPr>
          <w:fldChar w:fldCharType="end"/>
        </w:r>
      </w:hyperlink>
    </w:p>
    <w:p w14:paraId="7CE2746B" w14:textId="4F2FC52D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8" w:history="1">
        <w:r w:rsidR="006A088E" w:rsidRPr="005815BC">
          <w:rPr>
            <w:rStyle w:val="Hyperlink"/>
            <w:noProof/>
            <w:lang w:val="it-IT"/>
          </w:rPr>
          <w:t>3.5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Assistenza alle persone con limitazioni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_Toc162427598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14</w:t>
        </w:r>
        <w:r w:rsidR="006A088E">
          <w:rPr>
            <w:noProof/>
            <w:webHidden/>
          </w:rPr>
          <w:fldChar w:fldCharType="end"/>
        </w:r>
      </w:hyperlink>
    </w:p>
    <w:p w14:paraId="1699352C" w14:textId="0033ACB9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599" w:history="1">
        <w:r w:rsidR="006A088E" w:rsidRPr="005815BC">
          <w:rPr>
            <w:rStyle w:val="Hyperlink"/>
            <w:noProof/>
            <w:lang w:val="it-IT"/>
          </w:rPr>
          <w:t>3.6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Informazioni sulla sicurezza antincendio per il personale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_Toc162427599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15</w:t>
        </w:r>
        <w:r w:rsidR="006A088E">
          <w:rPr>
            <w:noProof/>
            <w:webHidden/>
          </w:rPr>
          <w:fldChar w:fldCharType="end"/>
        </w:r>
      </w:hyperlink>
    </w:p>
    <w:p w14:paraId="0E998C9D" w14:textId="19A43A3B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0" w:history="1">
        <w:r w:rsidR="006A088E" w:rsidRPr="005815BC">
          <w:rPr>
            <w:rStyle w:val="Hyperlink"/>
            <w:noProof/>
            <w:lang w:val="it-IT"/>
          </w:rPr>
          <w:t>3.7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Formazione di tutte le persone coinvolte nella gestione delle emergenze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_Toc162427600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16</w:t>
        </w:r>
        <w:r w:rsidR="006A088E">
          <w:rPr>
            <w:noProof/>
            <w:webHidden/>
          </w:rPr>
          <w:fldChar w:fldCharType="end"/>
        </w:r>
      </w:hyperlink>
    </w:p>
    <w:p w14:paraId="33B41C48" w14:textId="532418F3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1" w:history="1">
        <w:r w:rsidR="006A088E" w:rsidRPr="005815BC">
          <w:rPr>
            <w:rStyle w:val="Hyperlink"/>
            <w:noProof/>
            <w:lang w:val="it-IT"/>
          </w:rPr>
          <w:t>3.8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Prova di evacuazione (esercitazione antincendio)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_Toc162427601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16</w:t>
        </w:r>
        <w:r w:rsidR="006A088E">
          <w:rPr>
            <w:noProof/>
            <w:webHidden/>
          </w:rPr>
          <w:fldChar w:fldCharType="end"/>
        </w:r>
      </w:hyperlink>
    </w:p>
    <w:p w14:paraId="1FADC74E" w14:textId="02E84662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602" w:history="1">
        <w:r w:rsidR="006A088E" w:rsidRPr="005815BC">
          <w:rPr>
            <w:rStyle w:val="Hyperlink"/>
            <w:lang w:val="it-IT"/>
          </w:rPr>
          <w:t>4</w:t>
        </w:r>
        <w:r w:rsidR="006A088E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lang w:val="it-IT"/>
          </w:rPr>
          <w:t>REGOLE GENERALI DI CONDOTTA RELATIVE A POSSIBILI EMERGENZE PER TUTTO IL PERSONALE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_Toc162427602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17</w:t>
        </w:r>
        <w:r w:rsidR="006A088E">
          <w:rPr>
            <w:webHidden/>
          </w:rPr>
          <w:fldChar w:fldCharType="end"/>
        </w:r>
      </w:hyperlink>
    </w:p>
    <w:p w14:paraId="68C3CA4F" w14:textId="3CA32162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3" w:history="1">
        <w:r w:rsidR="006A088E" w:rsidRPr="005815BC">
          <w:rPr>
            <w:rStyle w:val="Hyperlink"/>
            <w:noProof/>
            <w:lang w:val="it-IT"/>
          </w:rPr>
          <w:t>4.1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1.1 – Regole di comportamento in caso di incendio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_Toc162427603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17</w:t>
        </w:r>
        <w:r w:rsidR="006A088E">
          <w:rPr>
            <w:noProof/>
            <w:webHidden/>
          </w:rPr>
          <w:fldChar w:fldCharType="end"/>
        </w:r>
      </w:hyperlink>
    </w:p>
    <w:p w14:paraId="3A3523C6" w14:textId="462CE471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4" w:history="1">
        <w:r w:rsidR="006A088E" w:rsidRPr="005815BC">
          <w:rPr>
            <w:rStyle w:val="Hyperlink"/>
            <w:noProof/>
          </w:rPr>
          <w:t>4.1.1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Segnalazione di emergenza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_Toc162427604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17</w:t>
        </w:r>
        <w:r w:rsidR="006A088E">
          <w:rPr>
            <w:noProof/>
            <w:webHidden/>
          </w:rPr>
          <w:fldChar w:fldCharType="end"/>
        </w:r>
      </w:hyperlink>
    </w:p>
    <w:p w14:paraId="23AA2C10" w14:textId="7C13FC05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5" w:history="1">
        <w:r w:rsidR="006A088E" w:rsidRPr="005815BC">
          <w:rPr>
            <w:rStyle w:val="Hyperlink"/>
            <w:noProof/>
          </w:rPr>
          <w:t>4.1.2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Segnale di evacuazione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_Toc162427605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17</w:t>
        </w:r>
        <w:r w:rsidR="006A088E">
          <w:rPr>
            <w:noProof/>
            <w:webHidden/>
          </w:rPr>
          <w:fldChar w:fldCharType="end"/>
        </w:r>
      </w:hyperlink>
    </w:p>
    <w:p w14:paraId="52692014" w14:textId="670580CE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6" w:history="1">
        <w:r w:rsidR="006A088E" w:rsidRPr="005815BC">
          <w:rPr>
            <w:rStyle w:val="Hyperlink"/>
            <w:noProof/>
            <w:lang w:val="it-IT"/>
          </w:rPr>
          <w:t>4.1.3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Regole di comportamento per l'evacuazione dell'edificio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_Toc162427606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17</w:t>
        </w:r>
        <w:r w:rsidR="006A088E">
          <w:rPr>
            <w:noProof/>
            <w:webHidden/>
          </w:rPr>
          <w:fldChar w:fldCharType="end"/>
        </w:r>
      </w:hyperlink>
    </w:p>
    <w:p w14:paraId="260076EF" w14:textId="005479FB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7" w:history="1">
        <w:r w:rsidR="006A088E" w:rsidRPr="005815BC">
          <w:rPr>
            <w:rStyle w:val="Hyperlink"/>
            <w:noProof/>
          </w:rPr>
          <w:t>4.1.4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Cessato allarme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_Toc162427607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18</w:t>
        </w:r>
        <w:r w:rsidR="006A088E">
          <w:rPr>
            <w:noProof/>
            <w:webHidden/>
          </w:rPr>
          <w:fldChar w:fldCharType="end"/>
        </w:r>
      </w:hyperlink>
    </w:p>
    <w:p w14:paraId="7ADF763A" w14:textId="6114CCC5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8" w:history="1">
        <w:r w:rsidR="006A088E" w:rsidRPr="005815BC">
          <w:rPr>
            <w:rStyle w:val="Hyperlink"/>
            <w:noProof/>
            <w:lang w:val="it-IT"/>
          </w:rPr>
          <w:t>4.2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1.2 – Regole di comportamento in presenza di un ordigno esplosivo (allarme bomba)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_Toc162427608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19</w:t>
        </w:r>
        <w:r w:rsidR="006A088E">
          <w:rPr>
            <w:noProof/>
            <w:webHidden/>
          </w:rPr>
          <w:fldChar w:fldCharType="end"/>
        </w:r>
      </w:hyperlink>
    </w:p>
    <w:p w14:paraId="69C7933E" w14:textId="56821BA6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09" w:history="1">
        <w:r w:rsidR="006A088E" w:rsidRPr="005815BC">
          <w:rPr>
            <w:rStyle w:val="Hyperlink"/>
            <w:noProof/>
          </w:rPr>
          <w:t>4.2.1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Ricezione di un allarme bomba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_Toc162427609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19</w:t>
        </w:r>
        <w:r w:rsidR="006A088E">
          <w:rPr>
            <w:noProof/>
            <w:webHidden/>
          </w:rPr>
          <w:fldChar w:fldCharType="end"/>
        </w:r>
      </w:hyperlink>
    </w:p>
    <w:p w14:paraId="28689B40" w14:textId="30DD0501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0" w:history="1">
        <w:r w:rsidR="006A088E" w:rsidRPr="005815BC">
          <w:rPr>
            <w:rStyle w:val="Hyperlink"/>
            <w:noProof/>
            <w:lang w:val="it-IT"/>
          </w:rPr>
          <w:t>4.2.2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Ritrovamento di una bomba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_Toc162427610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19</w:t>
        </w:r>
        <w:r w:rsidR="006A088E">
          <w:rPr>
            <w:noProof/>
            <w:webHidden/>
          </w:rPr>
          <w:fldChar w:fldCharType="end"/>
        </w:r>
      </w:hyperlink>
    </w:p>
    <w:p w14:paraId="5018A50A" w14:textId="2536D930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1" w:history="1">
        <w:r w:rsidR="006A088E" w:rsidRPr="005815BC">
          <w:rPr>
            <w:rStyle w:val="Hyperlink"/>
            <w:noProof/>
          </w:rPr>
          <w:t>4.2.3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Evacuazione dell‘edificio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_Toc162427611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19</w:t>
        </w:r>
        <w:r w:rsidR="006A088E">
          <w:rPr>
            <w:noProof/>
            <w:webHidden/>
          </w:rPr>
          <w:fldChar w:fldCharType="end"/>
        </w:r>
      </w:hyperlink>
    </w:p>
    <w:p w14:paraId="5C8052B6" w14:textId="5F02367C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2" w:history="1">
        <w:r w:rsidR="006A088E" w:rsidRPr="005815BC">
          <w:rPr>
            <w:rStyle w:val="Hyperlink"/>
            <w:noProof/>
            <w:lang w:val="it-IT"/>
          </w:rPr>
          <w:t>4.3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1.3 – Regole di comportamento in caso di guasti agli impianti (perdite di gas, esplosioni, danni all'acqua)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_Toc162427612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19</w:t>
        </w:r>
        <w:r w:rsidR="006A088E">
          <w:rPr>
            <w:noProof/>
            <w:webHidden/>
          </w:rPr>
          <w:fldChar w:fldCharType="end"/>
        </w:r>
      </w:hyperlink>
    </w:p>
    <w:p w14:paraId="41F20767" w14:textId="1A0BA3A8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3" w:history="1">
        <w:r w:rsidR="006A088E" w:rsidRPr="005815BC">
          <w:rPr>
            <w:rStyle w:val="Hyperlink"/>
            <w:noProof/>
          </w:rPr>
          <w:t>4.3.1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Segnalazione di emergenza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_Toc162427613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19</w:t>
        </w:r>
        <w:r w:rsidR="006A088E">
          <w:rPr>
            <w:noProof/>
            <w:webHidden/>
          </w:rPr>
          <w:fldChar w:fldCharType="end"/>
        </w:r>
      </w:hyperlink>
    </w:p>
    <w:p w14:paraId="7D12DAD9" w14:textId="3E2BF7F2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4" w:history="1">
        <w:r w:rsidR="006A088E" w:rsidRPr="005815BC">
          <w:rPr>
            <w:rStyle w:val="Hyperlink"/>
            <w:noProof/>
          </w:rPr>
          <w:t>4.3.2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Evacuazione dell‘edificio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_Toc162427614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20</w:t>
        </w:r>
        <w:r w:rsidR="006A088E">
          <w:rPr>
            <w:noProof/>
            <w:webHidden/>
          </w:rPr>
          <w:fldChar w:fldCharType="end"/>
        </w:r>
      </w:hyperlink>
    </w:p>
    <w:p w14:paraId="5762AE44" w14:textId="2D4FD5D7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5" w:history="1">
        <w:r w:rsidR="006A088E" w:rsidRPr="005815BC">
          <w:rPr>
            <w:rStyle w:val="Hyperlink"/>
            <w:noProof/>
          </w:rPr>
          <w:t>4.4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Emergenza 1.4 – Terremoto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_Toc162427615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20</w:t>
        </w:r>
        <w:r w:rsidR="006A088E">
          <w:rPr>
            <w:noProof/>
            <w:webHidden/>
          </w:rPr>
          <w:fldChar w:fldCharType="end"/>
        </w:r>
      </w:hyperlink>
    </w:p>
    <w:p w14:paraId="7FC45538" w14:textId="4BDE8C27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6" w:history="1">
        <w:r w:rsidR="006A088E" w:rsidRPr="005815BC">
          <w:rPr>
            <w:rStyle w:val="Hyperlink"/>
            <w:noProof/>
          </w:rPr>
          <w:t>4.4.1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Informazioni generali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_Toc162427616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20</w:t>
        </w:r>
        <w:r w:rsidR="006A088E">
          <w:rPr>
            <w:noProof/>
            <w:webHidden/>
          </w:rPr>
          <w:fldChar w:fldCharType="end"/>
        </w:r>
      </w:hyperlink>
    </w:p>
    <w:p w14:paraId="2A06427A" w14:textId="77BF8735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7" w:history="1">
        <w:r w:rsidR="006A088E" w:rsidRPr="005815BC">
          <w:rPr>
            <w:rStyle w:val="Hyperlink"/>
            <w:noProof/>
            <w:lang w:val="it-IT"/>
          </w:rPr>
          <w:t>4.4.2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Regole di comportamento durante il terremoto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_Toc162427617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20</w:t>
        </w:r>
        <w:r w:rsidR="006A088E">
          <w:rPr>
            <w:noProof/>
            <w:webHidden/>
          </w:rPr>
          <w:fldChar w:fldCharType="end"/>
        </w:r>
      </w:hyperlink>
    </w:p>
    <w:p w14:paraId="4D3102FC" w14:textId="7AC80E3B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8" w:history="1">
        <w:r w:rsidR="006A088E" w:rsidRPr="005815BC">
          <w:rPr>
            <w:rStyle w:val="Hyperlink"/>
            <w:noProof/>
            <w:lang w:val="it-IT"/>
          </w:rPr>
          <w:t>4.4.3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Regole di comportamento dopo il terremoto (evacuazione dell'edificio dopo gravi terremoti con possibili danni)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_Toc162427618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21</w:t>
        </w:r>
        <w:r w:rsidR="006A088E">
          <w:rPr>
            <w:noProof/>
            <w:webHidden/>
          </w:rPr>
          <w:fldChar w:fldCharType="end"/>
        </w:r>
      </w:hyperlink>
    </w:p>
    <w:p w14:paraId="6C4C4E04" w14:textId="4133BF16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19" w:history="1">
        <w:r w:rsidR="006A088E" w:rsidRPr="005815BC">
          <w:rPr>
            <w:rStyle w:val="Hyperlink"/>
            <w:noProof/>
            <w:lang w:val="it-IT"/>
          </w:rPr>
          <w:t>4.5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1.5 – Regole di comportamento in caso di inondazioni / smottamenti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_Toc162427619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21</w:t>
        </w:r>
        <w:r w:rsidR="006A088E">
          <w:rPr>
            <w:noProof/>
            <w:webHidden/>
          </w:rPr>
          <w:fldChar w:fldCharType="end"/>
        </w:r>
      </w:hyperlink>
    </w:p>
    <w:p w14:paraId="4659F2CD" w14:textId="2539CF70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0" w:history="1">
        <w:r w:rsidR="006A088E" w:rsidRPr="005815BC">
          <w:rPr>
            <w:rStyle w:val="Hyperlink"/>
            <w:noProof/>
            <w:lang w:val="it-IT"/>
          </w:rPr>
          <w:t>4.6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1.6 – Regole di comportamento in caso di incidenti in laboratori o officine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_Toc162427620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03C48C5A" w14:textId="57C84AFE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1" w:history="1">
        <w:r w:rsidR="006A088E" w:rsidRPr="005815BC">
          <w:rPr>
            <w:rStyle w:val="Hyperlink"/>
            <w:noProof/>
            <w:lang w:val="it-IT"/>
          </w:rPr>
          <w:t>4.6.1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Dispersione di agenti pericolosi in generale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_Toc162427621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2648FF0F" w14:textId="0EF075BC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2" w:history="1">
        <w:r w:rsidR="006A088E" w:rsidRPr="005815BC">
          <w:rPr>
            <w:rStyle w:val="Hyperlink"/>
            <w:noProof/>
            <w:lang w:val="it-IT"/>
          </w:rPr>
          <w:t>4.6.2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Sversamento di prodotti liquidi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_Toc162427622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596DBC49" w14:textId="4A984B1D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3" w:history="1">
        <w:r w:rsidR="006A088E" w:rsidRPr="005815BC">
          <w:rPr>
            <w:rStyle w:val="Hyperlink"/>
            <w:noProof/>
            <w:lang w:val="it-IT"/>
          </w:rPr>
          <w:t>4.6.3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Sversamento di polveri o granuli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_Toc162427623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61DD348E" w14:textId="2E5F9FBE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4" w:history="1">
        <w:r w:rsidR="006A088E" w:rsidRPr="005815BC">
          <w:rPr>
            <w:rStyle w:val="Hyperlink"/>
            <w:noProof/>
          </w:rPr>
          <w:t>4.6.4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Sversamento di agenti biologici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_Toc162427624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7E3604F9" w14:textId="1C012FCA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5" w:history="1">
        <w:r w:rsidR="006A088E" w:rsidRPr="005815BC">
          <w:rPr>
            <w:rStyle w:val="Hyperlink"/>
            <w:noProof/>
          </w:rPr>
          <w:t>4.6.5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Fuoriuscita di gas / vapori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_Toc162427625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7969B90B" w14:textId="5C3E5E19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6" w:history="1">
        <w:r w:rsidR="006A088E" w:rsidRPr="005815BC">
          <w:rPr>
            <w:rStyle w:val="Hyperlink"/>
            <w:noProof/>
          </w:rPr>
          <w:t>4.6.6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Incendio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_Toc162427626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67ECCD1C" w14:textId="4AE3A877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7" w:history="1">
        <w:r w:rsidR="006A088E" w:rsidRPr="005815BC">
          <w:rPr>
            <w:rStyle w:val="Hyperlink"/>
            <w:noProof/>
            <w:lang w:val="it-IT"/>
          </w:rPr>
          <w:t>4.6.7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Primo soccorso in caso di contatto con agenti chimici pericolosi e casi di avvelenamento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_Toc162427627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22</w:t>
        </w:r>
        <w:r w:rsidR="006A088E">
          <w:rPr>
            <w:noProof/>
            <w:webHidden/>
          </w:rPr>
          <w:fldChar w:fldCharType="end"/>
        </w:r>
      </w:hyperlink>
    </w:p>
    <w:p w14:paraId="02859D97" w14:textId="1FE85B24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8" w:history="1">
        <w:r w:rsidR="006A088E" w:rsidRPr="005815BC">
          <w:rPr>
            <w:rStyle w:val="Hyperlink"/>
            <w:noProof/>
            <w:lang w:val="it-IT"/>
          </w:rPr>
          <w:t>4.6.8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Primo soccorso in caso di contatto con agenti chimici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_Toc162427628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23</w:t>
        </w:r>
        <w:r w:rsidR="006A088E">
          <w:rPr>
            <w:noProof/>
            <w:webHidden/>
          </w:rPr>
          <w:fldChar w:fldCharType="end"/>
        </w:r>
      </w:hyperlink>
    </w:p>
    <w:p w14:paraId="5AFB6B57" w14:textId="48A3D18C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29" w:history="1">
        <w:r w:rsidR="006A088E" w:rsidRPr="005815BC">
          <w:rPr>
            <w:rStyle w:val="Hyperlink"/>
            <w:noProof/>
            <w:lang w:val="it-IT"/>
          </w:rPr>
          <w:t>4.7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1.7 – Regole di comportamento in caso di emergenza medica / lesioni a persone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_Toc162427629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23</w:t>
        </w:r>
        <w:r w:rsidR="006A088E">
          <w:rPr>
            <w:noProof/>
            <w:webHidden/>
          </w:rPr>
          <w:fldChar w:fldCharType="end"/>
        </w:r>
      </w:hyperlink>
    </w:p>
    <w:p w14:paraId="7A51DF5E" w14:textId="31FAA375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630" w:history="1">
        <w:r w:rsidR="006A088E" w:rsidRPr="005815BC">
          <w:rPr>
            <w:rStyle w:val="Hyperlink"/>
            <w:lang w:val="it-IT"/>
          </w:rPr>
          <w:t>5</w:t>
        </w:r>
        <w:r w:rsidR="006A088E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lang w:val="it-IT"/>
          </w:rPr>
          <w:t>REGOLE DI COMPORTAMENTO SPECIFICHE PER GLI ADDETTI ALLA GESTIONE DELLE EMERGENZE O ALTRE PERSONE DELEGATE (AD ESEMPIO, PORTINERIA, SEGRETERIA)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_Toc162427630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25</w:t>
        </w:r>
        <w:r w:rsidR="006A088E">
          <w:rPr>
            <w:webHidden/>
          </w:rPr>
          <w:fldChar w:fldCharType="end"/>
        </w:r>
      </w:hyperlink>
    </w:p>
    <w:p w14:paraId="31F3062C" w14:textId="0C8CA177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31" w:history="1">
        <w:r w:rsidR="006A088E" w:rsidRPr="005815BC">
          <w:rPr>
            <w:rStyle w:val="Hyperlink"/>
            <w:noProof/>
          </w:rPr>
          <w:t>5.1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</w:rPr>
          <w:t>Informazioni generali sull‘emergenza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_Toc162427631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25</w:t>
        </w:r>
        <w:r w:rsidR="006A088E">
          <w:rPr>
            <w:noProof/>
            <w:webHidden/>
          </w:rPr>
          <w:fldChar w:fldCharType="end"/>
        </w:r>
      </w:hyperlink>
    </w:p>
    <w:p w14:paraId="5340848C" w14:textId="1E89EEDD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32" w:history="1">
        <w:r w:rsidR="006A088E" w:rsidRPr="005815BC">
          <w:rPr>
            <w:rStyle w:val="Hyperlink"/>
            <w:noProof/>
            <w:lang w:val="it-IT"/>
          </w:rPr>
          <w:t>5.2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Emergenza incendio, presenza di un ordigno esplosivo (allarme bomba), difetti negli impianti (perdite di gas, esplosioni, danni causati dall'acqua e incidenti nei laboratori / officine / locali di pratica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_Toc162427632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25</w:t>
        </w:r>
        <w:r w:rsidR="006A088E">
          <w:rPr>
            <w:noProof/>
            <w:webHidden/>
          </w:rPr>
          <w:fldChar w:fldCharType="end"/>
        </w:r>
      </w:hyperlink>
    </w:p>
    <w:p w14:paraId="6D29E265" w14:textId="2E97A4AA" w:rsidR="006A088E" w:rsidRDefault="00CA7E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62427633" w:history="1">
        <w:r w:rsidR="006A088E" w:rsidRPr="005815BC">
          <w:rPr>
            <w:rStyle w:val="Hyperlink"/>
            <w:noProof/>
            <w:lang w:val="it-IT"/>
          </w:rPr>
          <w:t>5.3</w:t>
        </w:r>
        <w:r w:rsidR="006A088E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  <w:noProof/>
            <w:lang w:val="it-IT"/>
          </w:rPr>
          <w:t>Emergenze terremoti, inondazioni, smottamenti, danni da acqua ed emergenza medica/lesioni a una persona</w:t>
        </w:r>
        <w:r w:rsidR="006A088E">
          <w:rPr>
            <w:noProof/>
            <w:webHidden/>
          </w:rPr>
          <w:tab/>
        </w:r>
        <w:r w:rsidR="006A088E">
          <w:rPr>
            <w:noProof/>
            <w:webHidden/>
          </w:rPr>
          <w:fldChar w:fldCharType="begin"/>
        </w:r>
        <w:r w:rsidR="006A088E">
          <w:rPr>
            <w:noProof/>
            <w:webHidden/>
          </w:rPr>
          <w:instrText xml:space="preserve"> PAGEREF _Toc162427633 \h </w:instrText>
        </w:r>
        <w:r w:rsidR="006A088E">
          <w:rPr>
            <w:noProof/>
            <w:webHidden/>
          </w:rPr>
        </w:r>
        <w:r w:rsidR="006A088E">
          <w:rPr>
            <w:noProof/>
            <w:webHidden/>
          </w:rPr>
          <w:fldChar w:fldCharType="separate"/>
        </w:r>
        <w:r w:rsidR="006A088E">
          <w:rPr>
            <w:noProof/>
            <w:webHidden/>
          </w:rPr>
          <w:t>26</w:t>
        </w:r>
        <w:r w:rsidR="006A088E">
          <w:rPr>
            <w:noProof/>
            <w:webHidden/>
          </w:rPr>
          <w:fldChar w:fldCharType="end"/>
        </w:r>
      </w:hyperlink>
    </w:p>
    <w:p w14:paraId="7ADF4056" w14:textId="299BD3B6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634" w:history="1">
        <w:r w:rsidR="006A088E" w:rsidRPr="005815BC">
          <w:rPr>
            <w:rStyle w:val="Hyperlink"/>
          </w:rPr>
          <w:t>6</w:t>
        </w:r>
        <w:r w:rsidR="006A088E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6A088E" w:rsidRPr="005815BC">
          <w:rPr>
            <w:rStyle w:val="Hyperlink"/>
          </w:rPr>
          <w:t>MISURE DOPO UN'EMERGENZA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_Toc162427634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27</w:t>
        </w:r>
        <w:r w:rsidR="006A088E">
          <w:rPr>
            <w:webHidden/>
          </w:rPr>
          <w:fldChar w:fldCharType="end"/>
        </w:r>
      </w:hyperlink>
    </w:p>
    <w:p w14:paraId="61B428FD" w14:textId="021FEE02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635" w:history="1">
        <w:r w:rsidR="006A088E" w:rsidRPr="005815BC">
          <w:rPr>
            <w:rStyle w:val="Hyperlink"/>
            <w:rFonts w:cs="Arial"/>
            <w:lang w:val="it-IT"/>
          </w:rPr>
          <w:t>ALLEGATO I - TECNICHE PER IL TRASPORTO D'EMERGENZA DI PERSONE CON LIMITAZIONI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_Toc162427635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28</w:t>
        </w:r>
        <w:r w:rsidR="006A088E">
          <w:rPr>
            <w:webHidden/>
          </w:rPr>
          <w:fldChar w:fldCharType="end"/>
        </w:r>
      </w:hyperlink>
    </w:p>
    <w:p w14:paraId="57955497" w14:textId="76046F49" w:rsidR="006A088E" w:rsidRDefault="00CA7E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62427636" w:history="1">
        <w:r w:rsidR="006A088E" w:rsidRPr="005815BC">
          <w:rPr>
            <w:rStyle w:val="Hyperlink"/>
            <w:rFonts w:cs="Arial"/>
          </w:rPr>
          <w:t>ALLEGATO II - ALLARME CATASTROFE</w:t>
        </w:r>
        <w:r w:rsidR="006A088E">
          <w:rPr>
            <w:webHidden/>
          </w:rPr>
          <w:tab/>
        </w:r>
        <w:r w:rsidR="006A088E">
          <w:rPr>
            <w:webHidden/>
          </w:rPr>
          <w:fldChar w:fldCharType="begin"/>
        </w:r>
        <w:r w:rsidR="006A088E">
          <w:rPr>
            <w:webHidden/>
          </w:rPr>
          <w:instrText xml:space="preserve"> PAGEREF _Toc162427636 \h </w:instrText>
        </w:r>
        <w:r w:rsidR="006A088E">
          <w:rPr>
            <w:webHidden/>
          </w:rPr>
        </w:r>
        <w:r w:rsidR="006A088E">
          <w:rPr>
            <w:webHidden/>
          </w:rPr>
          <w:fldChar w:fldCharType="separate"/>
        </w:r>
        <w:r w:rsidR="006A088E">
          <w:rPr>
            <w:webHidden/>
          </w:rPr>
          <w:t>32</w:t>
        </w:r>
        <w:r w:rsidR="006A088E">
          <w:rPr>
            <w:webHidden/>
          </w:rPr>
          <w:fldChar w:fldCharType="end"/>
        </w:r>
      </w:hyperlink>
    </w:p>
    <w:p w14:paraId="75369800" w14:textId="16DB072A" w:rsidR="00B80570" w:rsidRPr="00B61A0E" w:rsidRDefault="00CA5F7A" w:rsidP="00897457">
      <w:pPr>
        <w:ind w:left="567" w:right="565"/>
        <w:jc w:val="both"/>
        <w:rPr>
          <w:rFonts w:ascii="Arial" w:hAnsi="Arial" w:cs="Arial"/>
        </w:rPr>
      </w:pPr>
      <w:r w:rsidRPr="00B61A0E">
        <w:rPr>
          <w:rFonts w:ascii="Arial" w:hAnsi="Arial" w:cs="Arial"/>
          <w:b/>
          <w:bCs/>
        </w:rPr>
        <w:fldChar w:fldCharType="end"/>
      </w:r>
      <w:r w:rsidR="009606F9" w:rsidRPr="00B61A0E">
        <w:rPr>
          <w:rFonts w:ascii="Arial" w:hAnsi="Arial" w:cs="Arial"/>
        </w:rPr>
        <w:br w:type="page"/>
      </w:r>
      <w:bookmarkStart w:id="1" w:name="_Hlk64889819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B61A0E" w14:paraId="1AC07631" w14:textId="77777777" w:rsidTr="005C7AC9">
        <w:tc>
          <w:tcPr>
            <w:tcW w:w="9210" w:type="dxa"/>
            <w:shd w:val="clear" w:color="auto" w:fill="F3574B"/>
          </w:tcPr>
          <w:p w14:paraId="4A72374E" w14:textId="2FA4B693" w:rsidR="00FE1BB2" w:rsidRPr="00B61A0E" w:rsidRDefault="00300B06" w:rsidP="00897457">
            <w:pPr>
              <w:pStyle w:val="b1"/>
              <w:spacing w:before="0" w:after="0"/>
              <w:rPr>
                <w:sz w:val="20"/>
              </w:rPr>
            </w:pPr>
            <w:bookmarkStart w:id="2" w:name="_Toc499019971"/>
            <w:bookmarkStart w:id="3" w:name="_Toc39132934"/>
            <w:bookmarkStart w:id="4" w:name="_Toc39841249"/>
            <w:bookmarkStart w:id="5" w:name="_Toc39841482"/>
            <w:bookmarkStart w:id="6" w:name="_Toc45003159"/>
            <w:bookmarkStart w:id="7" w:name="_Toc162427570"/>
            <w:bookmarkStart w:id="8" w:name="_Hlk31963837"/>
            <w:r>
              <w:rPr>
                <w:sz w:val="20"/>
              </w:rPr>
              <w:lastRenderedPageBreak/>
              <w:t>PREMESSA</w:t>
            </w:r>
            <w:bookmarkEnd w:id="2"/>
            <w:bookmarkEnd w:id="3"/>
            <w:bookmarkEnd w:id="4"/>
            <w:bookmarkEnd w:id="5"/>
            <w:bookmarkEnd w:id="6"/>
            <w:bookmarkEnd w:id="7"/>
          </w:p>
        </w:tc>
      </w:tr>
      <w:bookmarkEnd w:id="1"/>
      <w:bookmarkEnd w:id="8"/>
    </w:tbl>
    <w:p w14:paraId="6CC584B2" w14:textId="77777777" w:rsidR="00576EA7" w:rsidRPr="00B61A0E" w:rsidRDefault="00576EA7" w:rsidP="00897457">
      <w:pPr>
        <w:jc w:val="both"/>
        <w:rPr>
          <w:rFonts w:ascii="Arial" w:hAnsi="Arial" w:cs="Arial"/>
        </w:rPr>
      </w:pPr>
    </w:p>
    <w:p w14:paraId="3D6B3994" w14:textId="72B2F5DF" w:rsidR="00300B06" w:rsidRDefault="00B651C9" w:rsidP="00897457">
      <w:pPr>
        <w:jc w:val="both"/>
        <w:rPr>
          <w:rFonts w:ascii="Arial" w:hAnsi="Arial" w:cs="Arial"/>
          <w:lang w:val="it-IT"/>
        </w:rPr>
      </w:pPr>
      <w:r w:rsidRPr="00B651C9">
        <w:rPr>
          <w:rFonts w:ascii="Arial" w:hAnsi="Arial" w:cs="Arial"/>
          <w:lang w:val="it-IT"/>
        </w:rPr>
        <w:t xml:space="preserve">Il piano di emergenza è stato redatto in conformità </w:t>
      </w:r>
      <w:r w:rsidR="00311BFE">
        <w:rPr>
          <w:rFonts w:ascii="Arial" w:hAnsi="Arial" w:cs="Arial"/>
          <w:lang w:val="it-IT"/>
        </w:rPr>
        <w:t>ai</w:t>
      </w:r>
      <w:r w:rsidRPr="00B651C9">
        <w:rPr>
          <w:rFonts w:ascii="Arial" w:hAnsi="Arial" w:cs="Arial"/>
          <w:lang w:val="it-IT"/>
        </w:rPr>
        <w:t xml:space="preserve"> Decreti Ministeriali del 03.08.2015 (codice prevenzione incendi), 01.09.2021 (decreto controlli), 02.09.2021 (decreto gestione) e 03.09.2021 (decreto </w:t>
      </w:r>
      <w:proofErr w:type="spellStart"/>
      <w:r w:rsidRPr="00B651C9">
        <w:rPr>
          <w:rFonts w:ascii="Arial" w:hAnsi="Arial" w:cs="Arial"/>
          <w:lang w:val="it-IT"/>
        </w:rPr>
        <w:t>minicodice</w:t>
      </w:r>
      <w:proofErr w:type="spellEnd"/>
      <w:r w:rsidRPr="00B651C9">
        <w:rPr>
          <w:rFonts w:ascii="Arial" w:hAnsi="Arial" w:cs="Arial"/>
          <w:lang w:val="it-IT"/>
        </w:rPr>
        <w:t>).</w:t>
      </w:r>
    </w:p>
    <w:p w14:paraId="2E837DBE" w14:textId="77777777" w:rsidR="00B651C9" w:rsidRDefault="00B651C9" w:rsidP="00897457">
      <w:pPr>
        <w:jc w:val="both"/>
        <w:rPr>
          <w:rFonts w:ascii="Arial" w:hAnsi="Arial" w:cs="Arial"/>
          <w:lang w:val="it-IT"/>
        </w:rPr>
      </w:pPr>
    </w:p>
    <w:p w14:paraId="1E8E59AA" w14:textId="7C17CEA0" w:rsidR="00300B06" w:rsidRPr="00300B06" w:rsidRDefault="00300B06" w:rsidP="00897457">
      <w:pPr>
        <w:jc w:val="both"/>
        <w:rPr>
          <w:rFonts w:ascii="Arial" w:hAnsi="Arial" w:cs="Arial"/>
          <w:lang w:val="it-IT"/>
        </w:rPr>
      </w:pPr>
      <w:r w:rsidRPr="00300B06">
        <w:rPr>
          <w:rFonts w:ascii="Arial" w:hAnsi="Arial" w:cs="Arial"/>
          <w:lang w:val="it-IT"/>
        </w:rPr>
        <w:t xml:space="preserve">Il piano di </w:t>
      </w:r>
      <w:r w:rsidR="00594BC4" w:rsidRPr="00594BC4">
        <w:rPr>
          <w:rFonts w:ascii="Arial" w:hAnsi="Arial" w:cs="Arial"/>
          <w:lang w:val="it-IT"/>
        </w:rPr>
        <w:t>emergenza</w:t>
      </w:r>
      <w:r w:rsidRPr="00300B06">
        <w:rPr>
          <w:rFonts w:ascii="Arial" w:hAnsi="Arial" w:cs="Arial"/>
          <w:lang w:val="it-IT"/>
        </w:rPr>
        <w:t xml:space="preserve"> </w:t>
      </w:r>
      <w:r w:rsidR="00C107CE" w:rsidRPr="00126344">
        <w:rPr>
          <w:rFonts w:ascii="Arial" w:hAnsi="Arial" w:cs="Arial"/>
          <w:lang w:val="it-IT"/>
        </w:rPr>
        <w:t>contiene</w:t>
      </w:r>
      <w:r w:rsidR="00C107CE">
        <w:rPr>
          <w:rFonts w:ascii="Arial" w:hAnsi="Arial" w:cs="Arial"/>
          <w:lang w:val="it-IT"/>
        </w:rPr>
        <w:t xml:space="preserve"> </w:t>
      </w:r>
      <w:r w:rsidRPr="00300B06">
        <w:rPr>
          <w:rFonts w:ascii="Arial" w:hAnsi="Arial" w:cs="Arial"/>
          <w:lang w:val="it-IT"/>
        </w:rPr>
        <w:t xml:space="preserve">la </w:t>
      </w:r>
      <w:r w:rsidRPr="00300B06">
        <w:rPr>
          <w:rFonts w:ascii="Arial" w:hAnsi="Arial" w:cs="Arial"/>
          <w:b/>
          <w:bCs/>
          <w:lang w:val="it-IT"/>
        </w:rPr>
        <w:t>descrizione dell'edif</w:t>
      </w:r>
      <w:r w:rsidRPr="00300B06">
        <w:rPr>
          <w:rFonts w:ascii="Arial" w:hAnsi="Arial" w:cs="Arial"/>
          <w:lang w:val="it-IT"/>
        </w:rPr>
        <w:t xml:space="preserve">icio, </w:t>
      </w:r>
      <w:r w:rsidRPr="00300B06">
        <w:rPr>
          <w:rFonts w:ascii="Arial" w:hAnsi="Arial" w:cs="Arial"/>
          <w:b/>
          <w:bCs/>
          <w:lang w:val="it-IT"/>
        </w:rPr>
        <w:t>le attività svolte</w:t>
      </w:r>
      <w:r w:rsidRPr="00300B06">
        <w:rPr>
          <w:rFonts w:ascii="Arial" w:hAnsi="Arial" w:cs="Arial"/>
          <w:lang w:val="it-IT"/>
        </w:rPr>
        <w:t xml:space="preserve">, il </w:t>
      </w:r>
      <w:r w:rsidRPr="00300B06">
        <w:rPr>
          <w:rFonts w:ascii="Arial" w:hAnsi="Arial" w:cs="Arial"/>
          <w:b/>
          <w:bCs/>
          <w:lang w:val="it-IT"/>
        </w:rPr>
        <w:t>numero presunto di persone</w:t>
      </w:r>
      <w:r w:rsidRPr="00300B06">
        <w:rPr>
          <w:rFonts w:ascii="Arial" w:hAnsi="Arial" w:cs="Arial"/>
          <w:lang w:val="it-IT"/>
        </w:rPr>
        <w:t xml:space="preserve"> </w:t>
      </w:r>
      <w:r w:rsidR="00157D16">
        <w:rPr>
          <w:rFonts w:ascii="Arial" w:hAnsi="Arial" w:cs="Arial"/>
          <w:lang w:val="it-IT"/>
        </w:rPr>
        <w:t xml:space="preserve">potenzialmente presenti </w:t>
      </w:r>
      <w:r w:rsidRPr="00300B06">
        <w:rPr>
          <w:rFonts w:ascii="Arial" w:hAnsi="Arial" w:cs="Arial"/>
          <w:lang w:val="it-IT"/>
        </w:rPr>
        <w:t xml:space="preserve">e i mezzi di protezione </w:t>
      </w:r>
      <w:r w:rsidRPr="00300B06">
        <w:rPr>
          <w:rFonts w:ascii="Arial" w:hAnsi="Arial" w:cs="Arial"/>
          <w:b/>
          <w:bCs/>
          <w:lang w:val="it-IT"/>
        </w:rPr>
        <w:t xml:space="preserve">antincendio </w:t>
      </w:r>
      <w:r w:rsidRPr="00300B06">
        <w:rPr>
          <w:rFonts w:ascii="Arial" w:hAnsi="Arial" w:cs="Arial"/>
          <w:lang w:val="it-IT"/>
        </w:rPr>
        <w:t xml:space="preserve">disponibili e si riferisce alla </w:t>
      </w:r>
      <w:r w:rsidRPr="00300B06">
        <w:rPr>
          <w:rFonts w:ascii="Arial" w:hAnsi="Arial" w:cs="Arial"/>
          <w:b/>
          <w:bCs/>
          <w:lang w:val="it-IT"/>
        </w:rPr>
        <w:t>struttura dell'edificio</w:t>
      </w:r>
      <w:r w:rsidRPr="00300B06">
        <w:rPr>
          <w:rFonts w:ascii="Arial" w:hAnsi="Arial" w:cs="Arial"/>
          <w:lang w:val="it-IT"/>
        </w:rPr>
        <w:t xml:space="preserve"> (compartimenti antincendio, uscite, vie di fuga, ecc.), alle attrezzature (sistemi di rilevamento e di estinzione degli incendi) e </w:t>
      </w:r>
      <w:r w:rsidRPr="00300B06">
        <w:rPr>
          <w:rFonts w:ascii="Arial" w:hAnsi="Arial" w:cs="Arial"/>
          <w:b/>
          <w:bCs/>
          <w:lang w:val="it-IT"/>
        </w:rPr>
        <w:t>all'organizzazione</w:t>
      </w:r>
      <w:r w:rsidRPr="00300B06">
        <w:rPr>
          <w:rFonts w:ascii="Arial" w:hAnsi="Arial" w:cs="Arial"/>
          <w:lang w:val="it-IT"/>
        </w:rPr>
        <w:t xml:space="preserve"> (mezzi di comunicazione, personale formato,</w:t>
      </w:r>
      <w:r>
        <w:rPr>
          <w:rFonts w:ascii="Arial" w:hAnsi="Arial" w:cs="Arial"/>
          <w:lang w:val="it-IT"/>
        </w:rPr>
        <w:t xml:space="preserve"> ec</w:t>
      </w:r>
      <w:r w:rsidR="00C107CE">
        <w:rPr>
          <w:rFonts w:ascii="Arial" w:hAnsi="Arial" w:cs="Arial"/>
          <w:lang w:val="it-IT"/>
        </w:rPr>
        <w:t>c.</w:t>
      </w:r>
      <w:r>
        <w:rPr>
          <w:rFonts w:ascii="Arial" w:hAnsi="Arial" w:cs="Arial"/>
          <w:lang w:val="it-IT"/>
        </w:rPr>
        <w:t>)</w:t>
      </w:r>
    </w:p>
    <w:p w14:paraId="22E53C8E" w14:textId="77777777" w:rsidR="00F9615E" w:rsidRPr="00594BC4" w:rsidRDefault="00F9615E" w:rsidP="00897457">
      <w:pPr>
        <w:jc w:val="both"/>
        <w:rPr>
          <w:rFonts w:ascii="Arial" w:hAnsi="Arial" w:cs="Arial"/>
          <w:lang w:val="it-IT"/>
        </w:rPr>
      </w:pPr>
    </w:p>
    <w:p w14:paraId="06CB5130" w14:textId="77777777" w:rsidR="00C107CE" w:rsidRDefault="00E83FE8" w:rsidP="00897457">
      <w:pPr>
        <w:jc w:val="both"/>
        <w:rPr>
          <w:rFonts w:ascii="Arial" w:hAnsi="Arial" w:cs="Arial"/>
          <w:lang w:val="it-IT"/>
        </w:rPr>
      </w:pPr>
      <w:r w:rsidRPr="00E83FE8">
        <w:rPr>
          <w:rFonts w:ascii="Arial" w:hAnsi="Arial" w:cs="Arial"/>
          <w:lang w:val="it-IT"/>
        </w:rPr>
        <w:t>Tutti i dipendenti sono informati delle misure da prendere in caso di emergenza.</w:t>
      </w:r>
    </w:p>
    <w:p w14:paraId="370B82A9" w14:textId="56C9C934" w:rsidR="00C107CE" w:rsidRPr="00E83FE8" w:rsidRDefault="00311BFE" w:rsidP="00897457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="00C107CE" w:rsidRPr="0019334C">
        <w:rPr>
          <w:rFonts w:ascii="Arial" w:hAnsi="Arial" w:cs="Arial"/>
          <w:lang w:val="it-IT"/>
        </w:rPr>
        <w:t>l personale neoassunto o appena entrato in servizio deve essere informato sule vie di fuga e il punto di raccolta.</w:t>
      </w:r>
    </w:p>
    <w:p w14:paraId="6E5B0426" w14:textId="28869C25" w:rsidR="00F9615E" w:rsidRDefault="00F9615E" w:rsidP="00897457">
      <w:pPr>
        <w:jc w:val="both"/>
        <w:rPr>
          <w:rFonts w:ascii="Arial" w:hAnsi="Arial" w:cs="Arial"/>
          <w:lang w:val="it-IT"/>
        </w:rPr>
      </w:pPr>
    </w:p>
    <w:p w14:paraId="4F210391" w14:textId="0FCDB262" w:rsidR="00B651C9" w:rsidRDefault="00B651C9" w:rsidP="00897457">
      <w:pPr>
        <w:jc w:val="both"/>
        <w:rPr>
          <w:rFonts w:ascii="Arial" w:hAnsi="Arial" w:cs="Arial"/>
          <w:lang w:val="it-IT"/>
        </w:rPr>
      </w:pPr>
      <w:r w:rsidRPr="00B651C9">
        <w:rPr>
          <w:rFonts w:ascii="Arial" w:hAnsi="Arial" w:cs="Arial"/>
          <w:lang w:val="it-IT"/>
        </w:rPr>
        <w:t>Si ricorda che in caso di emergenza è necessario informare il consegnatario dell'edificio.</w:t>
      </w:r>
    </w:p>
    <w:p w14:paraId="78CF1A43" w14:textId="77777777" w:rsidR="00B651C9" w:rsidRPr="00E866E2" w:rsidRDefault="00B651C9" w:rsidP="00897457">
      <w:pPr>
        <w:jc w:val="both"/>
        <w:rPr>
          <w:rFonts w:ascii="Arial" w:hAnsi="Arial" w:cs="Arial"/>
          <w:lang w:val="it-IT"/>
        </w:rPr>
      </w:pPr>
    </w:p>
    <w:p w14:paraId="4D4E38D6" w14:textId="045B2B7F" w:rsidR="00177818" w:rsidRPr="00F14286" w:rsidRDefault="00F14286" w:rsidP="00177818">
      <w:pPr>
        <w:jc w:val="both"/>
        <w:rPr>
          <w:rFonts w:ascii="Arial" w:hAnsi="Arial" w:cs="Arial"/>
          <w:lang w:val="it-IT"/>
        </w:rPr>
      </w:pPr>
      <w:r w:rsidRPr="00F14286">
        <w:rPr>
          <w:rFonts w:ascii="Arial" w:hAnsi="Arial" w:cs="Arial"/>
          <w:lang w:val="it-IT"/>
        </w:rPr>
        <w:t xml:space="preserve">Le planimetrie contengono le seguenti indicazioni: </w:t>
      </w:r>
    </w:p>
    <w:p w14:paraId="4CE74B73" w14:textId="65B059A0" w:rsidR="00177818" w:rsidRPr="00F14286" w:rsidRDefault="005A532D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177818" w:rsidRPr="00F14286">
        <w:rPr>
          <w:rFonts w:ascii="Arial" w:hAnsi="Arial" w:cs="Arial"/>
          <w:sz w:val="20"/>
          <w:szCs w:val="20"/>
          <w:lang w:val="it-IT"/>
        </w:rPr>
        <w:t xml:space="preserve">e </w:t>
      </w:r>
      <w:r w:rsidR="00177818" w:rsidRPr="00F14286">
        <w:rPr>
          <w:rFonts w:ascii="Arial" w:hAnsi="Arial" w:cs="Arial"/>
          <w:b/>
          <w:bCs/>
          <w:sz w:val="20"/>
          <w:szCs w:val="20"/>
          <w:lang w:val="it-IT"/>
        </w:rPr>
        <w:t>vie di fuga</w:t>
      </w:r>
      <w:r w:rsidR="00D64F62" w:rsidRPr="00F14286">
        <w:rPr>
          <w:rFonts w:ascii="Arial" w:hAnsi="Arial" w:cs="Arial"/>
          <w:sz w:val="20"/>
          <w:szCs w:val="20"/>
          <w:lang w:val="it-IT"/>
        </w:rPr>
        <w:t xml:space="preserve"> e i </w:t>
      </w:r>
      <w:r w:rsidR="00D64F62" w:rsidRPr="00F14286">
        <w:rPr>
          <w:rFonts w:ascii="Arial" w:hAnsi="Arial" w:cs="Arial"/>
          <w:b/>
          <w:bCs/>
          <w:sz w:val="20"/>
          <w:szCs w:val="20"/>
          <w:lang w:val="it-IT"/>
        </w:rPr>
        <w:t>compartimenti antincendio</w:t>
      </w:r>
    </w:p>
    <w:p w14:paraId="60464F38" w14:textId="66CE7E64" w:rsidR="00177818" w:rsidRPr="00F14286" w:rsidRDefault="005A532D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D64F62" w:rsidRPr="00F14286">
        <w:rPr>
          <w:rFonts w:ascii="Arial" w:hAnsi="Arial" w:cs="Arial"/>
          <w:sz w:val="20"/>
          <w:szCs w:val="20"/>
          <w:lang w:val="it-IT"/>
        </w:rPr>
        <w:t xml:space="preserve">'ubicazione dei </w:t>
      </w:r>
      <w:r w:rsidRPr="00F14286">
        <w:rPr>
          <w:rFonts w:ascii="Arial" w:hAnsi="Arial" w:cs="Arial"/>
          <w:b/>
          <w:bCs/>
          <w:sz w:val="20"/>
          <w:szCs w:val="20"/>
          <w:lang w:val="it-IT"/>
        </w:rPr>
        <w:t>sistemi di sicurezza antincendio</w:t>
      </w:r>
      <w:r w:rsidRPr="00F14286">
        <w:rPr>
          <w:rFonts w:ascii="Arial" w:hAnsi="Arial" w:cs="Arial"/>
          <w:sz w:val="20"/>
          <w:szCs w:val="20"/>
          <w:lang w:val="it-IT"/>
        </w:rPr>
        <w:t xml:space="preserve"> e </w:t>
      </w:r>
      <w:r w:rsidRPr="00F14286">
        <w:rPr>
          <w:rFonts w:ascii="Arial" w:hAnsi="Arial" w:cs="Arial"/>
          <w:b/>
          <w:bCs/>
          <w:sz w:val="20"/>
          <w:szCs w:val="20"/>
          <w:lang w:val="it-IT"/>
        </w:rPr>
        <w:t>degli impianti di estinzione</w:t>
      </w:r>
      <w:r w:rsidR="00D64F62" w:rsidRPr="00F14286">
        <w:rPr>
          <w:rFonts w:ascii="Arial" w:hAnsi="Arial" w:cs="Arial"/>
          <w:sz w:val="20"/>
          <w:szCs w:val="20"/>
          <w:lang w:val="it-IT"/>
        </w:rPr>
        <w:t xml:space="preserve"> (estintori e idranti a muro</w:t>
      </w:r>
      <w:r w:rsidR="00177818" w:rsidRPr="00F14286">
        <w:rPr>
          <w:rFonts w:ascii="Arial" w:hAnsi="Arial" w:cs="Arial"/>
          <w:sz w:val="20"/>
          <w:szCs w:val="20"/>
          <w:lang w:val="it-IT"/>
        </w:rPr>
        <w:t>)</w:t>
      </w:r>
    </w:p>
    <w:p w14:paraId="045A0C63" w14:textId="237E21A4" w:rsidR="00177818" w:rsidRPr="00F14286" w:rsidRDefault="005A532D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'ubicazione dell'interruttore </w:t>
      </w:r>
      <w:r w:rsidRPr="00F14286">
        <w:rPr>
          <w:rFonts w:ascii="Arial" w:hAnsi="Arial" w:cs="Arial"/>
          <w:sz w:val="20"/>
          <w:szCs w:val="20"/>
          <w:lang w:val="it-IT"/>
        </w:rPr>
        <w:t>generale dell’alimentazione elettrica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, delle valvole di intercettazione </w:t>
      </w:r>
      <w:r w:rsidRPr="00F14286">
        <w:rPr>
          <w:rFonts w:ascii="Arial" w:hAnsi="Arial" w:cs="Arial"/>
          <w:sz w:val="20"/>
          <w:szCs w:val="20"/>
          <w:lang w:val="it-IT"/>
        </w:rPr>
        <w:t>delle adduzioni idriche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, del gas e di altri </w:t>
      </w:r>
      <w:r w:rsidRPr="00F14286">
        <w:rPr>
          <w:rFonts w:ascii="Arial" w:hAnsi="Arial" w:cs="Arial"/>
          <w:sz w:val="20"/>
          <w:szCs w:val="20"/>
          <w:lang w:val="it-IT"/>
        </w:rPr>
        <w:t>fluidi tecnici combustibili;</w:t>
      </w:r>
    </w:p>
    <w:p w14:paraId="0CDD09E1" w14:textId="073DEFB5" w:rsidR="005F157E" w:rsidRPr="00F14286" w:rsidRDefault="005A532D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'ubicazione </w:t>
      </w:r>
      <w:r w:rsidRPr="00F14286">
        <w:rPr>
          <w:rFonts w:ascii="Arial" w:hAnsi="Arial" w:cs="Arial"/>
          <w:sz w:val="20"/>
          <w:szCs w:val="20"/>
          <w:lang w:val="it-IT"/>
        </w:rPr>
        <w:t xml:space="preserve">dei </w:t>
      </w:r>
      <w:r w:rsidRPr="00F14286">
        <w:rPr>
          <w:rFonts w:ascii="Arial" w:hAnsi="Arial" w:cs="Arial"/>
          <w:b/>
          <w:bCs/>
          <w:sz w:val="20"/>
          <w:szCs w:val="20"/>
          <w:lang w:val="it-IT"/>
        </w:rPr>
        <w:t>locali</w:t>
      </w:r>
      <w:r w:rsidR="005F157E" w:rsidRPr="00F14286">
        <w:rPr>
          <w:rFonts w:ascii="Arial" w:hAnsi="Arial" w:cs="Arial"/>
          <w:b/>
          <w:bCs/>
          <w:sz w:val="20"/>
          <w:szCs w:val="20"/>
          <w:lang w:val="it-IT"/>
        </w:rPr>
        <w:t xml:space="preserve"> a rischio specifico</w:t>
      </w:r>
    </w:p>
    <w:p w14:paraId="16D0B58A" w14:textId="721AD833" w:rsidR="005F157E" w:rsidRPr="00F14286" w:rsidRDefault="00E015F7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'ubicazione </w:t>
      </w:r>
      <w:r w:rsidRPr="00F14286">
        <w:rPr>
          <w:rFonts w:ascii="Arial" w:hAnsi="Arial" w:cs="Arial"/>
          <w:sz w:val="20"/>
          <w:szCs w:val="20"/>
          <w:lang w:val="it-IT"/>
        </w:rPr>
        <w:t xml:space="preserve">dei </w:t>
      </w:r>
      <w:r w:rsidRPr="00F14286">
        <w:rPr>
          <w:rFonts w:ascii="Arial" w:hAnsi="Arial" w:cs="Arial"/>
          <w:b/>
          <w:bCs/>
          <w:sz w:val="20"/>
          <w:szCs w:val="20"/>
          <w:lang w:val="it-IT"/>
        </w:rPr>
        <w:t>presidi</w:t>
      </w:r>
      <w:r w:rsidR="005F157E" w:rsidRPr="00F14286">
        <w:rPr>
          <w:rFonts w:ascii="Arial" w:hAnsi="Arial" w:cs="Arial"/>
          <w:b/>
          <w:bCs/>
          <w:sz w:val="20"/>
          <w:szCs w:val="20"/>
          <w:lang w:val="it-IT"/>
        </w:rPr>
        <w:t xml:space="preserve"> di primo soccorso</w:t>
      </w:r>
    </w:p>
    <w:p w14:paraId="6D7DFAD7" w14:textId="1A469E49" w:rsidR="005F157E" w:rsidRPr="00F14286" w:rsidRDefault="00E015F7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b/>
          <w:bCs/>
          <w:sz w:val="20"/>
          <w:szCs w:val="20"/>
          <w:lang w:val="it-IT"/>
        </w:rPr>
        <w:t>g</w:t>
      </w:r>
      <w:r w:rsidR="005F157E" w:rsidRPr="00F14286">
        <w:rPr>
          <w:rFonts w:ascii="Arial" w:hAnsi="Arial" w:cs="Arial"/>
          <w:b/>
          <w:bCs/>
          <w:sz w:val="20"/>
          <w:szCs w:val="20"/>
          <w:lang w:val="it-IT"/>
        </w:rPr>
        <w:t>li ascensori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 che possono essere utilizzati in </w:t>
      </w:r>
      <w:r w:rsidR="005F157E" w:rsidRPr="00F14286">
        <w:rPr>
          <w:rFonts w:ascii="Arial" w:hAnsi="Arial" w:cs="Arial"/>
          <w:b/>
          <w:bCs/>
          <w:sz w:val="20"/>
          <w:szCs w:val="20"/>
          <w:lang w:val="it-IT"/>
        </w:rPr>
        <w:t>caso di incendio</w:t>
      </w:r>
    </w:p>
    <w:p w14:paraId="5B4E631F" w14:textId="1E8317D5" w:rsidR="00177818" w:rsidRPr="00F14286" w:rsidRDefault="00E015F7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'ubicazione dei pulsanti di allarme e </w:t>
      </w:r>
      <w:r w:rsidRPr="00F14286">
        <w:rPr>
          <w:rFonts w:ascii="Arial" w:hAnsi="Arial" w:cs="Arial"/>
          <w:sz w:val="20"/>
          <w:szCs w:val="20"/>
          <w:lang w:val="it-IT"/>
        </w:rPr>
        <w:t xml:space="preserve">della centralina </w:t>
      </w:r>
      <w:r w:rsidR="005F157E" w:rsidRPr="00F14286">
        <w:rPr>
          <w:rFonts w:ascii="Arial" w:hAnsi="Arial" w:cs="Arial"/>
          <w:sz w:val="20"/>
          <w:szCs w:val="20"/>
          <w:lang w:val="it-IT"/>
        </w:rPr>
        <w:t>di allarme antincendio</w:t>
      </w:r>
    </w:p>
    <w:p w14:paraId="260DFBB8" w14:textId="7B80A69A" w:rsidR="005F157E" w:rsidRPr="00F14286" w:rsidRDefault="00F849E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5F157E" w:rsidRPr="00F14286">
        <w:rPr>
          <w:rFonts w:ascii="Arial" w:hAnsi="Arial" w:cs="Arial"/>
          <w:sz w:val="20"/>
          <w:szCs w:val="20"/>
          <w:lang w:val="it-IT"/>
        </w:rPr>
        <w:t xml:space="preserve">a posizione del </w:t>
      </w:r>
      <w:r w:rsidR="005F157E" w:rsidRPr="00F14286">
        <w:rPr>
          <w:rFonts w:ascii="Arial" w:hAnsi="Arial" w:cs="Arial"/>
          <w:b/>
          <w:bCs/>
          <w:sz w:val="20"/>
          <w:szCs w:val="20"/>
          <w:lang w:val="it-IT"/>
        </w:rPr>
        <w:t>punto di raccolta</w:t>
      </w:r>
    </w:p>
    <w:p w14:paraId="77B1A08D" w14:textId="6B576F7F" w:rsidR="00177818" w:rsidRPr="00F14286" w:rsidRDefault="00F849E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F14286">
        <w:rPr>
          <w:rFonts w:ascii="Arial" w:hAnsi="Arial" w:cs="Arial"/>
          <w:sz w:val="20"/>
          <w:szCs w:val="20"/>
          <w:lang w:val="it-IT"/>
        </w:rPr>
        <w:t>l</w:t>
      </w:r>
      <w:r w:rsidR="00177818" w:rsidRPr="00F14286">
        <w:rPr>
          <w:rFonts w:ascii="Arial" w:hAnsi="Arial" w:cs="Arial"/>
          <w:sz w:val="20"/>
          <w:szCs w:val="20"/>
          <w:lang w:val="it-IT"/>
        </w:rPr>
        <w:t xml:space="preserve">a </w:t>
      </w:r>
      <w:r w:rsidR="00177818" w:rsidRPr="00F14286">
        <w:rPr>
          <w:rFonts w:ascii="Arial" w:hAnsi="Arial" w:cs="Arial"/>
          <w:b/>
          <w:bCs/>
          <w:sz w:val="20"/>
          <w:szCs w:val="20"/>
          <w:lang w:val="it-IT"/>
        </w:rPr>
        <w:t>posizione attuale dello spettatore</w:t>
      </w:r>
      <w:r w:rsidR="00177818" w:rsidRPr="00F14286">
        <w:rPr>
          <w:rFonts w:ascii="Arial" w:hAnsi="Arial" w:cs="Arial"/>
          <w:sz w:val="20"/>
          <w:szCs w:val="20"/>
          <w:lang w:val="it-IT"/>
        </w:rPr>
        <w:t xml:space="preserve"> ("Sei qui").</w:t>
      </w:r>
    </w:p>
    <w:p w14:paraId="1F736ADA" w14:textId="195C9D33" w:rsidR="00584E36" w:rsidRPr="00E866E2" w:rsidRDefault="00CD5458" w:rsidP="00897457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br w:type="page"/>
      </w:r>
      <w:bookmarkStart w:id="9" w:name="_Hlk64890371"/>
    </w:p>
    <w:tbl>
      <w:tblPr>
        <w:tblW w:w="9284" w:type="dxa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FE1BB2" w:rsidRPr="00897457" w14:paraId="2597389D" w14:textId="77777777" w:rsidTr="00647445">
        <w:tc>
          <w:tcPr>
            <w:tcW w:w="9284" w:type="dxa"/>
            <w:shd w:val="clear" w:color="auto" w:fill="F3574B"/>
          </w:tcPr>
          <w:p w14:paraId="2E2391A5" w14:textId="37035EB3" w:rsidR="00FE1BB2" w:rsidRPr="00B61A0E" w:rsidRDefault="00647445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r w:rsidRPr="00E866E2">
              <w:rPr>
                <w:rFonts w:ascii="Times New Roman" w:hAnsi="Times New Roman" w:cs="Times New Roman"/>
                <w:b w:val="0"/>
                <w:color w:val="auto"/>
                <w:sz w:val="20"/>
                <w:lang w:val="it-IT"/>
              </w:rPr>
              <w:lastRenderedPageBreak/>
              <w:br w:type="page"/>
            </w:r>
            <w:r w:rsidR="009606F9" w:rsidRPr="00E866E2">
              <w:rPr>
                <w:sz w:val="20"/>
                <w:lang w:val="it-IT"/>
              </w:rPr>
              <w:br w:type="page"/>
            </w:r>
            <w:bookmarkStart w:id="10" w:name="_Toc499019972"/>
            <w:bookmarkStart w:id="11" w:name="_Toc39132935"/>
            <w:bookmarkStart w:id="12" w:name="_Toc39841250"/>
            <w:bookmarkStart w:id="13" w:name="_Toc39841483"/>
            <w:bookmarkStart w:id="14" w:name="_Toc45003160"/>
            <w:bookmarkStart w:id="15" w:name="_Toc162427571"/>
            <w:r w:rsidR="00594BC4">
              <w:rPr>
                <w:sz w:val="20"/>
              </w:rPr>
              <w:t>SCENARI DELLE EMERGENZE</w:t>
            </w:r>
            <w:bookmarkEnd w:id="10"/>
            <w:bookmarkEnd w:id="11"/>
            <w:bookmarkEnd w:id="12"/>
            <w:bookmarkEnd w:id="13"/>
            <w:bookmarkEnd w:id="14"/>
            <w:bookmarkEnd w:id="15"/>
          </w:p>
        </w:tc>
      </w:tr>
      <w:bookmarkEnd w:id="9"/>
    </w:tbl>
    <w:p w14:paraId="1A179968" w14:textId="304D822D" w:rsidR="00FE1BB2" w:rsidRDefault="00FE1BB2" w:rsidP="00897457">
      <w:pPr>
        <w:jc w:val="both"/>
        <w:rPr>
          <w:rFonts w:ascii="Arial" w:hAnsi="Arial" w:cs="Arial"/>
        </w:rPr>
      </w:pPr>
    </w:p>
    <w:p w14:paraId="5C4D0AF1" w14:textId="2D67B4BD" w:rsidR="00FE1BB2" w:rsidRPr="004C4DEE" w:rsidRDefault="004C4DEE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6" w:name="_Toc499019973"/>
      <w:bookmarkStart w:id="17" w:name="_Toc39132936"/>
      <w:bookmarkStart w:id="18" w:name="_Toc39841251"/>
      <w:bookmarkStart w:id="19" w:name="_Toc39841484"/>
      <w:bookmarkStart w:id="20" w:name="_Toc45003161"/>
      <w:bookmarkStart w:id="21" w:name="_Toc162427572"/>
      <w:bookmarkStart w:id="22" w:name="_Hlk64890508"/>
      <w:r w:rsidRPr="004C4DEE">
        <w:rPr>
          <w:sz w:val="20"/>
          <w:u w:val="single"/>
          <w:lang w:val="it-IT"/>
        </w:rPr>
        <w:t>Sviluppo di incendio e fum</w:t>
      </w:r>
      <w:bookmarkEnd w:id="16"/>
      <w:bookmarkEnd w:id="17"/>
      <w:bookmarkEnd w:id="18"/>
      <w:bookmarkEnd w:id="19"/>
      <w:bookmarkEnd w:id="20"/>
      <w:r>
        <w:rPr>
          <w:sz w:val="20"/>
          <w:u w:val="single"/>
          <w:lang w:val="it-IT"/>
        </w:rPr>
        <w:t>o</w:t>
      </w:r>
      <w:bookmarkEnd w:id="21"/>
    </w:p>
    <w:bookmarkEnd w:id="22"/>
    <w:p w14:paraId="0ECD6A3F" w14:textId="137D7DC9" w:rsidR="0008030E" w:rsidRPr="00E866E2" w:rsidRDefault="00E866E2" w:rsidP="00897457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t>Le cause e i pericoli più comuni sono</w:t>
      </w:r>
      <w:r w:rsidR="00453FFA" w:rsidRPr="00E866E2">
        <w:rPr>
          <w:rFonts w:ascii="Arial" w:hAnsi="Arial" w:cs="Arial"/>
          <w:lang w:val="it-IT"/>
        </w:rPr>
        <w:t>:</w:t>
      </w:r>
    </w:p>
    <w:p w14:paraId="30D6E35B" w14:textId="5EF3FBF7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deposito di sostanze infiammabili (ad es. prodotti per pulizia) e combustibili (ad es. carta) in luogo non idoneo (ad esempio in locali tecnologici, locale quadro elettrico, ecc.)</w:t>
      </w:r>
      <w:r w:rsidR="00577AD2">
        <w:rPr>
          <w:rFonts w:ascii="Arial" w:hAnsi="Arial" w:cs="Arial"/>
          <w:lang w:val="it-IT"/>
        </w:rPr>
        <w:t>;</w:t>
      </w:r>
    </w:p>
    <w:p w14:paraId="3EDCE849" w14:textId="0AC507EF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 xml:space="preserve">accumulo di rifiuti, carta o altro materiale combustibile che può </w:t>
      </w:r>
      <w:r w:rsidR="00577AD2" w:rsidRPr="0019334C">
        <w:rPr>
          <w:rFonts w:ascii="Arial" w:hAnsi="Arial" w:cs="Arial"/>
          <w:lang w:val="it-IT"/>
        </w:rPr>
        <w:t>prendere fuoco</w:t>
      </w:r>
      <w:r w:rsidR="00577AD2">
        <w:rPr>
          <w:rFonts w:ascii="Arial" w:hAnsi="Arial" w:cs="Arial"/>
          <w:lang w:val="it-IT"/>
        </w:rPr>
        <w:t xml:space="preserve"> </w:t>
      </w:r>
      <w:r w:rsidRPr="00594BC4">
        <w:rPr>
          <w:rFonts w:ascii="Arial" w:hAnsi="Arial" w:cs="Arial"/>
          <w:lang w:val="it-IT"/>
        </w:rPr>
        <w:t xml:space="preserve">accidentalmente o </w:t>
      </w:r>
      <w:r w:rsidR="006B7970" w:rsidRPr="0019334C">
        <w:rPr>
          <w:rFonts w:ascii="Arial" w:hAnsi="Arial" w:cs="Arial"/>
          <w:lang w:val="it-IT"/>
        </w:rPr>
        <w:t xml:space="preserve">essere incendiato </w:t>
      </w:r>
      <w:r w:rsidRPr="0019334C">
        <w:rPr>
          <w:rFonts w:ascii="Arial" w:hAnsi="Arial" w:cs="Arial"/>
          <w:lang w:val="it-IT"/>
        </w:rPr>
        <w:t>(ad</w:t>
      </w:r>
      <w:r w:rsidRPr="00594BC4">
        <w:rPr>
          <w:rFonts w:ascii="Arial" w:hAnsi="Arial" w:cs="Arial"/>
          <w:lang w:val="it-IT"/>
        </w:rPr>
        <w:t xml:space="preserve"> es. cestini dei rifiuti negli uffici)</w:t>
      </w:r>
      <w:r w:rsidR="00577AD2">
        <w:rPr>
          <w:rFonts w:ascii="Arial" w:hAnsi="Arial" w:cs="Arial"/>
          <w:lang w:val="it-IT"/>
        </w:rPr>
        <w:t>;</w:t>
      </w:r>
    </w:p>
    <w:p w14:paraId="3BC80446" w14:textId="0E13ADB6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uso di impianti ed apparecchiature elettriche difettose o non adeguatamente protette</w:t>
      </w:r>
      <w:r w:rsidR="00577AD2">
        <w:rPr>
          <w:rFonts w:ascii="Arial" w:hAnsi="Arial" w:cs="Arial"/>
          <w:lang w:val="it-IT"/>
        </w:rPr>
        <w:t>;</w:t>
      </w:r>
    </w:p>
    <w:p w14:paraId="0358BD69" w14:textId="32578C82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riparazioni o modifiche di impianti elettrici effettuate da persone non qualificate</w:t>
      </w:r>
      <w:r w:rsidR="00577AD2">
        <w:rPr>
          <w:rFonts w:ascii="Arial" w:hAnsi="Arial" w:cs="Arial"/>
          <w:lang w:val="it-IT"/>
        </w:rPr>
        <w:t>;</w:t>
      </w:r>
    </w:p>
    <w:p w14:paraId="7E671FA9" w14:textId="3B5C48E3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presenza di apparecchiature elettriche sotto tensione anche quando non sono utilizzate (ad esempio macchine per il caffè)</w:t>
      </w:r>
      <w:r w:rsidR="00577AD2">
        <w:rPr>
          <w:rFonts w:ascii="Arial" w:hAnsi="Arial" w:cs="Arial"/>
          <w:lang w:val="it-IT"/>
        </w:rPr>
        <w:t>;</w:t>
      </w:r>
    </w:p>
    <w:p w14:paraId="55369147" w14:textId="5A33484A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utilizzo non corretto di apparecchi di riscaldamento portatili (ad esempio stufe elettriche</w:t>
      </w:r>
      <w:r w:rsidR="00577AD2">
        <w:rPr>
          <w:rFonts w:ascii="Arial" w:hAnsi="Arial" w:cs="Arial"/>
          <w:lang w:val="it-IT"/>
        </w:rPr>
        <w:t xml:space="preserve"> </w:t>
      </w:r>
      <w:r w:rsidR="00577AD2" w:rsidRPr="0019334C">
        <w:rPr>
          <w:rFonts w:ascii="Arial" w:hAnsi="Arial" w:cs="Arial"/>
          <w:lang w:val="it-IT"/>
        </w:rPr>
        <w:t>portatili</w:t>
      </w:r>
      <w:r w:rsidRPr="00594BC4">
        <w:rPr>
          <w:rFonts w:ascii="Arial" w:hAnsi="Arial" w:cs="Arial"/>
          <w:lang w:val="it-IT"/>
        </w:rPr>
        <w:t>)</w:t>
      </w:r>
      <w:r w:rsidR="00577AD2">
        <w:rPr>
          <w:rFonts w:ascii="Arial" w:hAnsi="Arial" w:cs="Arial"/>
          <w:lang w:val="it-IT"/>
        </w:rPr>
        <w:t>;</w:t>
      </w:r>
    </w:p>
    <w:p w14:paraId="29702670" w14:textId="5EF0077C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ostruzione delle aperture di ventilazione di apparecchi di riscaldamento, macchinari, apparecchiature elettriche e di ufficio</w:t>
      </w:r>
      <w:r w:rsidR="00577AD2">
        <w:rPr>
          <w:rFonts w:ascii="Arial" w:hAnsi="Arial" w:cs="Arial"/>
          <w:lang w:val="it-IT"/>
        </w:rPr>
        <w:t>;</w:t>
      </w:r>
    </w:p>
    <w:p w14:paraId="4E7F61C4" w14:textId="0CB33607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presenza di fiamme libere in aree ove sono proibite (ad esempio sigarette accese, candele profumate</w:t>
      </w:r>
      <w:r w:rsidR="006B7970">
        <w:rPr>
          <w:rFonts w:ascii="Arial" w:hAnsi="Arial" w:cs="Arial"/>
          <w:lang w:val="it-IT"/>
        </w:rPr>
        <w:t>,</w:t>
      </w:r>
      <w:r w:rsidRPr="00594BC4">
        <w:rPr>
          <w:rFonts w:ascii="Arial" w:hAnsi="Arial" w:cs="Arial"/>
          <w:lang w:val="it-IT"/>
        </w:rPr>
        <w:t xml:space="preserve"> ecc.)</w:t>
      </w:r>
      <w:r w:rsidR="00577AD2">
        <w:rPr>
          <w:rFonts w:ascii="Arial" w:hAnsi="Arial" w:cs="Arial"/>
          <w:lang w:val="it-IT"/>
        </w:rPr>
        <w:t>;</w:t>
      </w:r>
    </w:p>
    <w:p w14:paraId="3C05C738" w14:textId="6A8DB4C6" w:rsidR="006B7970" w:rsidRPr="006B7970" w:rsidRDefault="006B7970" w:rsidP="0019334C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6B7970">
        <w:rPr>
          <w:rFonts w:ascii="Arial" w:hAnsi="Arial" w:cs="Arial"/>
          <w:lang w:val="it-IT"/>
        </w:rPr>
        <w:t>comportamenti</w:t>
      </w:r>
      <w:r>
        <w:rPr>
          <w:rFonts w:ascii="Arial" w:hAnsi="Arial" w:cs="Arial"/>
          <w:lang w:val="it-IT"/>
        </w:rPr>
        <w:t xml:space="preserve"> negligenti da parte di artigiani </w:t>
      </w:r>
      <w:r w:rsidR="00881B31">
        <w:rPr>
          <w:rFonts w:ascii="Arial" w:hAnsi="Arial" w:cs="Arial"/>
          <w:lang w:val="it-IT"/>
        </w:rPr>
        <w:t xml:space="preserve">all’opera in appalto </w:t>
      </w:r>
      <w:r>
        <w:rPr>
          <w:rFonts w:ascii="Arial" w:hAnsi="Arial" w:cs="Arial"/>
          <w:lang w:val="it-IT"/>
        </w:rPr>
        <w:t>o addetti alla manutenzione (ad esempio, l’effettuazione in presenza di materiale infiammabile di lavorazioni che produc</w:t>
      </w:r>
      <w:r w:rsidR="00881B31">
        <w:rPr>
          <w:rFonts w:ascii="Arial" w:hAnsi="Arial" w:cs="Arial"/>
          <w:lang w:val="it-IT"/>
        </w:rPr>
        <w:t>ano scintille come molatura o saldatura)</w:t>
      </w:r>
    </w:p>
    <w:p w14:paraId="49811569" w14:textId="330A5EA8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</w:rPr>
      </w:pPr>
      <w:proofErr w:type="spellStart"/>
      <w:r w:rsidRPr="00594BC4">
        <w:rPr>
          <w:rFonts w:ascii="Arial" w:hAnsi="Arial" w:cs="Arial"/>
        </w:rPr>
        <w:t>eventi</w:t>
      </w:r>
      <w:proofErr w:type="spellEnd"/>
      <w:r w:rsidRPr="00594BC4">
        <w:rPr>
          <w:rFonts w:ascii="Arial" w:hAnsi="Arial" w:cs="Arial"/>
        </w:rPr>
        <w:t xml:space="preserve"> </w:t>
      </w:r>
      <w:proofErr w:type="spellStart"/>
      <w:r w:rsidRPr="00594BC4">
        <w:rPr>
          <w:rFonts w:ascii="Arial" w:hAnsi="Arial" w:cs="Arial"/>
        </w:rPr>
        <w:t>dolosi</w:t>
      </w:r>
      <w:proofErr w:type="spellEnd"/>
      <w:r w:rsidR="00577AD2">
        <w:rPr>
          <w:rFonts w:ascii="Arial" w:hAnsi="Arial" w:cs="Arial"/>
        </w:rPr>
        <w:t>;</w:t>
      </w:r>
    </w:p>
    <w:p w14:paraId="525B33E2" w14:textId="77777777" w:rsidR="00453FFA" w:rsidRPr="00B61A0E" w:rsidRDefault="00453FFA" w:rsidP="00897457">
      <w:pPr>
        <w:jc w:val="both"/>
        <w:rPr>
          <w:rFonts w:ascii="Arial" w:hAnsi="Arial" w:cs="Arial"/>
        </w:rPr>
      </w:pPr>
    </w:p>
    <w:p w14:paraId="65359806" w14:textId="69E3879B" w:rsidR="00BF427E" w:rsidRPr="00BF427E" w:rsidRDefault="00BF427E" w:rsidP="00897457">
      <w:pPr>
        <w:jc w:val="both"/>
        <w:rPr>
          <w:rFonts w:ascii="Arial" w:hAnsi="Arial" w:cs="Arial"/>
          <w:lang w:val="it-IT"/>
        </w:rPr>
      </w:pPr>
      <w:r w:rsidRPr="00BF427E">
        <w:rPr>
          <w:rFonts w:ascii="Arial" w:hAnsi="Arial" w:cs="Arial"/>
          <w:lang w:val="it-IT"/>
        </w:rPr>
        <w:t xml:space="preserve">A causa della presenza di materiale infiammabile e di fonti di </w:t>
      </w:r>
      <w:r>
        <w:rPr>
          <w:rFonts w:ascii="Arial" w:hAnsi="Arial" w:cs="Arial"/>
          <w:lang w:val="it-IT"/>
        </w:rPr>
        <w:t>innesco</w:t>
      </w:r>
      <w:r w:rsidRPr="00BF427E">
        <w:rPr>
          <w:rFonts w:ascii="Arial" w:hAnsi="Arial" w:cs="Arial"/>
          <w:lang w:val="it-IT"/>
        </w:rPr>
        <w:t xml:space="preserve">, i seguenti luoghi possono essere </w:t>
      </w:r>
      <w:r w:rsidR="00881B31" w:rsidRPr="0019334C">
        <w:rPr>
          <w:rFonts w:ascii="Arial" w:hAnsi="Arial" w:cs="Arial"/>
          <w:lang w:val="it-IT"/>
        </w:rPr>
        <w:t xml:space="preserve">individuati </w:t>
      </w:r>
      <w:r w:rsidRPr="0019334C">
        <w:rPr>
          <w:rFonts w:ascii="Arial" w:hAnsi="Arial" w:cs="Arial"/>
          <w:lang w:val="it-IT"/>
        </w:rPr>
        <w:t>come</w:t>
      </w:r>
      <w:r w:rsidRPr="00BF427E">
        <w:rPr>
          <w:rFonts w:ascii="Arial" w:hAnsi="Arial" w:cs="Arial"/>
          <w:lang w:val="it-IT"/>
        </w:rPr>
        <w:t xml:space="preserve"> </w:t>
      </w:r>
      <w:r w:rsidR="0019334C">
        <w:rPr>
          <w:rFonts w:ascii="Arial" w:hAnsi="Arial" w:cs="Arial"/>
          <w:b/>
          <w:bCs/>
          <w:lang w:val="it-IT"/>
        </w:rPr>
        <w:t>locali</w:t>
      </w:r>
      <w:r w:rsidRPr="00BF427E">
        <w:rPr>
          <w:rFonts w:ascii="Arial" w:hAnsi="Arial" w:cs="Arial"/>
          <w:b/>
          <w:bCs/>
          <w:lang w:val="it-IT"/>
        </w:rPr>
        <w:t xml:space="preserve"> a rischio</w:t>
      </w:r>
      <w:r>
        <w:rPr>
          <w:rFonts w:ascii="Arial" w:hAnsi="Arial" w:cs="Arial"/>
          <w:lang w:val="it-IT"/>
        </w:rPr>
        <w:t>:</w:t>
      </w:r>
    </w:p>
    <w:p w14:paraId="1752B0CA" w14:textId="77777777" w:rsidR="0008030E" w:rsidRPr="00B61A0E" w:rsidRDefault="000803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5A54E0D7" w14:textId="09679132" w:rsidR="0008030E" w:rsidRDefault="000803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6539D499" w14:textId="23439F5B" w:rsidR="00BF427E" w:rsidRPr="00BF427E" w:rsidRDefault="00BF427E" w:rsidP="00BF427E">
      <w:pPr>
        <w:jc w:val="both"/>
        <w:rPr>
          <w:rFonts w:ascii="Arial" w:hAnsi="Arial" w:cs="Arial"/>
          <w:lang w:val="it-IT"/>
        </w:rPr>
      </w:pPr>
      <w:r w:rsidRPr="00BF427E">
        <w:rPr>
          <w:rFonts w:ascii="Arial" w:hAnsi="Arial" w:cs="Arial"/>
          <w:lang w:val="it-IT"/>
        </w:rPr>
        <w:t>I locali</w:t>
      </w:r>
      <w:r w:rsidR="00881B31">
        <w:rPr>
          <w:rFonts w:ascii="Arial" w:hAnsi="Arial" w:cs="Arial"/>
          <w:lang w:val="it-IT"/>
        </w:rPr>
        <w:t xml:space="preserve"> </w:t>
      </w:r>
      <w:r w:rsidRPr="00BF427E">
        <w:rPr>
          <w:rFonts w:ascii="Arial" w:hAnsi="Arial" w:cs="Arial"/>
          <w:lang w:val="it-IT"/>
        </w:rPr>
        <w:t xml:space="preserve">di cui sopra formano ciascuno </w:t>
      </w:r>
      <w:r w:rsidRPr="00BF427E">
        <w:rPr>
          <w:rFonts w:ascii="Arial" w:hAnsi="Arial" w:cs="Arial"/>
          <w:highlight w:val="yellow"/>
          <w:lang w:val="it-IT"/>
        </w:rPr>
        <w:t>una / nessuna</w:t>
      </w:r>
      <w:r w:rsidRPr="00BF427E">
        <w:rPr>
          <w:rFonts w:ascii="Arial" w:hAnsi="Arial" w:cs="Arial"/>
          <w:lang w:val="it-IT"/>
        </w:rPr>
        <w:t xml:space="preserve"> sezione antincendio separata. Un eventuale incendio e la corrispondente formazione di fumo possono quindi diffondersi </w:t>
      </w:r>
      <w:r w:rsidRPr="00BF427E">
        <w:rPr>
          <w:rFonts w:ascii="Arial" w:hAnsi="Arial" w:cs="Arial"/>
          <w:highlight w:val="yellow"/>
          <w:lang w:val="it-IT"/>
        </w:rPr>
        <w:t xml:space="preserve">solo dopo un tempo </w:t>
      </w:r>
      <w:r w:rsidR="00881B31">
        <w:rPr>
          <w:rFonts w:ascii="Arial" w:hAnsi="Arial" w:cs="Arial"/>
          <w:highlight w:val="yellow"/>
          <w:lang w:val="it-IT"/>
        </w:rPr>
        <w:t>determinato</w:t>
      </w:r>
      <w:r w:rsidRPr="00BF427E">
        <w:rPr>
          <w:rFonts w:ascii="Arial" w:hAnsi="Arial" w:cs="Arial"/>
          <w:highlight w:val="yellow"/>
          <w:lang w:val="it-IT"/>
        </w:rPr>
        <w:t>/ in tempi relativamente brevi</w:t>
      </w:r>
      <w:r w:rsidRPr="00BF427E">
        <w:rPr>
          <w:rFonts w:ascii="Arial" w:hAnsi="Arial" w:cs="Arial"/>
          <w:lang w:val="it-IT"/>
        </w:rPr>
        <w:t>.</w:t>
      </w:r>
    </w:p>
    <w:p w14:paraId="4C302233" w14:textId="15E78D77" w:rsidR="0008030E" w:rsidRPr="00E866E2" w:rsidRDefault="0008030E" w:rsidP="00897457">
      <w:pPr>
        <w:jc w:val="both"/>
        <w:rPr>
          <w:rFonts w:ascii="Arial" w:hAnsi="Arial" w:cs="Arial"/>
          <w:lang w:val="it-IT"/>
        </w:rPr>
      </w:pPr>
    </w:p>
    <w:p w14:paraId="6D9CE9D2" w14:textId="77777777" w:rsidR="00254B16" w:rsidRPr="00E866E2" w:rsidRDefault="00254B16" w:rsidP="00897457">
      <w:pPr>
        <w:jc w:val="both"/>
        <w:rPr>
          <w:rFonts w:ascii="Arial" w:hAnsi="Arial" w:cs="Arial"/>
          <w:lang w:val="it-IT"/>
        </w:rPr>
      </w:pPr>
    </w:p>
    <w:p w14:paraId="37C321B0" w14:textId="6165ED33" w:rsidR="00FE1BB2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3" w:name="_Toc499019974"/>
      <w:bookmarkStart w:id="24" w:name="_Toc39132937"/>
      <w:bookmarkStart w:id="25" w:name="_Toc39841252"/>
      <w:bookmarkStart w:id="26" w:name="_Toc39841485"/>
      <w:bookmarkStart w:id="27" w:name="_Toc45003162"/>
      <w:bookmarkStart w:id="28" w:name="_Toc162427573"/>
      <w:bookmarkStart w:id="29" w:name="_Hlk64890643"/>
      <w:r w:rsidRPr="004D6A3D">
        <w:rPr>
          <w:sz w:val="20"/>
          <w:u w:val="single"/>
          <w:lang w:val="it-IT"/>
        </w:rPr>
        <w:t>Presenza di ordigno (Allarme bomba)</w:t>
      </w:r>
      <w:bookmarkEnd w:id="23"/>
      <w:bookmarkEnd w:id="24"/>
      <w:bookmarkEnd w:id="25"/>
      <w:bookmarkEnd w:id="26"/>
      <w:bookmarkEnd w:id="27"/>
      <w:bookmarkEnd w:id="28"/>
    </w:p>
    <w:bookmarkEnd w:id="29"/>
    <w:p w14:paraId="5B8D719F" w14:textId="3AB3D109" w:rsidR="00CD5458" w:rsidRPr="004D6A3D" w:rsidRDefault="004D6A3D" w:rsidP="00897457">
      <w:pPr>
        <w:jc w:val="both"/>
        <w:rPr>
          <w:rFonts w:ascii="Arial" w:hAnsi="Arial" w:cs="Arial"/>
          <w:lang w:val="it-IT"/>
        </w:rPr>
      </w:pPr>
      <w:r w:rsidRPr="004D6A3D">
        <w:rPr>
          <w:rFonts w:ascii="Arial" w:hAnsi="Arial" w:cs="Arial"/>
          <w:lang w:val="it-IT"/>
        </w:rPr>
        <w:t xml:space="preserve">Non si può escludere la </w:t>
      </w:r>
      <w:r w:rsidR="00CC1DA1" w:rsidRPr="0019334C">
        <w:rPr>
          <w:rFonts w:ascii="Arial" w:hAnsi="Arial" w:cs="Arial"/>
          <w:lang w:val="it-IT"/>
        </w:rPr>
        <w:t>possibile</w:t>
      </w:r>
      <w:r w:rsidR="00CC1DA1">
        <w:rPr>
          <w:rFonts w:ascii="Arial" w:hAnsi="Arial" w:cs="Arial"/>
          <w:lang w:val="it-IT"/>
        </w:rPr>
        <w:t xml:space="preserve"> </w:t>
      </w:r>
      <w:r w:rsidRPr="004D6A3D">
        <w:rPr>
          <w:rFonts w:ascii="Arial" w:hAnsi="Arial" w:cs="Arial"/>
          <w:lang w:val="it-IT"/>
        </w:rPr>
        <w:t xml:space="preserve">segnalazione di un allarme bomba o la </w:t>
      </w:r>
      <w:r w:rsidR="00881B31" w:rsidRPr="0019334C">
        <w:rPr>
          <w:rFonts w:ascii="Arial" w:hAnsi="Arial" w:cs="Arial"/>
          <w:lang w:val="it-IT"/>
        </w:rPr>
        <w:t>potenziale</w:t>
      </w:r>
      <w:r w:rsidR="00881B31">
        <w:rPr>
          <w:rFonts w:ascii="Arial" w:hAnsi="Arial" w:cs="Arial"/>
          <w:lang w:val="it-IT"/>
        </w:rPr>
        <w:t xml:space="preserve"> </w:t>
      </w:r>
      <w:r w:rsidRPr="004D6A3D">
        <w:rPr>
          <w:rFonts w:ascii="Arial" w:hAnsi="Arial" w:cs="Arial"/>
          <w:lang w:val="it-IT"/>
        </w:rPr>
        <w:t>presenza di un dispositivo esplosivo.</w:t>
      </w:r>
    </w:p>
    <w:p w14:paraId="41187832" w14:textId="26536179" w:rsidR="00CE418F" w:rsidRDefault="00CE418F" w:rsidP="00897457">
      <w:pPr>
        <w:jc w:val="both"/>
        <w:rPr>
          <w:rFonts w:ascii="Arial" w:hAnsi="Arial" w:cs="Arial"/>
          <w:lang w:val="it-IT"/>
        </w:rPr>
      </w:pPr>
    </w:p>
    <w:p w14:paraId="67CF1368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2D4A44C9" w14:textId="3DFF127C" w:rsidR="009606F9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30" w:name="_Toc499019975"/>
      <w:bookmarkStart w:id="31" w:name="_Toc39132938"/>
      <w:bookmarkStart w:id="32" w:name="_Toc39841253"/>
      <w:bookmarkStart w:id="33" w:name="_Toc39841486"/>
      <w:bookmarkStart w:id="34" w:name="_Toc45003163"/>
      <w:bookmarkStart w:id="35" w:name="_Toc162427574"/>
      <w:bookmarkStart w:id="36" w:name="_Hlk64890697"/>
      <w:r w:rsidRPr="004D6A3D">
        <w:rPr>
          <w:sz w:val="20"/>
          <w:u w:val="single"/>
          <w:lang w:val="it-IT"/>
        </w:rPr>
        <w:t>Guasti agli impianti (fuga di gas, esplosione, danni causati d</w:t>
      </w:r>
      <w:r>
        <w:rPr>
          <w:sz w:val="20"/>
          <w:u w:val="single"/>
          <w:lang w:val="it-IT"/>
        </w:rPr>
        <w:t>all’acqua)</w:t>
      </w:r>
      <w:bookmarkEnd w:id="30"/>
      <w:bookmarkEnd w:id="31"/>
      <w:bookmarkEnd w:id="32"/>
      <w:bookmarkEnd w:id="33"/>
      <w:bookmarkEnd w:id="34"/>
      <w:bookmarkEnd w:id="35"/>
    </w:p>
    <w:bookmarkEnd w:id="36"/>
    <w:p w14:paraId="7F8CB878" w14:textId="49B8418D" w:rsidR="00CD5458" w:rsidRPr="004D6A3D" w:rsidRDefault="00870176" w:rsidP="00897457">
      <w:pPr>
        <w:jc w:val="both"/>
        <w:rPr>
          <w:rFonts w:ascii="Arial" w:hAnsi="Arial" w:cs="Arial"/>
          <w:lang w:val="it-IT"/>
        </w:rPr>
      </w:pPr>
      <w:r w:rsidRPr="00870176">
        <w:rPr>
          <w:rFonts w:ascii="Arial" w:hAnsi="Arial" w:cs="Arial"/>
          <w:lang w:val="it-IT"/>
        </w:rPr>
        <w:t>Malfunzionamento degli impianti tecnici (</w:t>
      </w:r>
      <w:r>
        <w:rPr>
          <w:rFonts w:ascii="Arial" w:hAnsi="Arial" w:cs="Arial"/>
          <w:lang w:val="it-IT"/>
        </w:rPr>
        <w:t>p.es.</w:t>
      </w:r>
      <w:r w:rsidRPr="00870176">
        <w:rPr>
          <w:rFonts w:ascii="Arial" w:hAnsi="Arial" w:cs="Arial"/>
          <w:lang w:val="it-IT"/>
        </w:rPr>
        <w:t xml:space="preserve"> impianti elettrici). Nei sistemi di distribuzione possono verificarsi difetti come fughe di gas, perdite di sostanze pericolose ed esplosioni, nonché danni causati dall'acqua. </w:t>
      </w:r>
    </w:p>
    <w:p w14:paraId="6AD3C169" w14:textId="4565AB0F" w:rsidR="003B3F21" w:rsidRDefault="003B3F21" w:rsidP="00897457">
      <w:pPr>
        <w:jc w:val="both"/>
        <w:rPr>
          <w:rFonts w:ascii="Arial" w:hAnsi="Arial" w:cs="Arial"/>
          <w:lang w:val="it-IT"/>
        </w:rPr>
      </w:pPr>
    </w:p>
    <w:p w14:paraId="68602A0D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23422B9F" w14:textId="5D562771" w:rsidR="00FE1BB2" w:rsidRPr="00B61A0E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37" w:name="_Toc499019976"/>
      <w:bookmarkStart w:id="38" w:name="_Toc39132939"/>
      <w:bookmarkStart w:id="39" w:name="_Toc39841254"/>
      <w:bookmarkStart w:id="40" w:name="_Toc39841487"/>
      <w:bookmarkStart w:id="41" w:name="_Toc45003164"/>
      <w:bookmarkStart w:id="42" w:name="_Toc162427575"/>
      <w:bookmarkStart w:id="43" w:name="_Hlk64890748"/>
      <w:proofErr w:type="spellStart"/>
      <w:r>
        <w:rPr>
          <w:sz w:val="20"/>
          <w:u w:val="single"/>
        </w:rPr>
        <w:t>Terremoti</w:t>
      </w:r>
      <w:bookmarkEnd w:id="37"/>
      <w:bookmarkEnd w:id="38"/>
      <w:bookmarkEnd w:id="39"/>
      <w:bookmarkEnd w:id="40"/>
      <w:bookmarkEnd w:id="41"/>
      <w:bookmarkEnd w:id="42"/>
      <w:proofErr w:type="spellEnd"/>
    </w:p>
    <w:bookmarkEnd w:id="43"/>
    <w:p w14:paraId="57EE1ED4" w14:textId="746FB9BC" w:rsidR="00FE1BB2" w:rsidRPr="004D6A3D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 i possibili effetti di un terremoto</w:t>
      </w:r>
    </w:p>
    <w:p w14:paraId="587BDAE3" w14:textId="7DA47435" w:rsidR="003B3F21" w:rsidRDefault="003B3F21" w:rsidP="00897457">
      <w:pPr>
        <w:jc w:val="both"/>
        <w:rPr>
          <w:rFonts w:ascii="Arial" w:hAnsi="Arial" w:cs="Arial"/>
          <w:lang w:val="it-IT"/>
        </w:rPr>
      </w:pPr>
    </w:p>
    <w:p w14:paraId="290B0FEA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65218CDF" w14:textId="217F9DF9" w:rsidR="00254B16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44" w:name="_Toc499019977"/>
      <w:bookmarkStart w:id="45" w:name="_Toc39132940"/>
      <w:bookmarkStart w:id="46" w:name="_Toc39841255"/>
      <w:bookmarkStart w:id="47" w:name="_Toc39841488"/>
      <w:bookmarkStart w:id="48" w:name="_Toc45003165"/>
      <w:bookmarkStart w:id="49" w:name="_Toc162427576"/>
      <w:bookmarkStart w:id="50" w:name="_Hlk64890787"/>
      <w:r w:rsidRPr="004D6A3D">
        <w:rPr>
          <w:sz w:val="20"/>
          <w:u w:val="single"/>
          <w:lang w:val="it-IT"/>
        </w:rPr>
        <w:t>Inondazioni, frane e slavine, danni causati dall</w:t>
      </w:r>
      <w:r>
        <w:rPr>
          <w:sz w:val="20"/>
          <w:u w:val="single"/>
          <w:lang w:val="it-IT"/>
        </w:rPr>
        <w:t>’acqua</w:t>
      </w:r>
      <w:bookmarkEnd w:id="44"/>
      <w:bookmarkEnd w:id="45"/>
      <w:bookmarkEnd w:id="46"/>
      <w:bookmarkEnd w:id="47"/>
      <w:bookmarkEnd w:id="48"/>
      <w:bookmarkEnd w:id="49"/>
    </w:p>
    <w:bookmarkEnd w:id="50"/>
    <w:p w14:paraId="42C5AF23" w14:textId="2606594B" w:rsidR="003B3F21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</w:t>
      </w:r>
      <w:r>
        <w:rPr>
          <w:rFonts w:ascii="Arial" w:hAnsi="Arial" w:cs="Arial"/>
          <w:lang w:val="it-IT"/>
        </w:rPr>
        <w:t xml:space="preserve"> </w:t>
      </w:r>
      <w:r w:rsidR="004D6A3D" w:rsidRPr="004D6A3D">
        <w:rPr>
          <w:rFonts w:ascii="Arial" w:hAnsi="Arial" w:cs="Arial"/>
          <w:lang w:val="it-IT"/>
        </w:rPr>
        <w:t>i possibili effetti di inondazioni, smottamenti e danni causati dall'acqua.</w:t>
      </w:r>
    </w:p>
    <w:p w14:paraId="673A5D1A" w14:textId="01D65DC2" w:rsidR="004D6A3D" w:rsidRDefault="004D6A3D" w:rsidP="00897457">
      <w:pPr>
        <w:jc w:val="both"/>
        <w:rPr>
          <w:rFonts w:ascii="Arial" w:hAnsi="Arial" w:cs="Arial"/>
          <w:lang w:val="it-IT"/>
        </w:rPr>
      </w:pPr>
    </w:p>
    <w:p w14:paraId="17D77C13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458F9E9C" w14:textId="1A0C8FF4" w:rsidR="00254B16" w:rsidRPr="00B61A0E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51" w:name="_Toc499019978"/>
      <w:bookmarkStart w:id="52" w:name="_Toc39132941"/>
      <w:bookmarkStart w:id="53" w:name="_Toc39841256"/>
      <w:bookmarkStart w:id="54" w:name="_Toc39841489"/>
      <w:bookmarkStart w:id="55" w:name="_Toc45003166"/>
      <w:bookmarkStart w:id="56" w:name="_Toc162427577"/>
      <w:bookmarkStart w:id="57" w:name="_Hlk64890828"/>
      <w:proofErr w:type="spellStart"/>
      <w:r>
        <w:rPr>
          <w:sz w:val="20"/>
          <w:u w:val="single"/>
        </w:rPr>
        <w:t>Incidenti</w:t>
      </w:r>
      <w:proofErr w:type="spellEnd"/>
      <w:r>
        <w:rPr>
          <w:sz w:val="20"/>
          <w:u w:val="single"/>
        </w:rPr>
        <w:t xml:space="preserve"> in </w:t>
      </w:r>
      <w:proofErr w:type="spellStart"/>
      <w:r>
        <w:rPr>
          <w:sz w:val="20"/>
          <w:u w:val="single"/>
        </w:rPr>
        <w:t>laboratori</w:t>
      </w:r>
      <w:proofErr w:type="spellEnd"/>
      <w:r>
        <w:rPr>
          <w:sz w:val="20"/>
          <w:u w:val="single"/>
        </w:rPr>
        <w:t xml:space="preserve"> / </w:t>
      </w:r>
      <w:proofErr w:type="spellStart"/>
      <w:r>
        <w:rPr>
          <w:sz w:val="20"/>
          <w:u w:val="single"/>
        </w:rPr>
        <w:t>officine</w:t>
      </w:r>
      <w:bookmarkEnd w:id="51"/>
      <w:bookmarkEnd w:id="52"/>
      <w:bookmarkEnd w:id="53"/>
      <w:bookmarkEnd w:id="54"/>
      <w:bookmarkEnd w:id="55"/>
      <w:bookmarkEnd w:id="56"/>
      <w:proofErr w:type="spellEnd"/>
    </w:p>
    <w:bookmarkEnd w:id="57"/>
    <w:p w14:paraId="16BCF1D2" w14:textId="2D647802" w:rsidR="00100909" w:rsidRPr="004D6A3D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</w:t>
      </w:r>
      <w:r w:rsidR="004D6A3D" w:rsidRPr="004D6A3D">
        <w:rPr>
          <w:rFonts w:ascii="Arial" w:hAnsi="Arial" w:cs="Arial"/>
          <w:lang w:val="it-IT"/>
        </w:rPr>
        <w:t xml:space="preserve"> i possibili incidenti nei laboratori, nelle officine e nei locali di pratica in relazione, per esempio, ai prodotti chimici e all'errore umano.</w:t>
      </w:r>
    </w:p>
    <w:p w14:paraId="134E220D" w14:textId="28C815F8" w:rsidR="003B3F21" w:rsidRDefault="003B3F21" w:rsidP="00897457">
      <w:pPr>
        <w:jc w:val="both"/>
        <w:rPr>
          <w:rFonts w:ascii="Arial" w:hAnsi="Arial" w:cs="Arial"/>
          <w:lang w:val="it-IT"/>
        </w:rPr>
      </w:pPr>
    </w:p>
    <w:p w14:paraId="1EFF9400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6995CBB8" w14:textId="4A3FAB59" w:rsidR="009606F9" w:rsidRPr="00A67D6B" w:rsidRDefault="00A67D6B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58" w:name="_Toc499019979"/>
      <w:bookmarkStart w:id="59" w:name="_Toc39132942"/>
      <w:bookmarkStart w:id="60" w:name="_Toc39841257"/>
      <w:bookmarkStart w:id="61" w:name="_Toc39841490"/>
      <w:bookmarkStart w:id="62" w:name="_Toc45003167"/>
      <w:bookmarkStart w:id="63" w:name="_Toc162427578"/>
      <w:bookmarkStart w:id="64" w:name="_Hlk64890861"/>
      <w:r w:rsidRPr="00A67D6B">
        <w:rPr>
          <w:sz w:val="20"/>
          <w:u w:val="single"/>
          <w:lang w:val="it-IT"/>
        </w:rPr>
        <w:t>Emergenza medica o incidente</w:t>
      </w:r>
      <w:r w:rsidR="004D6A3D" w:rsidRPr="00A67D6B">
        <w:rPr>
          <w:sz w:val="20"/>
          <w:u w:val="single"/>
          <w:lang w:val="it-IT"/>
        </w:rPr>
        <w:t xml:space="preserve"> / lesioni a persone</w:t>
      </w:r>
      <w:bookmarkEnd w:id="58"/>
      <w:bookmarkEnd w:id="59"/>
      <w:bookmarkEnd w:id="60"/>
      <w:bookmarkEnd w:id="61"/>
      <w:bookmarkEnd w:id="62"/>
      <w:bookmarkEnd w:id="63"/>
    </w:p>
    <w:bookmarkEnd w:id="64"/>
    <w:p w14:paraId="0EECF682" w14:textId="5ED9F46D" w:rsidR="00E8035D" w:rsidRPr="004D6A3D" w:rsidRDefault="004D6A3D" w:rsidP="00897457">
      <w:pPr>
        <w:jc w:val="both"/>
        <w:rPr>
          <w:rFonts w:ascii="Arial" w:hAnsi="Arial" w:cs="Arial"/>
          <w:lang w:val="it-IT"/>
        </w:rPr>
      </w:pPr>
      <w:r w:rsidRPr="004D6A3D">
        <w:rPr>
          <w:rFonts w:ascii="Arial" w:hAnsi="Arial" w:cs="Arial"/>
          <w:lang w:val="it-IT"/>
        </w:rPr>
        <w:t>Sono considerati i primi soccorsi alle persone ferite o ad altre persone che hanno bisogno di un primo soccorso</w:t>
      </w:r>
      <w:r w:rsidR="00E8035D" w:rsidRPr="004D6A3D">
        <w:rPr>
          <w:rFonts w:ascii="Arial" w:hAnsi="Arial" w:cs="Arial"/>
          <w:lang w:val="it-IT"/>
        </w:rPr>
        <w:t>.</w:t>
      </w:r>
    </w:p>
    <w:p w14:paraId="70974926" w14:textId="267397C1" w:rsidR="00180C55" w:rsidRDefault="00180C55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3B917F4F" w14:textId="77777777" w:rsidR="00647445" w:rsidRPr="004D6A3D" w:rsidRDefault="00647445" w:rsidP="00897457">
      <w:pPr>
        <w:jc w:val="both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897457" w:rsidRPr="00B61A0E" w14:paraId="748D289D" w14:textId="77777777" w:rsidTr="00897457">
        <w:tc>
          <w:tcPr>
            <w:tcW w:w="9210" w:type="dxa"/>
            <w:shd w:val="clear" w:color="auto" w:fill="F3574B"/>
          </w:tcPr>
          <w:p w14:paraId="710C00F2" w14:textId="00BEA7D5" w:rsidR="00897457" w:rsidRPr="00B61A0E" w:rsidRDefault="00897457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r w:rsidRPr="004D6A3D">
              <w:rPr>
                <w:sz w:val="20"/>
                <w:lang w:val="it-IT"/>
              </w:rPr>
              <w:br w:type="page"/>
            </w:r>
            <w:bookmarkStart w:id="65" w:name="_Toc162427579"/>
            <w:r w:rsidR="006F5019">
              <w:rPr>
                <w:sz w:val="20"/>
                <w:lang w:val="it-IT"/>
              </w:rPr>
              <w:t>CARATTERISTICHE DELL’EDIFICIO</w:t>
            </w:r>
            <w:bookmarkEnd w:id="65"/>
          </w:p>
        </w:tc>
      </w:tr>
    </w:tbl>
    <w:p w14:paraId="665C1408" w14:textId="77F4E446" w:rsidR="00897457" w:rsidRDefault="00897457" w:rsidP="00897457">
      <w:pPr>
        <w:jc w:val="both"/>
        <w:rPr>
          <w:rFonts w:ascii="Arial" w:hAnsi="Arial" w:cs="Arial"/>
        </w:rPr>
      </w:pPr>
    </w:p>
    <w:p w14:paraId="1C4C191B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Denominazione dell'edificio: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2E6BF3E8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Indirizzo: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7E78CF9D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Numero di piani fuori terra: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7BC1AD0C" w14:textId="5E14A91E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Numero di piani </w:t>
      </w:r>
      <w:r w:rsidR="0019334C">
        <w:rPr>
          <w:rFonts w:ascii="Arial" w:hAnsi="Arial" w:cs="Arial"/>
          <w:lang w:val="it-IT"/>
        </w:rPr>
        <w:t>sottoterra</w:t>
      </w:r>
      <w:r w:rsidRPr="006F5019">
        <w:rPr>
          <w:rFonts w:ascii="Arial" w:hAnsi="Arial" w:cs="Arial"/>
          <w:lang w:val="it-IT"/>
        </w:rPr>
        <w:t xml:space="preserve">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50189EAB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Proprietario dell'edificio: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08E65AB4" w14:textId="5830068E" w:rsidR="006F5019" w:rsidRPr="00E866E2" w:rsidRDefault="006F5019" w:rsidP="006F5019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t xml:space="preserve">Consegnatario dell'edificio: </w:t>
      </w:r>
      <w:r w:rsidRPr="00E866E2">
        <w:rPr>
          <w:rFonts w:ascii="Arial" w:hAnsi="Arial" w:cs="Arial"/>
          <w:highlight w:val="yellow"/>
          <w:lang w:val="it-IT"/>
        </w:rPr>
        <w:t>…</w:t>
      </w:r>
    </w:p>
    <w:p w14:paraId="55D664FA" w14:textId="3DA72BE8" w:rsidR="00FE1BB2" w:rsidRPr="006F5019" w:rsidRDefault="006F5019" w:rsidP="00897457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highlight w:val="yellow"/>
          <w:lang w:val="it-IT"/>
        </w:rPr>
        <w:t>Altre istituzioni/persone private presenti nell'edificio: ...</w:t>
      </w:r>
    </w:p>
    <w:p w14:paraId="74ACB9C8" w14:textId="77777777" w:rsidR="00895BD2" w:rsidRPr="006F5019" w:rsidRDefault="00895BD2" w:rsidP="00897457">
      <w:pPr>
        <w:jc w:val="both"/>
        <w:rPr>
          <w:rFonts w:ascii="Arial" w:hAnsi="Arial" w:cs="Arial"/>
          <w:lang w:val="it-IT"/>
        </w:rPr>
      </w:pPr>
    </w:p>
    <w:p w14:paraId="1CECA06E" w14:textId="0213F30F" w:rsidR="00FE1BB2" w:rsidRPr="00B61A0E" w:rsidRDefault="006F5019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66" w:name="_Toc39132944"/>
      <w:bookmarkStart w:id="67" w:name="_Toc39841259"/>
      <w:bookmarkStart w:id="68" w:name="_Toc39841492"/>
      <w:bookmarkStart w:id="69" w:name="_Toc45003169"/>
      <w:bookmarkStart w:id="70" w:name="_Toc162427580"/>
      <w:bookmarkStart w:id="71" w:name="_Hlk64891002"/>
      <w:proofErr w:type="spellStart"/>
      <w:r>
        <w:rPr>
          <w:sz w:val="20"/>
          <w:u w:val="single"/>
        </w:rPr>
        <w:t>Composizione</w:t>
      </w:r>
      <w:proofErr w:type="spellEnd"/>
      <w:r>
        <w:rPr>
          <w:sz w:val="20"/>
          <w:u w:val="single"/>
        </w:rPr>
        <w:t xml:space="preserve"> dei </w:t>
      </w:r>
      <w:proofErr w:type="spellStart"/>
      <w:r>
        <w:rPr>
          <w:sz w:val="20"/>
          <w:u w:val="single"/>
        </w:rPr>
        <w:t>piani</w:t>
      </w:r>
      <w:bookmarkEnd w:id="66"/>
      <w:bookmarkEnd w:id="67"/>
      <w:bookmarkEnd w:id="68"/>
      <w:bookmarkEnd w:id="69"/>
      <w:bookmarkEnd w:id="70"/>
      <w:proofErr w:type="spellEnd"/>
    </w:p>
    <w:bookmarkEnd w:id="71"/>
    <w:p w14:paraId="0BAFF32D" w14:textId="3327ADE1" w:rsidR="00895BD2" w:rsidRPr="00B61A0E" w:rsidRDefault="00CD068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1C714B3E" wp14:editId="52702CAF">
            <wp:simplePos x="0" y="0"/>
            <wp:positionH relativeFrom="column">
              <wp:posOffset>688975</wp:posOffset>
            </wp:positionH>
            <wp:positionV relativeFrom="paragraph">
              <wp:posOffset>114300</wp:posOffset>
            </wp:positionV>
            <wp:extent cx="899795" cy="1384935"/>
            <wp:effectExtent l="0" t="0" r="0" b="0"/>
            <wp:wrapNone/>
            <wp:docPr id="216" name="Bild 216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C5483E" wp14:editId="12CC9D3C">
                <wp:simplePos x="0" y="0"/>
                <wp:positionH relativeFrom="column">
                  <wp:posOffset>1709420</wp:posOffset>
                </wp:positionH>
                <wp:positionV relativeFrom="paragraph">
                  <wp:posOffset>1186180</wp:posOffset>
                </wp:positionV>
                <wp:extent cx="1409700" cy="247650"/>
                <wp:effectExtent l="0" t="0" r="0" b="0"/>
                <wp:wrapNone/>
                <wp:docPr id="48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C1FD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12" o:spid="_x0000_s1026" type="#_x0000_t66" style="position:absolute;margin-left:134.6pt;margin-top:93.4pt;width:111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0"/>
      </w:tblGrid>
      <w:tr w:rsidR="00895BD2" w:rsidRPr="00B61A0E" w14:paraId="32B21DCB" w14:textId="77777777" w:rsidTr="00615749">
        <w:trPr>
          <w:trHeight w:hRule="exact" w:val="280"/>
          <w:jc w:val="right"/>
        </w:trPr>
        <w:tc>
          <w:tcPr>
            <w:tcW w:w="3830" w:type="dxa"/>
            <w:shd w:val="clear" w:color="auto" w:fill="F7CAAC"/>
          </w:tcPr>
          <w:p w14:paraId="7810AC62" w14:textId="270C5B8A" w:rsidR="00895BD2" w:rsidRPr="00B61A0E" w:rsidRDefault="00CD0689" w:rsidP="00897457">
            <w:pPr>
              <w:pStyle w:val="berschrift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PIANO INTERRATO</w:t>
            </w:r>
          </w:p>
        </w:tc>
      </w:tr>
      <w:tr w:rsidR="00895BD2" w:rsidRPr="00B61A0E" w14:paraId="5552AE10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762DC7B0" w14:textId="7ADB4EC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garage</w:t>
            </w:r>
            <w:proofErr w:type="spellEnd"/>
          </w:p>
        </w:tc>
      </w:tr>
      <w:tr w:rsidR="00895BD2" w:rsidRPr="00B61A0E" w14:paraId="0CB2619F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FEC70DB" w14:textId="419559D8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archiv</w:t>
            </w:r>
            <w:r>
              <w:rPr>
                <w:rFonts w:ascii="Arial" w:hAnsi="Arial" w:cs="Arial"/>
                <w:highlight w:val="yellow"/>
              </w:rPr>
              <w:t>i</w:t>
            </w:r>
            <w:proofErr w:type="spellEnd"/>
          </w:p>
        </w:tc>
      </w:tr>
      <w:tr w:rsidR="00895BD2" w:rsidRPr="00B61A0E" w14:paraId="6B46F2E2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3257BEFE" w14:textId="044FF1A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magaz</w:t>
            </w:r>
            <w:r>
              <w:rPr>
                <w:rFonts w:ascii="Arial" w:hAnsi="Arial" w:cs="Arial"/>
                <w:highlight w:val="yellow"/>
              </w:rPr>
              <w:t>zini</w:t>
            </w:r>
            <w:proofErr w:type="spellEnd"/>
          </w:p>
        </w:tc>
      </w:tr>
      <w:tr w:rsidR="00895BD2" w:rsidRPr="00CA7E71" w14:paraId="169CCAAD" w14:textId="77777777" w:rsidTr="006F5019">
        <w:trPr>
          <w:trHeight w:hRule="exact" w:val="465"/>
          <w:jc w:val="right"/>
        </w:trPr>
        <w:tc>
          <w:tcPr>
            <w:tcW w:w="3830" w:type="dxa"/>
          </w:tcPr>
          <w:p w14:paraId="1BE0B56D" w14:textId="7864C9DB" w:rsidR="00895BD2" w:rsidRPr="006F5019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  <w:lang w:val="it-IT"/>
              </w:rPr>
            </w:pPr>
            <w:r w:rsidRPr="006F5019">
              <w:rPr>
                <w:rFonts w:ascii="Arial" w:hAnsi="Arial" w:cs="Arial"/>
                <w:highlight w:val="yellow"/>
                <w:lang w:val="it-IT"/>
              </w:rPr>
              <w:t xml:space="preserve">sottostazione </w:t>
            </w:r>
            <w:r w:rsidR="006F5019" w:rsidRPr="006F5019">
              <w:rPr>
                <w:rFonts w:ascii="Arial" w:hAnsi="Arial" w:cs="Arial"/>
                <w:highlight w:val="yellow"/>
                <w:lang w:val="it-IT"/>
              </w:rPr>
              <w:t>della centrale di risc</w:t>
            </w:r>
            <w:r w:rsidR="006F5019">
              <w:rPr>
                <w:rFonts w:ascii="Arial" w:hAnsi="Arial" w:cs="Arial"/>
                <w:highlight w:val="yellow"/>
                <w:lang w:val="it-IT"/>
              </w:rPr>
              <w:t>aldamento</w:t>
            </w:r>
          </w:p>
        </w:tc>
      </w:tr>
      <w:tr w:rsidR="00895BD2" w:rsidRPr="00CA7E71" w14:paraId="6D7F8BEA" w14:textId="77777777" w:rsidTr="006F5019">
        <w:trPr>
          <w:trHeight w:hRule="exact" w:val="429"/>
          <w:jc w:val="right"/>
        </w:trPr>
        <w:tc>
          <w:tcPr>
            <w:tcW w:w="3830" w:type="dxa"/>
          </w:tcPr>
          <w:p w14:paraId="18180B8B" w14:textId="2689FE90" w:rsidR="00895BD2" w:rsidRPr="006F5019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  <w:lang w:val="it-IT"/>
              </w:rPr>
            </w:pPr>
            <w:r w:rsidRPr="006F5019">
              <w:rPr>
                <w:rFonts w:ascii="Arial" w:hAnsi="Arial" w:cs="Arial"/>
                <w:highlight w:val="yellow"/>
                <w:lang w:val="it-IT"/>
              </w:rPr>
              <w:t>lo</w:t>
            </w: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Pr="006F5019">
              <w:rPr>
                <w:rFonts w:ascii="Arial" w:hAnsi="Arial" w:cs="Arial"/>
                <w:highlight w:val="yellow"/>
                <w:lang w:val="it-IT"/>
              </w:rPr>
              <w:t xml:space="preserve">ale </w:t>
            </w:r>
            <w:r w:rsidR="00CC1DA1">
              <w:rPr>
                <w:rFonts w:ascii="Arial" w:hAnsi="Arial" w:cs="Arial"/>
                <w:highlight w:val="yellow"/>
                <w:lang w:val="it-IT"/>
              </w:rPr>
              <w:t>del quadro elettrico</w:t>
            </w:r>
            <w:r w:rsidR="006F5019" w:rsidRPr="006F5019">
              <w:rPr>
                <w:rFonts w:ascii="Arial" w:hAnsi="Arial" w:cs="Arial"/>
                <w:highlight w:val="yellow"/>
                <w:lang w:val="it-IT"/>
              </w:rPr>
              <w:t xml:space="preserve"> principale</w:t>
            </w:r>
          </w:p>
        </w:tc>
      </w:tr>
      <w:tr w:rsidR="00895BD2" w:rsidRPr="00B61A0E" w14:paraId="7489A829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1278798" w14:textId="42A4850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F0148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3DD7357D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600513D8" w14:textId="24F29238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F0148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32A6A138" w14:textId="77777777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5D0B474" w14:textId="77777777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DE6AC6B" w14:textId="50089F36" w:rsidR="00895BD2" w:rsidRPr="00B61A0E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41603F66" wp14:editId="5896B44A">
            <wp:simplePos x="0" y="0"/>
            <wp:positionH relativeFrom="column">
              <wp:posOffset>679450</wp:posOffset>
            </wp:positionH>
            <wp:positionV relativeFrom="paragraph">
              <wp:posOffset>16510</wp:posOffset>
            </wp:positionV>
            <wp:extent cx="899795" cy="1384935"/>
            <wp:effectExtent l="0" t="0" r="0" b="0"/>
            <wp:wrapNone/>
            <wp:docPr id="217" name="Bild 217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CF689" wp14:editId="349C22D6">
                <wp:simplePos x="0" y="0"/>
                <wp:positionH relativeFrom="column">
                  <wp:posOffset>1785620</wp:posOffset>
                </wp:positionH>
                <wp:positionV relativeFrom="paragraph">
                  <wp:posOffset>835660</wp:posOffset>
                </wp:positionV>
                <wp:extent cx="1409700" cy="247650"/>
                <wp:effectExtent l="0" t="0" r="0" b="0"/>
                <wp:wrapNone/>
                <wp:docPr id="48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B844" id="AutoShape 213" o:spid="_x0000_s1026" type="#_x0000_t66" style="position:absolute;margin-left:140.6pt;margin-top:65.8pt;width:111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0"/>
      </w:tblGrid>
      <w:tr w:rsidR="00895BD2" w:rsidRPr="00B61A0E" w14:paraId="0751548E" w14:textId="77777777" w:rsidTr="00615749">
        <w:trPr>
          <w:trHeight w:hRule="exact" w:val="280"/>
          <w:jc w:val="right"/>
        </w:trPr>
        <w:tc>
          <w:tcPr>
            <w:tcW w:w="3830" w:type="dxa"/>
            <w:shd w:val="clear" w:color="auto" w:fill="F7CAAC"/>
          </w:tcPr>
          <w:p w14:paraId="25715186" w14:textId="0EA78CF2" w:rsidR="00895BD2" w:rsidRPr="00B61A0E" w:rsidRDefault="00895BD2" w:rsidP="00897457">
            <w:pPr>
              <w:pStyle w:val="berschrift9"/>
              <w:rPr>
                <w:rFonts w:ascii="Arial" w:hAnsi="Arial" w:cs="Arial"/>
                <w:sz w:val="20"/>
              </w:rPr>
            </w:pPr>
            <w:r w:rsidRPr="00B61A0E">
              <w:rPr>
                <w:rFonts w:ascii="Arial" w:hAnsi="Arial" w:cs="Arial"/>
                <w:sz w:val="20"/>
              </w:rPr>
              <w:t>P</w:t>
            </w:r>
            <w:r w:rsidR="008018AE">
              <w:rPr>
                <w:rFonts w:ascii="Arial" w:hAnsi="Arial" w:cs="Arial"/>
                <w:sz w:val="20"/>
              </w:rPr>
              <w:t>IANO</w:t>
            </w:r>
            <w:r w:rsidR="00CC1DA1">
              <w:rPr>
                <w:rFonts w:ascii="Arial" w:hAnsi="Arial" w:cs="Arial"/>
                <w:sz w:val="20"/>
              </w:rPr>
              <w:t xml:space="preserve"> </w:t>
            </w:r>
            <w:r w:rsidR="008018AE">
              <w:rPr>
                <w:rFonts w:ascii="Arial" w:hAnsi="Arial" w:cs="Arial"/>
                <w:sz w:val="20"/>
              </w:rPr>
              <w:t>TERRA</w:t>
            </w:r>
          </w:p>
        </w:tc>
      </w:tr>
      <w:tr w:rsidR="00895BD2" w:rsidRPr="00B61A0E" w14:paraId="76ED2177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6257B04" w14:textId="57888C2E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</w:p>
        </w:tc>
      </w:tr>
      <w:tr w:rsidR="00895BD2" w:rsidRPr="00B61A0E" w14:paraId="18444C0A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0229CA58" w14:textId="5A38FCBC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s</w:t>
            </w:r>
            <w:r>
              <w:rPr>
                <w:rFonts w:ascii="Arial" w:hAnsi="Arial" w:cs="Arial"/>
                <w:highlight w:val="yellow"/>
              </w:rPr>
              <w:t>ale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8018AE">
              <w:rPr>
                <w:rFonts w:ascii="Arial" w:hAnsi="Arial" w:cs="Arial"/>
                <w:highlight w:val="yellow"/>
              </w:rPr>
              <w:t>riunioni</w:t>
            </w:r>
            <w:proofErr w:type="spellEnd"/>
          </w:p>
        </w:tc>
      </w:tr>
      <w:tr w:rsidR="00895BD2" w:rsidRPr="00B61A0E" w14:paraId="3CF6BAC3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0F25ECB6" w14:textId="2C2DD17A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04FCE3AD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6067B0F7" w14:textId="77134ADC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8018AE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3128C441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74B7258F" w14:textId="632ED89E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8018AE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03FDBB46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8060EBF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94D2912" w14:textId="5AA3E5FF" w:rsidR="00895BD2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5CBB52DC" w14:textId="2CB79D93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1B24CE72" w14:textId="77777777" w:rsidR="00180C55" w:rsidRPr="00B61A0E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02D5CB2" w14:textId="17C4EC6F" w:rsidR="00895BD2" w:rsidRPr="00B61A0E" w:rsidRDefault="00605C90" w:rsidP="00897457">
      <w:pPr>
        <w:tabs>
          <w:tab w:val="left" w:pos="1418"/>
          <w:tab w:val="left" w:pos="453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AAE61" wp14:editId="0F785E43">
                <wp:simplePos x="0" y="0"/>
                <wp:positionH relativeFrom="column">
                  <wp:posOffset>1785620</wp:posOffset>
                </wp:positionH>
                <wp:positionV relativeFrom="paragraph">
                  <wp:posOffset>646430</wp:posOffset>
                </wp:positionV>
                <wp:extent cx="1409700" cy="247650"/>
                <wp:effectExtent l="0" t="0" r="0" b="0"/>
                <wp:wrapNone/>
                <wp:docPr id="48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B4092" id="AutoShape 214" o:spid="_x0000_s1026" type="#_x0000_t66" style="position:absolute;margin-left:140.6pt;margin-top:50.9pt;width:111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" fillcolor="#f7caac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7D407316" wp14:editId="44F11638">
            <wp:simplePos x="0" y="0"/>
            <wp:positionH relativeFrom="column">
              <wp:posOffset>669925</wp:posOffset>
            </wp:positionH>
            <wp:positionV relativeFrom="paragraph">
              <wp:posOffset>65405</wp:posOffset>
            </wp:positionV>
            <wp:extent cx="899795" cy="1384935"/>
            <wp:effectExtent l="0" t="0" r="0" b="0"/>
            <wp:wrapNone/>
            <wp:docPr id="218" name="Bild 218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9"/>
      </w:tblGrid>
      <w:tr w:rsidR="00895BD2" w:rsidRPr="00B61A0E" w14:paraId="0EAC055D" w14:textId="77777777" w:rsidTr="00615749">
        <w:trPr>
          <w:trHeight w:hRule="exact" w:val="280"/>
          <w:jc w:val="right"/>
        </w:trPr>
        <w:tc>
          <w:tcPr>
            <w:tcW w:w="3829" w:type="dxa"/>
            <w:shd w:val="clear" w:color="auto" w:fill="F7CAAC"/>
          </w:tcPr>
          <w:p w14:paraId="174A0B9B" w14:textId="218027A3" w:rsidR="00895BD2" w:rsidRPr="00B61A0E" w:rsidRDefault="00FC4C8E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PRIMO PIANO</w:t>
            </w:r>
          </w:p>
        </w:tc>
      </w:tr>
      <w:tr w:rsidR="00895BD2" w:rsidRPr="00B61A0E" w14:paraId="29D087D4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78568245" w14:textId="0CA04E83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</w:p>
        </w:tc>
      </w:tr>
      <w:tr w:rsidR="00895BD2" w:rsidRPr="00B61A0E" w14:paraId="1AAC4EB3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3FF7A61C" w14:textId="03BB4F4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</w:tc>
      </w:tr>
      <w:tr w:rsidR="00895BD2" w:rsidRPr="00B61A0E" w14:paraId="314FFABE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5F53EA4A" w14:textId="58ECCB2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2 </w:t>
            </w:r>
            <w:proofErr w:type="spellStart"/>
            <w:r w:rsidR="00F77FA7"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6041F76D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6453070A" w14:textId="4C9868C6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FC4C8E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5E1BEB37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5DBE06E8" w14:textId="610567FA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FC4C8E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701B7D43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9A15CD6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E73745A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84BA52F" w14:textId="77777777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0D72806" w14:textId="00FE5691" w:rsidR="00895BD2" w:rsidRPr="00B61A0E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8C0782" wp14:editId="18E3BD06">
                <wp:simplePos x="0" y="0"/>
                <wp:positionH relativeFrom="column">
                  <wp:posOffset>1785620</wp:posOffset>
                </wp:positionH>
                <wp:positionV relativeFrom="paragraph">
                  <wp:posOffset>384810</wp:posOffset>
                </wp:positionV>
                <wp:extent cx="1409700" cy="247650"/>
                <wp:effectExtent l="0" t="0" r="0" b="0"/>
                <wp:wrapNone/>
                <wp:docPr id="486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DBDD7" id="AutoShape 221" o:spid="_x0000_s1026" type="#_x0000_t66" style="position:absolute;margin-left:140.6pt;margin-top:30.3pt;width:111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" fillcolor="#f7caac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1308E204" wp14:editId="650EF0DC">
            <wp:simplePos x="0" y="0"/>
            <wp:positionH relativeFrom="column">
              <wp:posOffset>669925</wp:posOffset>
            </wp:positionH>
            <wp:positionV relativeFrom="paragraph">
              <wp:posOffset>114300</wp:posOffset>
            </wp:positionV>
            <wp:extent cx="899795" cy="1384935"/>
            <wp:effectExtent l="0" t="0" r="0" b="0"/>
            <wp:wrapNone/>
            <wp:docPr id="219" name="Bild 219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8"/>
      </w:tblGrid>
      <w:tr w:rsidR="00895BD2" w:rsidRPr="00B61A0E" w14:paraId="37ABA3D2" w14:textId="77777777" w:rsidTr="00615749">
        <w:trPr>
          <w:trHeight w:hRule="exact" w:val="280"/>
          <w:jc w:val="right"/>
        </w:trPr>
        <w:tc>
          <w:tcPr>
            <w:tcW w:w="3688" w:type="dxa"/>
            <w:shd w:val="clear" w:color="auto" w:fill="F7CAAC"/>
          </w:tcPr>
          <w:p w14:paraId="3927671D" w14:textId="5DFD92B6" w:rsidR="00895BD2" w:rsidRPr="00B61A0E" w:rsidRDefault="000F74C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SECONDO PIANO</w:t>
            </w:r>
          </w:p>
        </w:tc>
      </w:tr>
      <w:tr w:rsidR="00895BD2" w:rsidRPr="00B61A0E" w14:paraId="150A8FD9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4EB8726D" w14:textId="0BEE6629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</w:tc>
      </w:tr>
      <w:tr w:rsidR="00895BD2" w:rsidRPr="00B61A0E" w14:paraId="35C9C3CF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513D3FEA" w14:textId="3FFB63D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locale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con</w:t>
            </w:r>
            <w:proofErr w:type="spellEnd"/>
            <w:r w:rsidR="000F74C0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server</w:t>
            </w:r>
            <w:proofErr w:type="spellEnd"/>
          </w:p>
        </w:tc>
      </w:tr>
      <w:tr w:rsidR="00895BD2" w:rsidRPr="00B61A0E" w14:paraId="274BF3E8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1869A0D6" w14:textId="7DF460D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ripostiglio</w:t>
            </w:r>
            <w:proofErr w:type="spellEnd"/>
          </w:p>
        </w:tc>
      </w:tr>
      <w:tr w:rsidR="00895BD2" w:rsidRPr="00B61A0E" w14:paraId="4356F06A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27D8CDAB" w14:textId="05386F6A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2 </w:t>
            </w:r>
            <w:proofErr w:type="spellStart"/>
            <w:r w:rsidR="00F77FA7"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54A8DDBD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7951DD6F" w14:textId="2E5E42C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1E77E8DC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6D4F8395" w14:textId="7EF8B0D2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igienci</w:t>
            </w:r>
            <w:proofErr w:type="spellEnd"/>
          </w:p>
        </w:tc>
      </w:tr>
    </w:tbl>
    <w:p w14:paraId="792D11F7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099214E" w14:textId="0AD55947" w:rsidR="00895BD2" w:rsidRPr="00B61A0E" w:rsidRDefault="00CD068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A0EC862" wp14:editId="0490CBFB">
            <wp:simplePos x="0" y="0"/>
            <wp:positionH relativeFrom="column">
              <wp:posOffset>663575</wp:posOffset>
            </wp:positionH>
            <wp:positionV relativeFrom="paragraph">
              <wp:posOffset>156845</wp:posOffset>
            </wp:positionV>
            <wp:extent cx="899795" cy="1384935"/>
            <wp:effectExtent l="0" t="0" r="0" b="0"/>
            <wp:wrapNone/>
            <wp:docPr id="220" name="Bild 220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D37A7C" wp14:editId="54C894C7">
                <wp:simplePos x="0" y="0"/>
                <wp:positionH relativeFrom="column">
                  <wp:posOffset>1709420</wp:posOffset>
                </wp:positionH>
                <wp:positionV relativeFrom="paragraph">
                  <wp:posOffset>156845</wp:posOffset>
                </wp:positionV>
                <wp:extent cx="1409700" cy="247650"/>
                <wp:effectExtent l="0" t="0" r="0" b="0"/>
                <wp:wrapNone/>
                <wp:docPr id="48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641A0" id="AutoShape 215" o:spid="_x0000_s1026" type="#_x0000_t66" style="position:absolute;margin-left:134.6pt;margin-top:12.35pt;width:111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8"/>
      </w:tblGrid>
      <w:tr w:rsidR="00895BD2" w:rsidRPr="00B61A0E" w14:paraId="7B0926EA" w14:textId="77777777" w:rsidTr="00615749">
        <w:trPr>
          <w:trHeight w:hRule="exact" w:val="280"/>
          <w:jc w:val="right"/>
        </w:trPr>
        <w:tc>
          <w:tcPr>
            <w:tcW w:w="3688" w:type="dxa"/>
            <w:shd w:val="clear" w:color="auto" w:fill="F7CAAC"/>
          </w:tcPr>
          <w:p w14:paraId="4D9F8048" w14:textId="16B59EF7" w:rsidR="00895BD2" w:rsidRPr="00B61A0E" w:rsidRDefault="000F74C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SOTTOTETTO</w:t>
            </w:r>
          </w:p>
        </w:tc>
      </w:tr>
      <w:tr w:rsidR="00895BD2" w:rsidRPr="00B61A0E" w14:paraId="529034E6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2926DA44" w14:textId="4D6EB2F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</w:tc>
      </w:tr>
      <w:tr w:rsidR="00895BD2" w:rsidRPr="00B61A0E" w14:paraId="186D842A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014A3F5D" w14:textId="1D91ED06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ripostigli</w:t>
            </w:r>
            <w:proofErr w:type="spellEnd"/>
          </w:p>
        </w:tc>
      </w:tr>
      <w:tr w:rsidR="00895BD2" w:rsidRPr="00B61A0E" w14:paraId="4B3BE50B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C740DA2" w14:textId="33870D51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sala</w:t>
            </w:r>
            <w:proofErr w:type="spellEnd"/>
            <w:r w:rsidR="0092250B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macchine</w:t>
            </w:r>
            <w:proofErr w:type="spellEnd"/>
            <w:r w:rsidR="000F74C0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dell‘ascensore</w:t>
            </w:r>
            <w:proofErr w:type="spellEnd"/>
          </w:p>
        </w:tc>
      </w:tr>
      <w:tr w:rsidR="00895BD2" w:rsidRPr="00B61A0E" w14:paraId="3A464038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53CEA96B" w14:textId="45B64F05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2 </w:t>
            </w:r>
            <w:proofErr w:type="spellStart"/>
            <w:r w:rsidR="00F77FA7"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753CDBB4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41A6FB9" w14:textId="7244762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vano</w:t>
            </w:r>
            <w:proofErr w:type="spellEnd"/>
            <w:r w:rsidR="0092250B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D51DC0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457AF362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AC57DE1" w14:textId="26390E49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servizi</w:t>
            </w:r>
            <w:proofErr w:type="spellEnd"/>
            <w:r w:rsidR="0092250B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D51DC0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2F58F4A1" w14:textId="77777777" w:rsidR="0019334C" w:rsidRDefault="0019334C"/>
    <w:p w14:paraId="45B8C557" w14:textId="04541198" w:rsidR="0019334C" w:rsidRDefault="0019334C"/>
    <w:p w14:paraId="2833A569" w14:textId="63FB3F02" w:rsidR="0019334C" w:rsidRDefault="0019334C"/>
    <w:p w14:paraId="38AD0F90" w14:textId="77777777" w:rsidR="0019334C" w:rsidRDefault="0019334C"/>
    <w:p w14:paraId="76A42579" w14:textId="29F432A2" w:rsidR="00FE1BB2" w:rsidRPr="00B61A0E" w:rsidRDefault="003C622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72" w:name="_Toc39132945"/>
      <w:bookmarkStart w:id="73" w:name="_Toc39841260"/>
      <w:bookmarkStart w:id="74" w:name="_Toc39841493"/>
      <w:bookmarkStart w:id="75" w:name="_Toc45003170"/>
      <w:bookmarkStart w:id="76" w:name="_Toc162427581"/>
      <w:bookmarkStart w:id="77" w:name="_Hlk64891102"/>
      <w:proofErr w:type="spellStart"/>
      <w:r>
        <w:rPr>
          <w:sz w:val="20"/>
          <w:u w:val="single"/>
        </w:rPr>
        <w:t>Assembramenti</w:t>
      </w:r>
      <w:bookmarkEnd w:id="72"/>
      <w:bookmarkEnd w:id="73"/>
      <w:bookmarkEnd w:id="74"/>
      <w:bookmarkEnd w:id="75"/>
      <w:bookmarkEnd w:id="76"/>
      <w:proofErr w:type="spellEnd"/>
    </w:p>
    <w:bookmarkEnd w:id="77"/>
    <w:p w14:paraId="65748511" w14:textId="77777777" w:rsidR="00D866B0" w:rsidRPr="00B61A0E" w:rsidRDefault="00D866B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985"/>
        <w:gridCol w:w="2410"/>
        <w:gridCol w:w="2691"/>
      </w:tblGrid>
      <w:tr w:rsidR="00D866B0" w:rsidRPr="00B61A0E" w14:paraId="4EFD492A" w14:textId="77777777" w:rsidTr="003B3F21">
        <w:tc>
          <w:tcPr>
            <w:tcW w:w="2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21D8A8" w14:textId="6A5F5FCB" w:rsidR="00D866B0" w:rsidRPr="006A50E9" w:rsidRDefault="006A50E9" w:rsidP="00897457">
            <w:pPr>
              <w:jc w:val="center"/>
              <w:rPr>
                <w:rFonts w:ascii="Arial" w:hAnsi="Arial" w:cs="Arial"/>
                <w:b/>
                <w:strike/>
              </w:rPr>
            </w:pPr>
            <w:r w:rsidRPr="006A50E9">
              <w:rPr>
                <w:rFonts w:ascii="Arial" w:hAnsi="Arial" w:cs="Arial"/>
                <w:b/>
                <w:highlight w:val="lightGray"/>
              </w:rPr>
              <w:t>PIANO</w:t>
            </w:r>
          </w:p>
          <w:p w14:paraId="27818C0F" w14:textId="7C012F6C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B94188" wp14:editId="4955CF5E">
                  <wp:extent cx="771525" cy="485775"/>
                  <wp:effectExtent l="0" t="0" r="0" b="0"/>
                  <wp:docPr id="1" name="Bild 1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E6EBEC" w14:textId="2CC955FB" w:rsidR="00D866B0" w:rsidRPr="003C6221" w:rsidRDefault="003C6221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9334C">
              <w:rPr>
                <w:rFonts w:ascii="Arial" w:hAnsi="Arial" w:cs="Arial"/>
                <w:b/>
                <w:lang w:val="it-IT"/>
              </w:rPr>
              <w:t>NUMERO</w:t>
            </w:r>
            <w:r w:rsidR="0019334C">
              <w:rPr>
                <w:rFonts w:ascii="Arial" w:hAnsi="Arial" w:cs="Arial"/>
                <w:b/>
                <w:lang w:val="it-IT"/>
              </w:rPr>
              <w:t xml:space="preserve"> DI</w:t>
            </w:r>
            <w:r w:rsidRPr="003C6221">
              <w:rPr>
                <w:rFonts w:ascii="Arial" w:hAnsi="Arial" w:cs="Arial"/>
                <w:b/>
                <w:lang w:val="it-IT"/>
              </w:rPr>
              <w:t xml:space="preserve"> PERSONE</w:t>
            </w:r>
          </w:p>
          <w:p w14:paraId="48F599B8" w14:textId="443281E4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13C3A5" wp14:editId="76AE4627">
                  <wp:extent cx="542925" cy="6477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1711A5" w14:textId="0C629DDB" w:rsidR="00D866B0" w:rsidRPr="0019334C" w:rsidRDefault="006A50E9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9334C">
              <w:rPr>
                <w:rFonts w:ascii="Arial" w:hAnsi="Arial" w:cs="Arial"/>
                <w:b/>
                <w:lang w:val="it-IT"/>
              </w:rPr>
              <w:t xml:space="preserve">NUMERO </w:t>
            </w:r>
            <w:r w:rsidR="0019334C" w:rsidRPr="0019334C">
              <w:rPr>
                <w:rFonts w:ascii="Arial" w:hAnsi="Arial" w:cs="Arial"/>
                <w:b/>
                <w:lang w:val="it-IT"/>
              </w:rPr>
              <w:t xml:space="preserve">DI </w:t>
            </w:r>
            <w:r w:rsidR="003C6221" w:rsidRPr="0019334C">
              <w:rPr>
                <w:rFonts w:ascii="Arial" w:hAnsi="Arial" w:cs="Arial"/>
                <w:b/>
                <w:lang w:val="it-IT"/>
              </w:rPr>
              <w:t>DIPENDENTI CON RESTRIZIONI</w:t>
            </w:r>
          </w:p>
          <w:p w14:paraId="3D0CACB3" w14:textId="0F2AFFE7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453E20" wp14:editId="6F07894B">
                  <wp:extent cx="533400" cy="533400"/>
                  <wp:effectExtent l="0" t="0" r="0" b="0"/>
                  <wp:docPr id="3" name="Bild 3" descr="Behinderung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hinderung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4A2CFD" w14:textId="16CAE930" w:rsidR="00D866B0" w:rsidRPr="00126344" w:rsidRDefault="003C6221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26344">
              <w:rPr>
                <w:rFonts w:ascii="Arial" w:hAnsi="Arial" w:cs="Arial"/>
                <w:b/>
                <w:lang w:val="it-IT"/>
              </w:rPr>
              <w:t>PRESENZA DI CLIENTI</w:t>
            </w:r>
            <w:r w:rsidR="006A50E9" w:rsidRPr="00126344">
              <w:rPr>
                <w:rFonts w:ascii="Arial" w:hAnsi="Arial" w:cs="Arial"/>
                <w:b/>
                <w:lang w:val="it-IT"/>
              </w:rPr>
              <w:t xml:space="preserve"> </w:t>
            </w:r>
            <w:r w:rsidR="006A50E9" w:rsidRPr="0019334C">
              <w:rPr>
                <w:rFonts w:ascii="Arial" w:hAnsi="Arial" w:cs="Arial"/>
                <w:b/>
                <w:lang w:val="it-IT"/>
              </w:rPr>
              <w:t>(</w:t>
            </w:r>
            <w:r w:rsidR="0032017D" w:rsidRPr="0019334C">
              <w:rPr>
                <w:rFonts w:ascii="Arial" w:hAnsi="Arial" w:cs="Arial"/>
                <w:b/>
                <w:lang w:val="it-IT"/>
              </w:rPr>
              <w:t>quantità stimata</w:t>
            </w:r>
            <w:r w:rsidR="006A50E9" w:rsidRPr="0019334C">
              <w:rPr>
                <w:rFonts w:ascii="Arial" w:hAnsi="Arial" w:cs="Arial"/>
                <w:b/>
                <w:lang w:val="it-IT"/>
              </w:rPr>
              <w:t>)</w:t>
            </w:r>
          </w:p>
          <w:p w14:paraId="7AACB734" w14:textId="0E701ABC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6D1969" wp14:editId="224D66DE">
                  <wp:extent cx="542925" cy="514350"/>
                  <wp:effectExtent l="0" t="0" r="0" b="0"/>
                  <wp:docPr id="4" name="Bild 4" descr="2BEEF4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BEEF4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4" t="24001" r="12445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B0" w:rsidRPr="00B61A0E" w14:paraId="52003063" w14:textId="77777777" w:rsidTr="00615749">
        <w:trPr>
          <w:trHeight w:val="400"/>
        </w:trPr>
        <w:tc>
          <w:tcPr>
            <w:tcW w:w="233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ECB316" w14:textId="7AF6F329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piano </w:t>
            </w:r>
            <w:proofErr w:type="spellStart"/>
            <w:r w:rsidR="00457F4A">
              <w:rPr>
                <w:rFonts w:ascii="Arial" w:hAnsi="Arial" w:cs="Arial"/>
                <w:b/>
                <w:bCs/>
                <w:highlight w:val="yellow"/>
              </w:rPr>
              <w:t>interrato</w:t>
            </w:r>
            <w:proofErr w:type="spellEnd"/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14:paraId="449F433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2CE33262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10AE6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27CD7DD3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6C4D26EB" w14:textId="592F8DA0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 w:rsidRPr="00B77C68">
              <w:rPr>
                <w:rFonts w:ascii="Arial" w:hAnsi="Arial" w:cs="Arial"/>
                <w:b/>
                <w:bCs/>
                <w:highlight w:val="yellow"/>
              </w:rPr>
              <w:t>p</w:t>
            </w:r>
            <w:r>
              <w:rPr>
                <w:rFonts w:ascii="Arial" w:hAnsi="Arial" w:cs="Arial"/>
                <w:b/>
                <w:bCs/>
                <w:highlight w:val="yellow"/>
              </w:rPr>
              <w:t xml:space="preserve">iano </w:t>
            </w:r>
            <w:proofErr w:type="spellStart"/>
            <w:r w:rsidR="005E6574">
              <w:rPr>
                <w:rFonts w:ascii="Arial" w:hAnsi="Arial" w:cs="Arial"/>
                <w:b/>
                <w:bCs/>
                <w:highlight w:val="yellow"/>
              </w:rPr>
              <w:t>terra</w:t>
            </w:r>
            <w:proofErr w:type="spellEnd"/>
          </w:p>
        </w:tc>
        <w:tc>
          <w:tcPr>
            <w:tcW w:w="1985" w:type="dxa"/>
            <w:vAlign w:val="center"/>
          </w:tcPr>
          <w:p w14:paraId="66DB073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3</w:t>
            </w:r>
          </w:p>
        </w:tc>
        <w:tc>
          <w:tcPr>
            <w:tcW w:w="2410" w:type="dxa"/>
            <w:vAlign w:val="center"/>
          </w:tcPr>
          <w:p w14:paraId="7BB0E74D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4CA66DC2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4630CDB6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1160D309" w14:textId="5DFA2844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primo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  <w:r w:rsidR="005E6574">
              <w:rPr>
                <w:rFonts w:ascii="Arial" w:hAnsi="Arial" w:cs="Arial"/>
                <w:b/>
                <w:bCs/>
                <w:highlight w:val="yellow"/>
              </w:rPr>
              <w:t>piano</w:t>
            </w:r>
          </w:p>
        </w:tc>
        <w:tc>
          <w:tcPr>
            <w:tcW w:w="1985" w:type="dxa"/>
            <w:vAlign w:val="center"/>
          </w:tcPr>
          <w:p w14:paraId="4A8CA96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15</w:t>
            </w:r>
          </w:p>
        </w:tc>
        <w:tc>
          <w:tcPr>
            <w:tcW w:w="2410" w:type="dxa"/>
            <w:vAlign w:val="center"/>
          </w:tcPr>
          <w:p w14:paraId="114BC9E9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238D9BEE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50</w:t>
            </w:r>
          </w:p>
          <w:p w14:paraId="0AA3BA5A" w14:textId="5D75601F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(</w:t>
            </w:r>
            <w:proofErr w:type="spellStart"/>
            <w:r w:rsidR="005E6574">
              <w:rPr>
                <w:rFonts w:ascii="Arial" w:hAnsi="Arial" w:cs="Arial"/>
                <w:highlight w:val="yellow"/>
              </w:rPr>
              <w:t>sala</w:t>
            </w:r>
            <w:proofErr w:type="spellEnd"/>
            <w:r w:rsidR="005E6574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5E6574">
              <w:rPr>
                <w:rFonts w:ascii="Arial" w:hAnsi="Arial" w:cs="Arial"/>
                <w:highlight w:val="yellow"/>
              </w:rPr>
              <w:t>sedute</w:t>
            </w:r>
            <w:proofErr w:type="spellEnd"/>
            <w:r w:rsidRPr="009B1E3E">
              <w:rPr>
                <w:rFonts w:ascii="Arial" w:hAnsi="Arial" w:cs="Arial"/>
                <w:highlight w:val="yellow"/>
              </w:rPr>
              <w:t>)</w:t>
            </w:r>
          </w:p>
        </w:tc>
      </w:tr>
      <w:tr w:rsidR="00D866B0" w:rsidRPr="00B61A0E" w14:paraId="2323CEA1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59508FBD" w14:textId="3DF54356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secondo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  <w:r w:rsidR="005E6574">
              <w:rPr>
                <w:rFonts w:ascii="Arial" w:hAnsi="Arial" w:cs="Arial"/>
                <w:b/>
                <w:bCs/>
                <w:highlight w:val="yellow"/>
              </w:rPr>
              <w:t>piano</w:t>
            </w:r>
          </w:p>
        </w:tc>
        <w:tc>
          <w:tcPr>
            <w:tcW w:w="1985" w:type="dxa"/>
            <w:vAlign w:val="center"/>
          </w:tcPr>
          <w:p w14:paraId="02A73096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21</w:t>
            </w:r>
          </w:p>
        </w:tc>
        <w:tc>
          <w:tcPr>
            <w:tcW w:w="2410" w:type="dxa"/>
            <w:vAlign w:val="center"/>
          </w:tcPr>
          <w:p w14:paraId="62FFA5AF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</w:t>
            </w:r>
          </w:p>
          <w:p w14:paraId="04841774" w14:textId="46843868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(</w:t>
            </w:r>
            <w:proofErr w:type="spellStart"/>
            <w:r w:rsidR="005E6574">
              <w:rPr>
                <w:rFonts w:ascii="Arial" w:hAnsi="Arial" w:cs="Arial"/>
                <w:highlight w:val="yellow"/>
              </w:rPr>
              <w:t>stanza</w:t>
            </w:r>
            <w:proofErr w:type="spellEnd"/>
            <w:r w:rsidR="005E6574">
              <w:rPr>
                <w:rFonts w:ascii="Arial" w:hAnsi="Arial" w:cs="Arial"/>
                <w:highlight w:val="yellow"/>
              </w:rPr>
              <w:t xml:space="preserve"> n</w:t>
            </w:r>
            <w:r w:rsidRPr="009B1E3E">
              <w:rPr>
                <w:rFonts w:ascii="Arial" w:hAnsi="Arial" w:cs="Arial"/>
                <w:highlight w:val="yellow"/>
              </w:rPr>
              <w:t>. xx)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5A845E55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389141FD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  <w:bottom w:val="nil"/>
            </w:tcBorders>
            <w:vAlign w:val="center"/>
          </w:tcPr>
          <w:p w14:paraId="2FBAB19C" w14:textId="3999DCEC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sottotetto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283C6D36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12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31368BA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bottom w:val="nil"/>
              <w:right w:val="single" w:sz="12" w:space="0" w:color="auto"/>
            </w:tcBorders>
            <w:vAlign w:val="center"/>
          </w:tcPr>
          <w:p w14:paraId="14987A1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609E72C5" w14:textId="77777777" w:rsidTr="003B3F21">
        <w:trPr>
          <w:trHeight w:val="400"/>
        </w:trPr>
        <w:tc>
          <w:tcPr>
            <w:tcW w:w="233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5B21" w14:textId="0315EC70" w:rsidR="00D866B0" w:rsidRPr="00B61A0E" w:rsidRDefault="005E6574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Totale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E11F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51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3DD3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1</w:t>
            </w:r>
          </w:p>
        </w:tc>
        <w:tc>
          <w:tcPr>
            <w:tcW w:w="2691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BAA025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50</w:t>
            </w:r>
          </w:p>
        </w:tc>
      </w:tr>
    </w:tbl>
    <w:p w14:paraId="5AE1CE6E" w14:textId="77777777" w:rsidR="00D866B0" w:rsidRPr="00B61A0E" w:rsidRDefault="00D866B0" w:rsidP="00897457">
      <w:pPr>
        <w:jc w:val="both"/>
        <w:rPr>
          <w:rFonts w:ascii="Arial" w:hAnsi="Arial" w:cs="Arial"/>
        </w:rPr>
      </w:pPr>
    </w:p>
    <w:p w14:paraId="70E8FD06" w14:textId="77777777" w:rsidR="00D866B0" w:rsidRPr="00B61A0E" w:rsidRDefault="00D866B0" w:rsidP="00897457">
      <w:pPr>
        <w:jc w:val="both"/>
        <w:rPr>
          <w:rFonts w:ascii="Arial" w:hAnsi="Arial" w:cs="Arial"/>
        </w:rPr>
      </w:pPr>
    </w:p>
    <w:p w14:paraId="22D2D3B8" w14:textId="16A8B817" w:rsidR="00FE1BB2" w:rsidRPr="000F3E8D" w:rsidRDefault="00972F7A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78" w:name="_Toc39132946"/>
      <w:bookmarkStart w:id="79" w:name="_Toc39841261"/>
      <w:bookmarkStart w:id="80" w:name="_Toc39841494"/>
      <w:bookmarkStart w:id="81" w:name="_Toc45003171"/>
      <w:bookmarkStart w:id="82" w:name="_Toc162427582"/>
      <w:bookmarkStart w:id="83" w:name="_Hlk64891260"/>
      <w:r w:rsidRPr="000F3E8D">
        <w:rPr>
          <w:sz w:val="20"/>
          <w:u w:val="single"/>
          <w:lang w:val="it-IT"/>
        </w:rPr>
        <w:t>L</w:t>
      </w:r>
      <w:r w:rsidR="000F3E8D" w:rsidRPr="000F3E8D">
        <w:rPr>
          <w:sz w:val="20"/>
          <w:u w:val="single"/>
          <w:lang w:val="it-IT"/>
        </w:rPr>
        <w:t>ocali a rischio specifico e compartimentaz</w:t>
      </w:r>
      <w:r w:rsidR="000F3E8D">
        <w:rPr>
          <w:sz w:val="20"/>
          <w:u w:val="single"/>
          <w:lang w:val="it-IT"/>
        </w:rPr>
        <w:t>ioni</w:t>
      </w:r>
      <w:bookmarkEnd w:id="78"/>
      <w:bookmarkEnd w:id="79"/>
      <w:bookmarkEnd w:id="80"/>
      <w:bookmarkEnd w:id="81"/>
      <w:bookmarkEnd w:id="82"/>
    </w:p>
    <w:bookmarkEnd w:id="83"/>
    <w:p w14:paraId="672F071E" w14:textId="7D7B2B70" w:rsidR="001F4DE9" w:rsidRPr="00D51DC0" w:rsidRDefault="00D51DC0" w:rsidP="00897457">
      <w:pPr>
        <w:jc w:val="both"/>
        <w:rPr>
          <w:rFonts w:ascii="Arial" w:hAnsi="Arial" w:cs="Arial"/>
          <w:lang w:val="it-IT"/>
        </w:rPr>
      </w:pPr>
      <w:r w:rsidRPr="00D51DC0">
        <w:rPr>
          <w:rFonts w:ascii="Arial" w:hAnsi="Arial" w:cs="Arial"/>
          <w:lang w:val="it-IT"/>
        </w:rPr>
        <w:t xml:space="preserve">Sono presenti i seguenti </w:t>
      </w:r>
      <w:r w:rsidRPr="0032017D">
        <w:rPr>
          <w:rFonts w:ascii="Arial" w:hAnsi="Arial" w:cs="Arial"/>
          <w:lang w:val="it-IT"/>
        </w:rPr>
        <w:t xml:space="preserve">luoghi </w:t>
      </w:r>
      <w:r w:rsidR="006A50E9" w:rsidRPr="0032017D">
        <w:rPr>
          <w:rFonts w:ascii="Arial" w:hAnsi="Arial" w:cs="Arial"/>
          <w:lang w:val="it-IT"/>
        </w:rPr>
        <w:t>con pericoli specifici</w:t>
      </w:r>
      <w:r w:rsidRPr="00D51DC0">
        <w:rPr>
          <w:rFonts w:ascii="Arial" w:hAnsi="Arial" w:cs="Arial"/>
          <w:lang w:val="it-IT"/>
        </w:rPr>
        <w:t>:</w:t>
      </w:r>
    </w:p>
    <w:p w14:paraId="61653FE7" w14:textId="2FCBCCD3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g</w:t>
      </w:r>
      <w:r w:rsidR="001F4DE9" w:rsidRPr="00B61A0E">
        <w:rPr>
          <w:rFonts w:ascii="Arial" w:hAnsi="Arial" w:cs="Arial"/>
          <w:highlight w:val="yellow"/>
        </w:rPr>
        <w:t>arage</w:t>
      </w:r>
      <w:proofErr w:type="spellEnd"/>
    </w:p>
    <w:p w14:paraId="75A4E809" w14:textId="43CA99DD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a</w:t>
      </w:r>
      <w:r w:rsidR="001F4DE9" w:rsidRPr="00B61A0E">
        <w:rPr>
          <w:rFonts w:ascii="Arial" w:hAnsi="Arial" w:cs="Arial"/>
          <w:highlight w:val="yellow"/>
        </w:rPr>
        <w:t>rchi</w:t>
      </w:r>
      <w:r w:rsidR="00D51DC0">
        <w:rPr>
          <w:rFonts w:ascii="Arial" w:hAnsi="Arial" w:cs="Arial"/>
          <w:highlight w:val="yellow"/>
        </w:rPr>
        <w:t>vi</w:t>
      </w:r>
      <w:proofErr w:type="spellEnd"/>
    </w:p>
    <w:p w14:paraId="4FBFC2C9" w14:textId="3B24BF3F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l</w:t>
      </w:r>
      <w:r w:rsidR="001F4DE9" w:rsidRPr="00B61A0E">
        <w:rPr>
          <w:rFonts w:ascii="Arial" w:hAnsi="Arial" w:cs="Arial"/>
          <w:highlight w:val="yellow"/>
        </w:rPr>
        <w:t>abor</w:t>
      </w:r>
      <w:r w:rsidR="00D51DC0">
        <w:rPr>
          <w:rFonts w:ascii="Arial" w:hAnsi="Arial" w:cs="Arial"/>
          <w:highlight w:val="yellow"/>
        </w:rPr>
        <w:t>atori</w:t>
      </w:r>
      <w:proofErr w:type="spellEnd"/>
    </w:p>
    <w:p w14:paraId="2447C231" w14:textId="73333DBA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centrale</w:t>
      </w:r>
      <w:proofErr w:type="spellEnd"/>
      <w:r>
        <w:rPr>
          <w:rFonts w:ascii="Arial" w:hAnsi="Arial" w:cs="Arial"/>
          <w:highlight w:val="yellow"/>
        </w:rPr>
        <w:t xml:space="preserve"> </w:t>
      </w:r>
      <w:r w:rsidR="00D51DC0">
        <w:rPr>
          <w:rFonts w:ascii="Arial" w:hAnsi="Arial" w:cs="Arial"/>
          <w:highlight w:val="yellow"/>
        </w:rPr>
        <w:t xml:space="preserve">di </w:t>
      </w:r>
      <w:proofErr w:type="spellStart"/>
      <w:r w:rsidR="00D51DC0">
        <w:rPr>
          <w:rFonts w:ascii="Arial" w:hAnsi="Arial" w:cs="Arial"/>
          <w:highlight w:val="yellow"/>
        </w:rPr>
        <w:t>riscaldamento</w:t>
      </w:r>
      <w:proofErr w:type="spellEnd"/>
    </w:p>
    <w:p w14:paraId="20932454" w14:textId="5A085AC8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officine</w:t>
      </w:r>
      <w:proofErr w:type="spellEnd"/>
    </w:p>
    <w:p w14:paraId="71B6723B" w14:textId="796D805A" w:rsidR="00DF4F0F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 w:rsidRPr="00B61A0E">
        <w:rPr>
          <w:rFonts w:ascii="Arial" w:hAnsi="Arial" w:cs="Arial"/>
          <w:highlight w:val="yellow"/>
        </w:rPr>
        <w:t>bibl</w:t>
      </w:r>
      <w:r>
        <w:rPr>
          <w:rFonts w:ascii="Arial" w:hAnsi="Arial" w:cs="Arial"/>
          <w:highlight w:val="yellow"/>
        </w:rPr>
        <w:t>ioteche</w:t>
      </w:r>
      <w:proofErr w:type="spellEnd"/>
    </w:p>
    <w:p w14:paraId="46D19472" w14:textId="2741432D" w:rsidR="001F4DE9" w:rsidRPr="00B61A0E" w:rsidRDefault="001F4DE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 w:rsidRPr="00B61A0E">
        <w:rPr>
          <w:rFonts w:ascii="Arial" w:hAnsi="Arial" w:cs="Arial"/>
          <w:highlight w:val="yellow"/>
        </w:rPr>
        <w:t>…</w:t>
      </w:r>
    </w:p>
    <w:p w14:paraId="587985F1" w14:textId="08723A2F" w:rsidR="00D866B0" w:rsidRDefault="00D866B0" w:rsidP="00897457">
      <w:pPr>
        <w:jc w:val="both"/>
        <w:rPr>
          <w:rFonts w:ascii="Arial" w:hAnsi="Arial" w:cs="Arial"/>
        </w:rPr>
      </w:pPr>
    </w:p>
    <w:p w14:paraId="212EDCB1" w14:textId="77777777" w:rsidR="003B3F21" w:rsidRPr="00B61A0E" w:rsidRDefault="003B3F21" w:rsidP="00897457">
      <w:pPr>
        <w:jc w:val="both"/>
        <w:rPr>
          <w:rFonts w:ascii="Arial" w:hAnsi="Arial" w:cs="Arial"/>
        </w:rPr>
      </w:pPr>
    </w:p>
    <w:p w14:paraId="10705A05" w14:textId="7007E80B" w:rsidR="00FE1BB2" w:rsidRPr="004A7753" w:rsidRDefault="004A7753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84" w:name="_Toc39132947"/>
      <w:bookmarkStart w:id="85" w:name="_Toc39841262"/>
      <w:bookmarkStart w:id="86" w:name="_Toc39841495"/>
      <w:bookmarkStart w:id="87" w:name="_Toc45003172"/>
      <w:bookmarkStart w:id="88" w:name="_Toc162427583"/>
      <w:bookmarkStart w:id="89" w:name="_Hlk64891371"/>
      <w:r w:rsidRPr="004A7753">
        <w:rPr>
          <w:sz w:val="20"/>
          <w:u w:val="single"/>
          <w:lang w:val="it-IT"/>
        </w:rPr>
        <w:t>Sistema viario esterno ed accessi</w:t>
      </w:r>
      <w:bookmarkEnd w:id="84"/>
      <w:bookmarkEnd w:id="85"/>
      <w:bookmarkEnd w:id="86"/>
      <w:bookmarkEnd w:id="87"/>
      <w:bookmarkEnd w:id="88"/>
    </w:p>
    <w:bookmarkEnd w:id="89"/>
    <w:p w14:paraId="707C035A" w14:textId="4B7D6942" w:rsidR="00FE1BB2" w:rsidRPr="004A7753" w:rsidRDefault="004A7753" w:rsidP="00897457">
      <w:pPr>
        <w:jc w:val="both"/>
        <w:rPr>
          <w:rFonts w:ascii="Arial" w:hAnsi="Arial" w:cs="Arial"/>
          <w:lang w:val="it-IT"/>
        </w:rPr>
      </w:pPr>
      <w:r w:rsidRPr="004A7753">
        <w:rPr>
          <w:rFonts w:ascii="Arial" w:hAnsi="Arial" w:cs="Arial"/>
          <w:lang w:val="it-IT"/>
        </w:rPr>
        <w:t>L'edificio è circondato dalle seguenti strade o piazze</w:t>
      </w:r>
      <w:r>
        <w:rPr>
          <w:rFonts w:ascii="Arial" w:hAnsi="Arial" w:cs="Arial"/>
          <w:lang w:val="it-IT"/>
        </w:rPr>
        <w:t>:</w:t>
      </w:r>
    </w:p>
    <w:p w14:paraId="28748D6C" w14:textId="7C215052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r>
        <w:rPr>
          <w:rFonts w:ascii="Arial" w:hAnsi="Arial" w:cs="Arial"/>
          <w:highlight w:val="yellow"/>
        </w:rPr>
        <w:t>nord</w:t>
      </w:r>
      <w:proofErr w:type="spellEnd"/>
      <w:r w:rsidR="001F4DE9" w:rsidRPr="00B61A0E">
        <w:rPr>
          <w:rFonts w:ascii="Arial" w:hAnsi="Arial" w:cs="Arial"/>
          <w:highlight w:val="yellow"/>
        </w:rPr>
        <w:t>: …</w:t>
      </w:r>
    </w:p>
    <w:p w14:paraId="5A3F483E" w14:textId="5E40150D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proofErr w:type="gramStart"/>
      <w:r>
        <w:rPr>
          <w:rFonts w:ascii="Arial" w:hAnsi="Arial" w:cs="Arial"/>
          <w:highlight w:val="yellow"/>
        </w:rPr>
        <w:t>est</w:t>
      </w:r>
      <w:proofErr w:type="spellEnd"/>
      <w:r w:rsidR="001F4DE9" w:rsidRPr="00B61A0E">
        <w:rPr>
          <w:rFonts w:ascii="Arial" w:hAnsi="Arial" w:cs="Arial"/>
          <w:highlight w:val="yellow"/>
        </w:rPr>
        <w:t xml:space="preserve"> :</w:t>
      </w:r>
      <w:proofErr w:type="gramEnd"/>
      <w:r w:rsidR="001F4DE9" w:rsidRPr="00B61A0E">
        <w:rPr>
          <w:rFonts w:ascii="Arial" w:hAnsi="Arial" w:cs="Arial"/>
          <w:highlight w:val="yellow"/>
        </w:rPr>
        <w:t xml:space="preserve"> …</w:t>
      </w:r>
    </w:p>
    <w:p w14:paraId="256E2C9E" w14:textId="3AECEB14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r>
        <w:rPr>
          <w:rFonts w:ascii="Arial" w:hAnsi="Arial" w:cs="Arial"/>
          <w:highlight w:val="yellow"/>
        </w:rPr>
        <w:t>sud</w:t>
      </w:r>
      <w:proofErr w:type="spellEnd"/>
      <w:r w:rsidR="001F4DE9" w:rsidRPr="00B61A0E">
        <w:rPr>
          <w:rFonts w:ascii="Arial" w:hAnsi="Arial" w:cs="Arial"/>
          <w:highlight w:val="yellow"/>
        </w:rPr>
        <w:t>: …</w:t>
      </w:r>
    </w:p>
    <w:p w14:paraId="421B88D5" w14:textId="0B20942A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r>
        <w:rPr>
          <w:rFonts w:ascii="Arial" w:hAnsi="Arial" w:cs="Arial"/>
          <w:highlight w:val="yellow"/>
        </w:rPr>
        <w:t>ovest</w:t>
      </w:r>
      <w:proofErr w:type="spellEnd"/>
      <w:r w:rsidR="001F4DE9" w:rsidRPr="00B61A0E">
        <w:rPr>
          <w:rFonts w:ascii="Arial" w:hAnsi="Arial" w:cs="Arial"/>
          <w:highlight w:val="yellow"/>
        </w:rPr>
        <w:t>: …</w:t>
      </w:r>
    </w:p>
    <w:p w14:paraId="5EBE2227" w14:textId="3F310D48" w:rsidR="001F4DE9" w:rsidRPr="00B61A0E" w:rsidRDefault="001F4DE9" w:rsidP="00897457">
      <w:pPr>
        <w:jc w:val="both"/>
        <w:rPr>
          <w:rFonts w:ascii="Arial" w:hAnsi="Arial" w:cs="Arial"/>
        </w:rPr>
      </w:pPr>
    </w:p>
    <w:p w14:paraId="57D75833" w14:textId="29E42815" w:rsidR="001F4DE9" w:rsidRPr="00B61A0E" w:rsidRDefault="0086416C" w:rsidP="00897457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Accesso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principale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dell‘edificio</w:t>
      </w:r>
      <w:proofErr w:type="spellEnd"/>
      <w:r w:rsidR="001F4DE9" w:rsidRPr="00B61A0E">
        <w:rPr>
          <w:rFonts w:ascii="Arial" w:hAnsi="Arial" w:cs="Arial"/>
        </w:rPr>
        <w:t>:</w:t>
      </w:r>
    </w:p>
    <w:p w14:paraId="0A990FF6" w14:textId="19C4C846" w:rsidR="001F4DE9" w:rsidRPr="00B61A0E" w:rsidRDefault="001F4DE9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proofErr w:type="spellStart"/>
      <w:r w:rsidR="0086416C">
        <w:rPr>
          <w:rFonts w:ascii="Arial" w:hAnsi="Arial" w:cs="Arial"/>
        </w:rPr>
        <w:t>larghezza</w:t>
      </w:r>
      <w:proofErr w:type="spellEnd"/>
      <w:r w:rsidRPr="00B61A0E">
        <w:rPr>
          <w:rFonts w:ascii="Arial" w:hAnsi="Arial" w:cs="Arial"/>
        </w:rPr>
        <w:t xml:space="preserve"> </w:t>
      </w:r>
      <w:proofErr w:type="gramStart"/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</w:t>
      </w:r>
      <w:proofErr w:type="gramEnd"/>
      <w:r w:rsidRPr="00B61A0E">
        <w:rPr>
          <w:rFonts w:ascii="Arial" w:hAnsi="Arial" w:cs="Arial"/>
        </w:rPr>
        <w:t xml:space="preserve"> </w:t>
      </w:r>
      <w:proofErr w:type="spellStart"/>
      <w:r w:rsidR="0086416C">
        <w:rPr>
          <w:rFonts w:ascii="Arial" w:hAnsi="Arial" w:cs="Arial"/>
        </w:rPr>
        <w:t>direzione</w:t>
      </w:r>
      <w:proofErr w:type="spellEnd"/>
      <w:r w:rsidR="0086416C">
        <w:rPr>
          <w:rFonts w:ascii="Arial" w:hAnsi="Arial" w:cs="Arial"/>
        </w:rPr>
        <w:t xml:space="preserve"> di </w:t>
      </w:r>
      <w:proofErr w:type="spellStart"/>
      <w:r w:rsidR="0086416C">
        <w:rPr>
          <w:rFonts w:ascii="Arial" w:hAnsi="Arial" w:cs="Arial"/>
        </w:rPr>
        <w:t>apertura</w:t>
      </w:r>
      <w:proofErr w:type="spellEnd"/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1D203775" w14:textId="77FC44C3" w:rsidR="001F4DE9" w:rsidRPr="00B61A0E" w:rsidRDefault="001F4DE9" w:rsidP="00897457">
      <w:pPr>
        <w:jc w:val="both"/>
        <w:rPr>
          <w:rFonts w:ascii="Arial" w:hAnsi="Arial" w:cs="Arial"/>
        </w:rPr>
      </w:pPr>
    </w:p>
    <w:p w14:paraId="23E6F510" w14:textId="39F3682A" w:rsidR="001F4DE9" w:rsidRPr="00B61A0E" w:rsidRDefault="008F557E" w:rsidP="00897457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Accessi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secondari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dell‘edificio</w:t>
      </w:r>
      <w:proofErr w:type="spellEnd"/>
      <w:r w:rsidR="001F4DE9" w:rsidRPr="00B61A0E">
        <w:rPr>
          <w:rFonts w:ascii="Arial" w:hAnsi="Arial" w:cs="Arial"/>
        </w:rPr>
        <w:t>:</w:t>
      </w:r>
    </w:p>
    <w:p w14:paraId="454DC306" w14:textId="09798D9D" w:rsidR="001F4DE9" w:rsidRDefault="001F4DE9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proofErr w:type="spellStart"/>
      <w:r w:rsidR="008F557E">
        <w:rPr>
          <w:rFonts w:ascii="Arial" w:hAnsi="Arial" w:cs="Arial"/>
        </w:rPr>
        <w:t>larghezza</w:t>
      </w:r>
      <w:proofErr w:type="spellEnd"/>
      <w:r w:rsidRPr="00B61A0E">
        <w:rPr>
          <w:rFonts w:ascii="Arial" w:hAnsi="Arial" w:cs="Arial"/>
        </w:rPr>
        <w:t xml:space="preserve"> </w:t>
      </w:r>
      <w:proofErr w:type="gramStart"/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</w:t>
      </w:r>
      <w:proofErr w:type="gramEnd"/>
      <w:r w:rsidRPr="00B61A0E">
        <w:rPr>
          <w:rFonts w:ascii="Arial" w:hAnsi="Arial" w:cs="Arial"/>
        </w:rPr>
        <w:t xml:space="preserve"> </w:t>
      </w:r>
      <w:proofErr w:type="spellStart"/>
      <w:r w:rsidR="008F557E">
        <w:rPr>
          <w:rFonts w:ascii="Arial" w:hAnsi="Arial" w:cs="Arial"/>
        </w:rPr>
        <w:t>direzione</w:t>
      </w:r>
      <w:proofErr w:type="spellEnd"/>
      <w:r w:rsidR="008F557E">
        <w:rPr>
          <w:rFonts w:ascii="Arial" w:hAnsi="Arial" w:cs="Arial"/>
        </w:rPr>
        <w:t xml:space="preserve"> di </w:t>
      </w:r>
      <w:proofErr w:type="spellStart"/>
      <w:r w:rsidR="008F557E">
        <w:rPr>
          <w:rFonts w:ascii="Arial" w:hAnsi="Arial" w:cs="Arial"/>
        </w:rPr>
        <w:t>apertura</w:t>
      </w:r>
      <w:proofErr w:type="spellEnd"/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387EBF18" w14:textId="09CEC7AE" w:rsidR="009B1E3E" w:rsidRPr="00B61A0E" w:rsidRDefault="009B1E3E" w:rsidP="009B1E3E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proofErr w:type="spellStart"/>
      <w:r w:rsidR="008F557E">
        <w:rPr>
          <w:rFonts w:ascii="Arial" w:hAnsi="Arial" w:cs="Arial"/>
        </w:rPr>
        <w:t>larghezza</w:t>
      </w:r>
      <w:proofErr w:type="spellEnd"/>
      <w:r w:rsidRPr="00B61A0E">
        <w:rPr>
          <w:rFonts w:ascii="Arial" w:hAnsi="Arial" w:cs="Arial"/>
        </w:rPr>
        <w:t xml:space="preserve"> </w:t>
      </w:r>
      <w:proofErr w:type="gramStart"/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</w:t>
      </w:r>
      <w:proofErr w:type="gramEnd"/>
      <w:r w:rsidRPr="00B61A0E">
        <w:rPr>
          <w:rFonts w:ascii="Arial" w:hAnsi="Arial" w:cs="Arial"/>
        </w:rPr>
        <w:t xml:space="preserve"> </w:t>
      </w:r>
      <w:proofErr w:type="spellStart"/>
      <w:r w:rsidR="008F557E">
        <w:rPr>
          <w:rFonts w:ascii="Arial" w:hAnsi="Arial" w:cs="Arial"/>
        </w:rPr>
        <w:t>direzione</w:t>
      </w:r>
      <w:proofErr w:type="spellEnd"/>
      <w:r w:rsidR="008F557E">
        <w:rPr>
          <w:rFonts w:ascii="Arial" w:hAnsi="Arial" w:cs="Arial"/>
        </w:rPr>
        <w:t xml:space="preserve"> di </w:t>
      </w:r>
      <w:proofErr w:type="spellStart"/>
      <w:r w:rsidR="008F557E">
        <w:rPr>
          <w:rFonts w:ascii="Arial" w:hAnsi="Arial" w:cs="Arial"/>
        </w:rPr>
        <w:t>apertura</w:t>
      </w:r>
      <w:proofErr w:type="spellEnd"/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5139FBD3" w14:textId="1915E02F" w:rsidR="009B1E3E" w:rsidRPr="00B61A0E" w:rsidRDefault="009B1E3E" w:rsidP="00897457">
      <w:pPr>
        <w:jc w:val="both"/>
        <w:rPr>
          <w:rFonts w:ascii="Arial" w:hAnsi="Arial" w:cs="Arial"/>
        </w:rPr>
      </w:pPr>
      <w:r w:rsidRPr="009B1E3E">
        <w:rPr>
          <w:rFonts w:ascii="Arial" w:hAnsi="Arial" w:cs="Arial"/>
          <w:highlight w:val="yellow"/>
        </w:rPr>
        <w:t>…</w:t>
      </w:r>
    </w:p>
    <w:p w14:paraId="7E019376" w14:textId="274F6FCF" w:rsidR="001F4DE9" w:rsidRPr="00B61A0E" w:rsidRDefault="000C59A7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</w:rPr>
        <w:br w:type="page"/>
      </w:r>
    </w:p>
    <w:p w14:paraId="6099861C" w14:textId="4C4628F1" w:rsidR="00FE1BB2" w:rsidRPr="00B61A0E" w:rsidRDefault="004C677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0" w:name="_Toc39132948"/>
      <w:bookmarkStart w:id="91" w:name="_Toc39841263"/>
      <w:bookmarkStart w:id="92" w:name="_Toc39841496"/>
      <w:bookmarkStart w:id="93" w:name="_Toc45003173"/>
      <w:bookmarkStart w:id="94" w:name="_Toc162427584"/>
      <w:bookmarkStart w:id="95" w:name="_Hlk64892350"/>
      <w:proofErr w:type="spellStart"/>
      <w:r>
        <w:rPr>
          <w:sz w:val="20"/>
          <w:u w:val="single"/>
        </w:rPr>
        <w:lastRenderedPageBreak/>
        <w:t>Collegamenti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vericali</w:t>
      </w:r>
      <w:bookmarkEnd w:id="90"/>
      <w:bookmarkEnd w:id="91"/>
      <w:bookmarkEnd w:id="92"/>
      <w:bookmarkEnd w:id="93"/>
      <w:bookmarkEnd w:id="94"/>
      <w:proofErr w:type="spellEnd"/>
    </w:p>
    <w:bookmarkEnd w:id="95"/>
    <w:p w14:paraId="191551E7" w14:textId="18D208F6" w:rsidR="004C1B3F" w:rsidRPr="004C677D" w:rsidRDefault="004C677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C677D">
        <w:rPr>
          <w:rFonts w:ascii="Arial" w:hAnsi="Arial" w:cs="Arial"/>
          <w:lang w:val="it-IT"/>
        </w:rPr>
        <w:t xml:space="preserve">I piani dell'edificio sono collegati dalle seguenti </w:t>
      </w:r>
      <w:r w:rsidRPr="004C677D">
        <w:rPr>
          <w:rFonts w:ascii="Arial" w:hAnsi="Arial" w:cs="Arial"/>
          <w:b/>
          <w:bCs/>
          <w:u w:val="single"/>
          <w:lang w:val="it-IT"/>
        </w:rPr>
        <w:t>scale:</w:t>
      </w:r>
    </w:p>
    <w:p w14:paraId="61F3BE18" w14:textId="77777777" w:rsidR="004C1B3F" w:rsidRPr="004C677D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ED07AE1" w14:textId="5B86CFBF" w:rsidR="004C1B3F" w:rsidRPr="00B61A0E" w:rsidRDefault="004C677D" w:rsidP="007D051F">
      <w:pPr>
        <w:numPr>
          <w:ilvl w:val="0"/>
          <w:numId w:val="17"/>
        </w:numPr>
        <w:shd w:val="clear" w:color="auto" w:fill="F7CAAC"/>
        <w:tabs>
          <w:tab w:val="left" w:pos="567"/>
          <w:tab w:val="left" w:pos="1418"/>
          <w:tab w:val="left" w:pos="4536"/>
        </w:tabs>
        <w:ind w:left="426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SCALA PARTE NORD</w:t>
      </w:r>
    </w:p>
    <w:p w14:paraId="123E2B92" w14:textId="627D5F6F" w:rsidR="004C677D" w:rsidRPr="004C677D" w:rsidRDefault="00605C90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noProof/>
          <w:highlight w:val="yellow"/>
        </w:rPr>
        <w:drawing>
          <wp:anchor distT="0" distB="0" distL="114300" distR="114300" simplePos="0" relativeHeight="251708416" behindDoc="0" locked="0" layoutInCell="1" allowOverlap="1" wp14:anchorId="659C1D96" wp14:editId="52D3BDF1">
            <wp:simplePos x="0" y="0"/>
            <wp:positionH relativeFrom="margin">
              <wp:posOffset>4898390</wp:posOffset>
            </wp:positionH>
            <wp:positionV relativeFrom="paragraph">
              <wp:posOffset>45085</wp:posOffset>
            </wp:positionV>
            <wp:extent cx="843915" cy="949325"/>
            <wp:effectExtent l="0" t="0" r="0" b="0"/>
            <wp:wrapSquare wrapText="bothSides"/>
            <wp:docPr id="575" name="Bild 575" descr="Vettoriali stock Scale, Illustrazioni Scale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Vettoriali stock Scale, Illustrazioni Scale royalty-fre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14490" r="19328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77D" w:rsidRPr="004C677D">
        <w:rPr>
          <w:rFonts w:ascii="Arial" w:hAnsi="Arial" w:cs="Arial"/>
          <w:highlight w:val="yellow"/>
          <w:lang w:val="it-IT"/>
        </w:rPr>
        <w:t>Questa scala collega tutti i piani dal seminterrato al</w:t>
      </w:r>
      <w:r w:rsidR="007B63D8">
        <w:rPr>
          <w:rFonts w:ascii="Arial" w:hAnsi="Arial" w:cs="Arial"/>
          <w:highlight w:val="yellow"/>
          <w:lang w:val="it-IT"/>
        </w:rPr>
        <w:t xml:space="preserve"> sottotetto</w:t>
      </w:r>
      <w:r w:rsidR="004C677D" w:rsidRPr="004C677D">
        <w:rPr>
          <w:rFonts w:ascii="Arial" w:hAnsi="Arial" w:cs="Arial"/>
          <w:highlight w:val="yellow"/>
          <w:lang w:val="it-IT"/>
        </w:rPr>
        <w:t>.</w:t>
      </w:r>
    </w:p>
    <w:p w14:paraId="761A29B2" w14:textId="15277C31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 xml:space="preserve">L'accesso alla scala avviene attraverso porte larghe 1,2 metri su ogni piano, dotate di maniglioni antipanico e dispositivo di </w:t>
      </w:r>
      <w:r w:rsidR="006A50E9">
        <w:rPr>
          <w:rFonts w:ascii="Arial" w:hAnsi="Arial" w:cs="Arial"/>
          <w:highlight w:val="yellow"/>
          <w:lang w:val="it-IT"/>
        </w:rPr>
        <w:t xml:space="preserve">chiusura automatica </w:t>
      </w:r>
      <w:r w:rsidRPr="004C677D">
        <w:rPr>
          <w:rFonts w:ascii="Arial" w:hAnsi="Arial" w:cs="Arial"/>
          <w:highlight w:val="yellow"/>
          <w:lang w:val="it-IT"/>
        </w:rPr>
        <w:t>con resistenza al fuoco REI 60.</w:t>
      </w:r>
    </w:p>
    <w:p w14:paraId="64BE9191" w14:textId="77777777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>Non è presente una zona filtro di fronte all'accesso alla tromba delle scale.</w:t>
      </w:r>
    </w:p>
    <w:p w14:paraId="7DE343E9" w14:textId="77777777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>In cima alla tromba delle scale è presente un'apertura di ventilazione con una sezione di 1 m</w:t>
      </w:r>
      <w:r w:rsidRPr="006A50E9">
        <w:rPr>
          <w:rFonts w:ascii="Arial" w:hAnsi="Arial" w:cs="Arial"/>
          <w:highlight w:val="yellow"/>
          <w:vertAlign w:val="superscript"/>
          <w:lang w:val="it-IT"/>
        </w:rPr>
        <w:t>2</w:t>
      </w:r>
      <w:r w:rsidRPr="004C677D">
        <w:rPr>
          <w:rFonts w:ascii="Arial" w:hAnsi="Arial" w:cs="Arial"/>
          <w:highlight w:val="yellow"/>
          <w:lang w:val="it-IT"/>
        </w:rPr>
        <w:t xml:space="preserve"> che si apre automaticamente in caso di emergenza.</w:t>
      </w:r>
    </w:p>
    <w:p w14:paraId="111C7BFC" w14:textId="0A7B3458" w:rsidR="004C1B3F" w:rsidRPr="00315D00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3655190D" w14:textId="77777777" w:rsidR="004C1B3F" w:rsidRPr="00315D00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79AEC8C2" w14:textId="0F9F5B8D" w:rsidR="004C1B3F" w:rsidRPr="00B61A0E" w:rsidRDefault="00683463" w:rsidP="007D051F">
      <w:pPr>
        <w:numPr>
          <w:ilvl w:val="0"/>
          <w:numId w:val="17"/>
        </w:numPr>
        <w:shd w:val="clear" w:color="auto" w:fill="F7CAAC"/>
        <w:tabs>
          <w:tab w:val="left" w:pos="567"/>
          <w:tab w:val="left" w:pos="1418"/>
          <w:tab w:val="left" w:pos="4536"/>
        </w:tabs>
        <w:ind w:left="426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SCALA ESTERNA</w:t>
      </w:r>
    </w:p>
    <w:p w14:paraId="66A9A38E" w14:textId="427FDD33" w:rsidR="00E83C2D" w:rsidRPr="00E83C2D" w:rsidRDefault="00E83C2D" w:rsidP="00E83C2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E83C2D">
        <w:rPr>
          <w:rFonts w:ascii="Arial" w:hAnsi="Arial" w:cs="Arial"/>
          <w:highlight w:val="yellow"/>
          <w:lang w:val="it-IT"/>
        </w:rPr>
        <w:t>Permette l'uscita dai corridoi di ogni piano (terzo, secondo, primo) al piano terra.</w:t>
      </w:r>
    </w:p>
    <w:p w14:paraId="2B2B5804" w14:textId="740A7765" w:rsidR="004C1B3F" w:rsidRPr="00E83C2D" w:rsidRDefault="00E83C2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83C2D">
        <w:rPr>
          <w:rFonts w:ascii="Arial" w:hAnsi="Arial" w:cs="Arial"/>
          <w:highlight w:val="yellow"/>
          <w:lang w:val="it-IT"/>
        </w:rPr>
        <w:t>Si tratta di una scala antincendio dotata di strutture, finestre e porte con resistenza al fuoco REI 60 contro gli effetti del fuoco all'interno dell'edificio.</w:t>
      </w:r>
    </w:p>
    <w:p w14:paraId="7B3AEBD8" w14:textId="1AB9E4FC" w:rsidR="004C1B3F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5DCBFDA7" wp14:editId="03B6E69E">
            <wp:extent cx="1800225" cy="1266825"/>
            <wp:effectExtent l="0" t="0" r="0" b="0"/>
            <wp:docPr id="5" name="Bild 5" descr="2-Zimmer Wohnungen mit je 43m² - Real Estate | Apartment, hou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Zimmer Wohnungen mit je 43m² - Real Estate | Apartment, hous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0B31" w14:textId="77777777" w:rsidR="007B63D8" w:rsidRDefault="007B63D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DE3EF62" w14:textId="5C3A2902" w:rsidR="004C1B3F" w:rsidRPr="007B63D8" w:rsidRDefault="007B63D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B63D8">
        <w:rPr>
          <w:rFonts w:ascii="Arial" w:hAnsi="Arial" w:cs="Arial"/>
          <w:highlight w:val="yellow"/>
          <w:lang w:val="it-IT"/>
        </w:rPr>
        <w:t xml:space="preserve">I piani sono anche collegati con un </w:t>
      </w:r>
      <w:r w:rsidRPr="00005657">
        <w:rPr>
          <w:rFonts w:ascii="Arial" w:hAnsi="Arial" w:cs="Arial"/>
          <w:b/>
          <w:bCs/>
          <w:highlight w:val="yellow"/>
          <w:u w:val="single"/>
          <w:lang w:val="it-IT"/>
        </w:rPr>
        <w:t>ascensore</w:t>
      </w:r>
      <w:r w:rsidRPr="00005657">
        <w:rPr>
          <w:rFonts w:ascii="Arial" w:hAnsi="Arial" w:cs="Arial"/>
          <w:highlight w:val="yellow"/>
          <w:u w:val="single"/>
          <w:lang w:val="it-IT"/>
        </w:rPr>
        <w:t>:</w:t>
      </w:r>
    </w:p>
    <w:p w14:paraId="3C6369B4" w14:textId="77777777" w:rsidR="004C1B3F" w:rsidRPr="007B63D8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highlight w:val="yellow"/>
          <w:lang w:val="it-IT"/>
        </w:rPr>
      </w:pPr>
    </w:p>
    <w:p w14:paraId="4CDAF5D5" w14:textId="3064B0CA" w:rsidR="004C1B3F" w:rsidRPr="00315D00" w:rsidRDefault="004C1B3F" w:rsidP="00897457">
      <w:pPr>
        <w:shd w:val="clear" w:color="auto" w:fill="F7CAAC"/>
        <w:tabs>
          <w:tab w:val="left" w:pos="1418"/>
          <w:tab w:val="left" w:pos="4536"/>
        </w:tabs>
        <w:jc w:val="both"/>
        <w:rPr>
          <w:rFonts w:ascii="Arial" w:hAnsi="Arial" w:cs="Arial"/>
          <w:b/>
          <w:highlight w:val="yellow"/>
          <w:lang w:val="it-IT"/>
        </w:rPr>
      </w:pPr>
      <w:r w:rsidRPr="00315D00">
        <w:rPr>
          <w:rFonts w:ascii="Arial" w:hAnsi="Arial" w:cs="Arial"/>
          <w:b/>
          <w:highlight w:val="yellow"/>
          <w:lang w:val="it-IT"/>
        </w:rPr>
        <w:t>A</w:t>
      </w:r>
      <w:r w:rsidR="007B63D8" w:rsidRPr="00315D00">
        <w:rPr>
          <w:rFonts w:ascii="Arial" w:hAnsi="Arial" w:cs="Arial"/>
          <w:b/>
          <w:highlight w:val="yellow"/>
          <w:lang w:val="it-IT"/>
        </w:rPr>
        <w:t>SCENSORE</w:t>
      </w:r>
    </w:p>
    <w:p w14:paraId="162D0FD2" w14:textId="77777777" w:rsidR="00005657" w:rsidRPr="00005657" w:rsidRDefault="00005657" w:rsidP="00005657">
      <w:pPr>
        <w:pStyle w:val="Textkrper3"/>
        <w:rPr>
          <w:rFonts w:ascii="Arial" w:hAnsi="Arial" w:cs="Arial"/>
          <w:sz w:val="20"/>
          <w:highlight w:val="yellow"/>
          <w:lang w:val="it-IT"/>
        </w:rPr>
      </w:pPr>
      <w:r w:rsidRPr="00005657">
        <w:rPr>
          <w:rFonts w:ascii="Arial" w:hAnsi="Arial" w:cs="Arial"/>
          <w:sz w:val="20"/>
          <w:highlight w:val="yellow"/>
          <w:lang w:val="it-IT"/>
        </w:rPr>
        <w:t>Un ascensore collega tutti i piani dal seminterrato al sottotetto.</w:t>
      </w:r>
    </w:p>
    <w:p w14:paraId="6B6CA90E" w14:textId="4691928F" w:rsidR="00005657" w:rsidRPr="00005657" w:rsidRDefault="00005657" w:rsidP="00005657">
      <w:pPr>
        <w:pStyle w:val="Textkrper3"/>
        <w:rPr>
          <w:rFonts w:ascii="Arial" w:hAnsi="Arial" w:cs="Arial"/>
          <w:sz w:val="20"/>
          <w:highlight w:val="yellow"/>
          <w:lang w:val="it-IT"/>
        </w:rPr>
      </w:pPr>
      <w:r w:rsidRPr="00005657">
        <w:rPr>
          <w:rFonts w:ascii="Arial" w:hAnsi="Arial" w:cs="Arial"/>
          <w:b/>
          <w:bCs/>
          <w:sz w:val="20"/>
          <w:highlight w:val="yellow"/>
          <w:lang w:val="it-IT"/>
        </w:rPr>
        <w:t>L'ascensore non può essere utilizzato</w:t>
      </w:r>
      <w:r w:rsidRPr="00005657">
        <w:rPr>
          <w:rFonts w:ascii="Arial" w:hAnsi="Arial" w:cs="Arial"/>
          <w:sz w:val="20"/>
          <w:highlight w:val="yellow"/>
          <w:lang w:val="it-IT"/>
        </w:rPr>
        <w:t xml:space="preserve"> in caso di emergenza</w:t>
      </w:r>
      <w:r w:rsidR="006A50E9">
        <w:rPr>
          <w:rFonts w:ascii="Arial" w:hAnsi="Arial" w:cs="Arial"/>
          <w:sz w:val="20"/>
          <w:highlight w:val="yellow"/>
          <w:lang w:val="it-IT"/>
        </w:rPr>
        <w:t xml:space="preserve"> in quanto</w:t>
      </w:r>
      <w:r w:rsidRPr="00005657">
        <w:rPr>
          <w:rFonts w:ascii="Arial" w:hAnsi="Arial" w:cs="Arial"/>
          <w:sz w:val="20"/>
          <w:highlight w:val="yellow"/>
          <w:lang w:val="it-IT"/>
        </w:rPr>
        <w:t xml:space="preserve"> </w:t>
      </w:r>
      <w:r w:rsidRPr="006A50E9">
        <w:rPr>
          <w:rFonts w:ascii="Arial" w:hAnsi="Arial" w:cs="Arial"/>
          <w:b/>
          <w:bCs/>
          <w:sz w:val="20"/>
          <w:highlight w:val="yellow"/>
          <w:lang w:val="it-IT"/>
        </w:rPr>
        <w:t>non dotato di protezione antincendio</w:t>
      </w:r>
      <w:r w:rsidRPr="00005657">
        <w:rPr>
          <w:rFonts w:ascii="Arial" w:hAnsi="Arial" w:cs="Arial"/>
          <w:sz w:val="20"/>
          <w:highlight w:val="yellow"/>
          <w:lang w:val="it-IT"/>
        </w:rPr>
        <w:t>.</w:t>
      </w:r>
    </w:p>
    <w:p w14:paraId="0297E3F9" w14:textId="0747F261" w:rsidR="004C1B3F" w:rsidRPr="00B61A0E" w:rsidRDefault="00605C90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75CEC981" wp14:editId="5D184625">
            <wp:extent cx="1085850" cy="1133475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71DA" w14:textId="48BB8CE4" w:rsidR="004C1B3F" w:rsidRPr="00315D00" w:rsidRDefault="000255B1" w:rsidP="00897457">
      <w:pPr>
        <w:jc w:val="both"/>
        <w:rPr>
          <w:rFonts w:ascii="Arial" w:hAnsi="Arial" w:cs="Arial"/>
          <w:color w:val="FF0000"/>
          <w:lang w:val="it-IT"/>
        </w:rPr>
      </w:pPr>
      <w:r w:rsidRPr="00315D00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2B80A42A" w14:textId="77777777" w:rsidR="000255B1" w:rsidRPr="00A67D6B" w:rsidRDefault="000255B1" w:rsidP="00897457">
      <w:pPr>
        <w:jc w:val="both"/>
        <w:rPr>
          <w:rFonts w:ascii="Arial" w:hAnsi="Arial" w:cs="Arial"/>
          <w:highlight w:val="yellow"/>
          <w:lang w:val="it-IT"/>
        </w:rPr>
      </w:pPr>
    </w:p>
    <w:p w14:paraId="69618CA4" w14:textId="2A989F9B" w:rsidR="004C1B3F" w:rsidRPr="00906566" w:rsidRDefault="00A67D6B" w:rsidP="00897457">
      <w:pPr>
        <w:jc w:val="both"/>
        <w:rPr>
          <w:rFonts w:ascii="Arial" w:hAnsi="Arial" w:cs="Arial"/>
          <w:lang w:val="it-IT"/>
        </w:rPr>
      </w:pPr>
      <w:r w:rsidRPr="00A67D6B">
        <w:rPr>
          <w:rFonts w:ascii="Arial" w:hAnsi="Arial" w:cs="Arial"/>
          <w:highlight w:val="yellow"/>
          <w:lang w:val="it-IT"/>
        </w:rPr>
        <w:t xml:space="preserve">Nell'edificio è presente un ascensore </w:t>
      </w:r>
      <w:r w:rsidR="007202A7">
        <w:rPr>
          <w:rFonts w:ascii="Arial" w:hAnsi="Arial" w:cs="Arial"/>
          <w:highlight w:val="yellow"/>
          <w:lang w:val="it-IT"/>
        </w:rPr>
        <w:t>utilizzabile</w:t>
      </w:r>
      <w:r w:rsidRPr="00A67D6B">
        <w:rPr>
          <w:rFonts w:ascii="Arial" w:hAnsi="Arial" w:cs="Arial"/>
          <w:highlight w:val="yellow"/>
          <w:lang w:val="it-IT"/>
        </w:rPr>
        <w:t xml:space="preserve"> in caso di incendio o di evacuazione.</w:t>
      </w:r>
      <w:r w:rsidR="00906566" w:rsidRPr="00A67D6B">
        <w:rPr>
          <w:rFonts w:ascii="Arial" w:hAnsi="Arial" w:cs="Arial"/>
          <w:highlight w:val="yellow"/>
          <w:lang w:val="it-IT"/>
        </w:rPr>
        <w:t xml:space="preserve"> </w:t>
      </w:r>
    </w:p>
    <w:p w14:paraId="4757590F" w14:textId="77777777" w:rsidR="002075C9" w:rsidRPr="00906566" w:rsidRDefault="002075C9" w:rsidP="00897457">
      <w:pPr>
        <w:jc w:val="both"/>
        <w:rPr>
          <w:rFonts w:ascii="Arial" w:hAnsi="Arial" w:cs="Arial"/>
          <w:lang w:val="it-IT"/>
        </w:rPr>
      </w:pPr>
    </w:p>
    <w:p w14:paraId="157045C3" w14:textId="670322D7" w:rsidR="00FE1BB2" w:rsidRPr="00B61A0E" w:rsidRDefault="00393E4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6" w:name="_Toc162427585"/>
      <w:proofErr w:type="spellStart"/>
      <w:r>
        <w:rPr>
          <w:sz w:val="20"/>
          <w:u w:val="single"/>
        </w:rPr>
        <w:t>Spazio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calmo</w:t>
      </w:r>
      <w:bookmarkEnd w:id="96"/>
      <w:proofErr w:type="spellEnd"/>
    </w:p>
    <w:p w14:paraId="58025DE4" w14:textId="08528B38" w:rsidR="00F617AD" w:rsidRPr="00F617AD" w:rsidRDefault="00F617AD" w:rsidP="00F617AD">
      <w:pPr>
        <w:jc w:val="both"/>
        <w:rPr>
          <w:rFonts w:ascii="Arial" w:hAnsi="Arial" w:cs="Arial"/>
          <w:highlight w:val="yellow"/>
          <w:lang w:val="it-IT"/>
        </w:rPr>
      </w:pPr>
      <w:r w:rsidRPr="00F617AD">
        <w:rPr>
          <w:rFonts w:ascii="Arial" w:hAnsi="Arial" w:cs="Arial"/>
          <w:highlight w:val="yellow"/>
          <w:lang w:val="it-IT"/>
        </w:rPr>
        <w:t>Non ci sono aree nell'edificio che sono state classificate come "</w:t>
      </w:r>
      <w:r w:rsidR="00393E41">
        <w:rPr>
          <w:rFonts w:ascii="Arial" w:hAnsi="Arial" w:cs="Arial"/>
          <w:highlight w:val="yellow"/>
          <w:lang w:val="it-IT"/>
        </w:rPr>
        <w:t>spazio calmo</w:t>
      </w:r>
      <w:r w:rsidRPr="00F617AD">
        <w:rPr>
          <w:rFonts w:ascii="Arial" w:hAnsi="Arial" w:cs="Arial"/>
          <w:highlight w:val="yellow"/>
          <w:lang w:val="it-IT"/>
        </w:rPr>
        <w:t xml:space="preserve">" </w:t>
      </w:r>
      <w:r w:rsidR="008017F3">
        <w:rPr>
          <w:rFonts w:ascii="Arial" w:hAnsi="Arial" w:cs="Arial"/>
          <w:highlight w:val="yellow"/>
          <w:lang w:val="it-IT"/>
        </w:rPr>
        <w:t>in base al progetto</w:t>
      </w:r>
      <w:r w:rsidRPr="00F617AD">
        <w:rPr>
          <w:rFonts w:ascii="Arial" w:hAnsi="Arial" w:cs="Arial"/>
          <w:highlight w:val="yellow"/>
          <w:lang w:val="it-IT"/>
        </w:rPr>
        <w:t xml:space="preserve"> antincendio</w:t>
      </w:r>
      <w:r w:rsidR="008017F3">
        <w:rPr>
          <w:rFonts w:ascii="Arial" w:hAnsi="Arial" w:cs="Arial"/>
          <w:highlight w:val="yellow"/>
          <w:lang w:val="it-IT"/>
        </w:rPr>
        <w:t xml:space="preserve"> eseguito da un professionista qualificato</w:t>
      </w:r>
      <w:r w:rsidRPr="00F617AD">
        <w:rPr>
          <w:rFonts w:ascii="Arial" w:hAnsi="Arial" w:cs="Arial"/>
          <w:highlight w:val="yellow"/>
          <w:lang w:val="it-IT"/>
        </w:rPr>
        <w:t>.</w:t>
      </w:r>
    </w:p>
    <w:p w14:paraId="6DD8C739" w14:textId="77777777" w:rsidR="00F617AD" w:rsidRPr="00F617AD" w:rsidRDefault="00F617AD" w:rsidP="00F617AD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F617AD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371E3EDA" w14:textId="69A9EC49" w:rsidR="00703A83" w:rsidRPr="00F617AD" w:rsidRDefault="00F617AD" w:rsidP="00897457">
      <w:pPr>
        <w:jc w:val="both"/>
        <w:rPr>
          <w:rFonts w:ascii="Arial" w:hAnsi="Arial" w:cs="Arial"/>
          <w:highlight w:val="yellow"/>
          <w:lang w:val="it-IT"/>
        </w:rPr>
      </w:pPr>
      <w:r w:rsidRPr="00F617AD">
        <w:rPr>
          <w:rFonts w:ascii="Arial" w:hAnsi="Arial" w:cs="Arial"/>
          <w:highlight w:val="yellow"/>
          <w:lang w:val="it-IT"/>
        </w:rPr>
        <w:t>Le seguenti aree dell'edificio sono state classificate come "</w:t>
      </w:r>
      <w:r w:rsidR="00393E41">
        <w:rPr>
          <w:rFonts w:ascii="Arial" w:hAnsi="Arial" w:cs="Arial"/>
          <w:highlight w:val="yellow"/>
          <w:lang w:val="it-IT"/>
        </w:rPr>
        <w:t>spazi calmi</w:t>
      </w:r>
      <w:r w:rsidRPr="00F617AD">
        <w:rPr>
          <w:rFonts w:ascii="Arial" w:hAnsi="Arial" w:cs="Arial"/>
          <w:highlight w:val="yellow"/>
          <w:lang w:val="it-IT"/>
        </w:rPr>
        <w:t xml:space="preserve">" </w:t>
      </w:r>
      <w:r w:rsidR="008017F3">
        <w:rPr>
          <w:rFonts w:ascii="Arial" w:hAnsi="Arial" w:cs="Arial"/>
          <w:highlight w:val="yellow"/>
          <w:lang w:val="it-IT"/>
        </w:rPr>
        <w:t>in base al progetto</w:t>
      </w:r>
      <w:r w:rsidR="008017F3" w:rsidRPr="00F617AD">
        <w:rPr>
          <w:rFonts w:ascii="Arial" w:hAnsi="Arial" w:cs="Arial"/>
          <w:highlight w:val="yellow"/>
          <w:lang w:val="it-IT"/>
        </w:rPr>
        <w:t xml:space="preserve"> antincendio</w:t>
      </w:r>
      <w:r w:rsidR="008017F3">
        <w:rPr>
          <w:rFonts w:ascii="Arial" w:hAnsi="Arial" w:cs="Arial"/>
          <w:highlight w:val="yellow"/>
          <w:lang w:val="it-IT"/>
        </w:rPr>
        <w:t xml:space="preserve"> eseguito da un professionista qualificato</w:t>
      </w:r>
      <w:r w:rsidRPr="00F617AD">
        <w:rPr>
          <w:rFonts w:ascii="Arial" w:hAnsi="Arial" w:cs="Arial"/>
          <w:highlight w:val="yellow"/>
          <w:lang w:val="it-IT"/>
        </w:rPr>
        <w:t>:</w:t>
      </w:r>
    </w:p>
    <w:p w14:paraId="2AEBBEA5" w14:textId="40C1F048" w:rsidR="00703A83" w:rsidRPr="00B61A0E" w:rsidRDefault="00703A83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09B662FC" w14:textId="2CA7EE68" w:rsidR="00703A83" w:rsidRPr="00B61A0E" w:rsidRDefault="003B3F21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CF873D7" w14:textId="7A34F366" w:rsidR="00FE1BB2" w:rsidRPr="00B61A0E" w:rsidRDefault="0073066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7" w:name="_Toc39132950"/>
      <w:bookmarkStart w:id="98" w:name="_Toc39841265"/>
      <w:bookmarkStart w:id="99" w:name="_Toc39841498"/>
      <w:bookmarkStart w:id="100" w:name="_Toc45003175"/>
      <w:bookmarkStart w:id="101" w:name="_Toc162427586"/>
      <w:bookmarkStart w:id="102" w:name="_Hlk64897416"/>
      <w:r>
        <w:rPr>
          <w:sz w:val="20"/>
          <w:u w:val="single"/>
        </w:rPr>
        <w:lastRenderedPageBreak/>
        <w:t xml:space="preserve">Punto di </w:t>
      </w:r>
      <w:proofErr w:type="spellStart"/>
      <w:r>
        <w:rPr>
          <w:sz w:val="20"/>
          <w:u w:val="single"/>
        </w:rPr>
        <w:t>raccolta</w:t>
      </w:r>
      <w:bookmarkEnd w:id="97"/>
      <w:bookmarkEnd w:id="98"/>
      <w:bookmarkEnd w:id="99"/>
      <w:bookmarkEnd w:id="100"/>
      <w:bookmarkEnd w:id="101"/>
      <w:proofErr w:type="spellEnd"/>
    </w:p>
    <w:bookmarkEnd w:id="102"/>
    <w:p w14:paraId="65612E4F" w14:textId="637B0EE8" w:rsidR="00703A83" w:rsidRPr="00206546" w:rsidRDefault="00605C90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047B7E1" wp14:editId="05641CFD">
            <wp:simplePos x="0" y="0"/>
            <wp:positionH relativeFrom="margin">
              <wp:posOffset>2540</wp:posOffset>
            </wp:positionH>
            <wp:positionV relativeFrom="paragraph">
              <wp:posOffset>47625</wp:posOffset>
            </wp:positionV>
            <wp:extent cx="1076325" cy="1076325"/>
            <wp:effectExtent l="0" t="0" r="0" b="0"/>
            <wp:wrapSquare wrapText="bothSides"/>
            <wp:docPr id="576" name="Grafik 12" descr="Sammelplatz (Brandschutz)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Sammelplatz (Brandschutz) – Wiki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546" w:rsidRPr="00206546">
        <w:rPr>
          <w:rFonts w:ascii="Arial" w:hAnsi="Arial" w:cs="Arial"/>
          <w:lang w:val="it-IT"/>
        </w:rPr>
        <w:t>Il punto di raccolta si tro</w:t>
      </w:r>
      <w:r w:rsidR="00206546">
        <w:rPr>
          <w:rFonts w:ascii="Arial" w:hAnsi="Arial" w:cs="Arial"/>
          <w:lang w:val="it-IT"/>
        </w:rPr>
        <w:t>va qui</w:t>
      </w:r>
      <w:r w:rsidR="00703A83" w:rsidRPr="00206546">
        <w:rPr>
          <w:rFonts w:ascii="Arial" w:hAnsi="Arial" w:cs="Arial"/>
          <w:lang w:val="it-IT"/>
        </w:rPr>
        <w:t xml:space="preserve">: </w:t>
      </w:r>
      <w:r w:rsidR="00703A83" w:rsidRPr="00206546">
        <w:rPr>
          <w:rFonts w:ascii="Arial" w:hAnsi="Arial" w:cs="Arial"/>
          <w:highlight w:val="yellow"/>
          <w:lang w:val="it-IT"/>
        </w:rPr>
        <w:t>…</w:t>
      </w:r>
    </w:p>
    <w:p w14:paraId="08FE39AC" w14:textId="567A61E9" w:rsidR="00206546" w:rsidRPr="00393E41" w:rsidRDefault="008017F3" w:rsidP="00897457">
      <w:pPr>
        <w:jc w:val="both"/>
        <w:rPr>
          <w:rFonts w:ascii="Arial" w:hAnsi="Arial" w:cs="Arial"/>
          <w:highlight w:val="yellow"/>
          <w:lang w:val="it-IT"/>
        </w:rPr>
      </w:pPr>
      <w:r>
        <w:rPr>
          <w:rFonts w:ascii="Arial" w:hAnsi="Arial" w:cs="Arial"/>
          <w:highlight w:val="yellow"/>
          <w:lang w:val="it-IT"/>
        </w:rPr>
        <w:t xml:space="preserve">È </w:t>
      </w:r>
      <w:r w:rsidR="00206546" w:rsidRPr="00206546">
        <w:rPr>
          <w:rFonts w:ascii="Arial" w:hAnsi="Arial" w:cs="Arial"/>
          <w:highlight w:val="yellow"/>
          <w:lang w:val="it-IT"/>
        </w:rPr>
        <w:t>vicino all'edificio, facilmente accessibile da tutte le uscite di emergenza</w:t>
      </w:r>
      <w:r>
        <w:rPr>
          <w:rFonts w:ascii="Arial" w:hAnsi="Arial" w:cs="Arial"/>
          <w:highlight w:val="yellow"/>
          <w:lang w:val="it-IT"/>
        </w:rPr>
        <w:t xml:space="preserve">, in </w:t>
      </w:r>
      <w:r w:rsidR="00206546" w:rsidRPr="00206546">
        <w:rPr>
          <w:rFonts w:ascii="Arial" w:hAnsi="Arial" w:cs="Arial"/>
          <w:highlight w:val="yellow"/>
          <w:lang w:val="it-IT"/>
        </w:rPr>
        <w:t>un luogo sicuro</w:t>
      </w:r>
      <w:r>
        <w:rPr>
          <w:rFonts w:ascii="Arial" w:hAnsi="Arial" w:cs="Arial"/>
          <w:highlight w:val="yellow"/>
          <w:lang w:val="it-IT"/>
        </w:rPr>
        <w:t xml:space="preserve"> ed è </w:t>
      </w:r>
      <w:r w:rsidRPr="008017F3">
        <w:rPr>
          <w:rFonts w:ascii="Arial" w:hAnsi="Arial" w:cs="Arial"/>
          <w:b/>
          <w:bCs/>
          <w:highlight w:val="yellow"/>
          <w:lang w:val="it-IT"/>
        </w:rPr>
        <w:t>specificatamente segnalato</w:t>
      </w:r>
      <w:r w:rsidR="00206546" w:rsidRPr="00206546">
        <w:rPr>
          <w:rFonts w:ascii="Arial" w:hAnsi="Arial" w:cs="Arial"/>
          <w:highlight w:val="yellow"/>
          <w:lang w:val="it-IT"/>
        </w:rPr>
        <w:t>.</w:t>
      </w:r>
      <w:r w:rsidR="00206546" w:rsidRPr="00206546">
        <w:rPr>
          <w:rFonts w:ascii="Arial" w:hAnsi="Arial" w:cs="Arial"/>
          <w:lang w:val="it-IT"/>
        </w:rPr>
        <w:t xml:space="preserve"> Le attività dei servizi di emergenza non sono limitate dalla sua ubicazione.</w:t>
      </w:r>
    </w:p>
    <w:p w14:paraId="260BB7A8" w14:textId="39098C8E" w:rsidR="007F5FDA" w:rsidRPr="00393E41" w:rsidRDefault="007F5FDA" w:rsidP="00897457">
      <w:pPr>
        <w:jc w:val="center"/>
        <w:rPr>
          <w:rFonts w:ascii="Arial" w:hAnsi="Arial" w:cs="Arial"/>
          <w:lang w:val="it-IT"/>
        </w:rPr>
      </w:pPr>
    </w:p>
    <w:p w14:paraId="2A917E20" w14:textId="4171DDAE" w:rsidR="007F5FDA" w:rsidRPr="00393E41" w:rsidRDefault="007F5FDA" w:rsidP="00897457">
      <w:pPr>
        <w:jc w:val="both"/>
        <w:rPr>
          <w:rFonts w:ascii="Arial" w:hAnsi="Arial" w:cs="Arial"/>
          <w:lang w:val="it-IT"/>
        </w:rPr>
      </w:pPr>
    </w:p>
    <w:p w14:paraId="48522424" w14:textId="1E127D41" w:rsidR="003B3F21" w:rsidRPr="00393E41" w:rsidRDefault="003B3F21" w:rsidP="00897457">
      <w:pPr>
        <w:jc w:val="both"/>
        <w:rPr>
          <w:rFonts w:ascii="Arial" w:hAnsi="Arial" w:cs="Arial"/>
          <w:lang w:val="it-IT"/>
        </w:rPr>
      </w:pPr>
    </w:p>
    <w:p w14:paraId="465BDFA2" w14:textId="2BED490F" w:rsidR="00CE418F" w:rsidRPr="00393E41" w:rsidRDefault="00CE418F" w:rsidP="00897457">
      <w:pPr>
        <w:jc w:val="both"/>
        <w:rPr>
          <w:rFonts w:ascii="Arial" w:hAnsi="Arial" w:cs="Arial"/>
          <w:lang w:val="it-IT"/>
        </w:rPr>
      </w:pPr>
    </w:p>
    <w:p w14:paraId="4918990B" w14:textId="77777777" w:rsidR="00CE418F" w:rsidRPr="00393E41" w:rsidRDefault="00CE418F" w:rsidP="00897457">
      <w:pPr>
        <w:jc w:val="both"/>
        <w:rPr>
          <w:rFonts w:ascii="Arial" w:hAnsi="Arial" w:cs="Arial"/>
          <w:lang w:val="it-IT"/>
        </w:rPr>
      </w:pPr>
    </w:p>
    <w:p w14:paraId="2AA06027" w14:textId="2372270E" w:rsidR="00FE1BB2" w:rsidRPr="00B61A0E" w:rsidRDefault="003769A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03" w:name="_Toc162427587"/>
      <w:bookmarkStart w:id="104" w:name="_Hlk64897554"/>
      <w:proofErr w:type="spellStart"/>
      <w:r>
        <w:rPr>
          <w:sz w:val="20"/>
          <w:u w:val="single"/>
        </w:rPr>
        <w:t>Vie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esodo</w:t>
      </w:r>
      <w:bookmarkEnd w:id="103"/>
      <w:proofErr w:type="spellEnd"/>
    </w:p>
    <w:bookmarkEnd w:id="104"/>
    <w:p w14:paraId="72C31BA3" w14:textId="6C1C79A7" w:rsidR="004D5A11" w:rsidRPr="00C66F21" w:rsidRDefault="00605C90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1C0CF28" wp14:editId="00486613">
            <wp:simplePos x="0" y="0"/>
            <wp:positionH relativeFrom="column">
              <wp:posOffset>4670425</wp:posOffset>
            </wp:positionH>
            <wp:positionV relativeFrom="paragraph">
              <wp:posOffset>9525</wp:posOffset>
            </wp:positionV>
            <wp:extent cx="1085850" cy="542925"/>
            <wp:effectExtent l="0" t="0" r="0" b="0"/>
            <wp:wrapSquare wrapText="bothSides"/>
            <wp:docPr id="577" name="Bild 577" descr="Fluchtwe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Fluchtweg – Wiki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21">
        <w:rPr>
          <w:rFonts w:ascii="Arial" w:hAnsi="Arial" w:cs="Arial"/>
          <w:lang w:val="it-IT"/>
        </w:rPr>
        <w:t>I seguenti accessi</w:t>
      </w:r>
      <w:r w:rsidR="00C66F21" w:rsidRPr="00C66F21">
        <w:rPr>
          <w:rFonts w:ascii="Arial" w:hAnsi="Arial" w:cs="Arial"/>
          <w:lang w:val="it-IT"/>
        </w:rPr>
        <w:t>, compres</w:t>
      </w:r>
      <w:r w:rsidR="00C66F21">
        <w:rPr>
          <w:rFonts w:ascii="Arial" w:hAnsi="Arial" w:cs="Arial"/>
          <w:lang w:val="it-IT"/>
        </w:rPr>
        <w:t>i</w:t>
      </w:r>
      <w:r w:rsidR="00C66F21" w:rsidRPr="00C66F21">
        <w:rPr>
          <w:rFonts w:ascii="Arial" w:hAnsi="Arial" w:cs="Arial"/>
          <w:lang w:val="it-IT"/>
        </w:rPr>
        <w:t xml:space="preserve"> </w:t>
      </w:r>
      <w:r w:rsidR="00C66F21">
        <w:rPr>
          <w:rFonts w:ascii="Arial" w:hAnsi="Arial" w:cs="Arial"/>
          <w:lang w:val="it-IT"/>
        </w:rPr>
        <w:t>gli</w:t>
      </w:r>
      <w:r w:rsidR="00C66F21" w:rsidRPr="00C66F21">
        <w:rPr>
          <w:rFonts w:ascii="Arial" w:hAnsi="Arial" w:cs="Arial"/>
          <w:lang w:val="it-IT"/>
        </w:rPr>
        <w:t xml:space="preserve"> </w:t>
      </w:r>
      <w:r w:rsidR="00C66F21">
        <w:rPr>
          <w:rFonts w:ascii="Arial" w:hAnsi="Arial" w:cs="Arial"/>
          <w:lang w:val="it-IT"/>
        </w:rPr>
        <w:t>accessi</w:t>
      </w:r>
      <w:r w:rsidR="00C66F21" w:rsidRPr="00C66F21">
        <w:rPr>
          <w:rFonts w:ascii="Arial" w:hAnsi="Arial" w:cs="Arial"/>
          <w:lang w:val="it-IT"/>
        </w:rPr>
        <w:t xml:space="preserve"> secondari dell'edificio, </w:t>
      </w:r>
      <w:proofErr w:type="gramStart"/>
      <w:r w:rsidR="00C66F21" w:rsidRPr="00C66F21">
        <w:rPr>
          <w:rFonts w:ascii="Arial" w:hAnsi="Arial" w:cs="Arial"/>
          <w:lang w:val="it-IT"/>
        </w:rPr>
        <w:t>sono</w:t>
      </w:r>
      <w:r w:rsidR="003769A6">
        <w:rPr>
          <w:rFonts w:ascii="Arial" w:hAnsi="Arial" w:cs="Arial"/>
          <w:lang w:val="it-IT"/>
        </w:rPr>
        <w:t xml:space="preserve"> </w:t>
      </w:r>
      <w:r w:rsidR="00C66F21" w:rsidRPr="00C66F21">
        <w:rPr>
          <w:rFonts w:ascii="Arial" w:hAnsi="Arial" w:cs="Arial"/>
          <w:lang w:val="it-IT"/>
        </w:rPr>
        <w:t>uscite</w:t>
      </w:r>
      <w:proofErr w:type="gramEnd"/>
      <w:r w:rsidR="00C66F21" w:rsidRPr="00C66F21">
        <w:rPr>
          <w:rFonts w:ascii="Arial" w:hAnsi="Arial" w:cs="Arial"/>
          <w:lang w:val="it-IT"/>
        </w:rPr>
        <w:t xml:space="preserve"> di emergenza:</w:t>
      </w:r>
    </w:p>
    <w:p w14:paraId="42082F28" w14:textId="143BC963" w:rsidR="004D5A11" w:rsidRPr="00B61A0E" w:rsidRDefault="004D5A11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2B21D62A" w14:textId="04297F7E" w:rsidR="002075C9" w:rsidRPr="00B61A0E" w:rsidRDefault="002075C9" w:rsidP="002075C9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305B5F4D" w14:textId="3B771F4E" w:rsidR="003C16BE" w:rsidRDefault="003C16BE" w:rsidP="00897457">
      <w:pPr>
        <w:jc w:val="both"/>
        <w:rPr>
          <w:rFonts w:ascii="Arial" w:hAnsi="Arial" w:cs="Arial"/>
        </w:rPr>
      </w:pPr>
    </w:p>
    <w:p w14:paraId="0F289933" w14:textId="78B3AD62" w:rsidR="003B3F21" w:rsidRPr="00B61A0E" w:rsidRDefault="003B3F21" w:rsidP="00897457">
      <w:pPr>
        <w:jc w:val="both"/>
        <w:rPr>
          <w:rFonts w:ascii="Arial" w:hAnsi="Arial" w:cs="Arial"/>
        </w:rPr>
      </w:pPr>
    </w:p>
    <w:p w14:paraId="3C63DF8B" w14:textId="56B80B3B" w:rsidR="00FE1BB2" w:rsidRPr="00315D00" w:rsidRDefault="00752FE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05" w:name="_Toc39132952"/>
      <w:bookmarkStart w:id="106" w:name="_Toc39841267"/>
      <w:bookmarkStart w:id="107" w:name="_Toc39841500"/>
      <w:bookmarkStart w:id="108" w:name="_Toc45003177"/>
      <w:bookmarkStart w:id="109" w:name="_Toc162427588"/>
      <w:bookmarkStart w:id="110" w:name="_Hlk64897698"/>
      <w:r w:rsidRPr="00315D00">
        <w:rPr>
          <w:sz w:val="20"/>
          <w:u w:val="single"/>
          <w:lang w:val="it-IT"/>
        </w:rPr>
        <w:t xml:space="preserve">Accesso </w:t>
      </w:r>
      <w:r w:rsidR="003769A6">
        <w:rPr>
          <w:sz w:val="20"/>
          <w:u w:val="single"/>
          <w:lang w:val="it-IT"/>
        </w:rPr>
        <w:t>al</w:t>
      </w:r>
      <w:r w:rsidRPr="00315D00">
        <w:rPr>
          <w:sz w:val="20"/>
          <w:u w:val="single"/>
          <w:lang w:val="it-IT"/>
        </w:rPr>
        <w:t>l’edificio da parte dei mezzi di soccorso</w:t>
      </w:r>
      <w:bookmarkEnd w:id="105"/>
      <w:bookmarkEnd w:id="106"/>
      <w:bookmarkEnd w:id="107"/>
      <w:bookmarkEnd w:id="108"/>
      <w:bookmarkEnd w:id="109"/>
    </w:p>
    <w:bookmarkEnd w:id="110"/>
    <w:p w14:paraId="5ECFD3CB" w14:textId="342C9309" w:rsidR="001B53F8" w:rsidRPr="00752FE1" w:rsidRDefault="00967308" w:rsidP="00897457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722752" behindDoc="0" locked="0" layoutInCell="1" allowOverlap="1" wp14:anchorId="254BA8B2" wp14:editId="65CAA5EA">
            <wp:simplePos x="0" y="0"/>
            <wp:positionH relativeFrom="column">
              <wp:posOffset>4745340</wp:posOffset>
            </wp:positionH>
            <wp:positionV relativeFrom="paragraph">
              <wp:posOffset>238760</wp:posOffset>
            </wp:positionV>
            <wp:extent cx="1286510" cy="967740"/>
            <wp:effectExtent l="0" t="0" r="8890" b="3810"/>
            <wp:wrapThrough wrapText="bothSides">
              <wp:wrapPolygon edited="0">
                <wp:start x="0" y="0"/>
                <wp:lineTo x="0" y="21260"/>
                <wp:lineTo x="21429" y="21260"/>
                <wp:lineTo x="21429" y="0"/>
                <wp:lineTo x="0" y="0"/>
              </wp:wrapPolygon>
            </wp:wrapThrough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6B" w:rsidRPr="00A67D6B">
        <w:rPr>
          <w:rFonts w:ascii="Arial" w:hAnsi="Arial" w:cs="Arial"/>
          <w:lang w:val="it-IT"/>
        </w:rPr>
        <w:t xml:space="preserve">L'accesso per i veicoli di emergenza ha le seguenti caratteristiche: deve essere garantito in modo permanente che i veicoli di emergenza possano avvicinarsi all'edificio </w:t>
      </w:r>
      <w:r w:rsidR="00483BB9">
        <w:rPr>
          <w:rFonts w:ascii="Arial" w:hAnsi="Arial" w:cs="Arial"/>
          <w:lang w:val="it-IT"/>
        </w:rPr>
        <w:t>entro</w:t>
      </w:r>
      <w:r w:rsidR="00A67D6B" w:rsidRPr="00A67D6B">
        <w:rPr>
          <w:rFonts w:ascii="Arial" w:hAnsi="Arial" w:cs="Arial"/>
          <w:lang w:val="it-IT"/>
        </w:rPr>
        <w:t xml:space="preserve"> almeno 50 metri</w:t>
      </w:r>
      <w:r w:rsidR="00A67D6B">
        <w:rPr>
          <w:rFonts w:ascii="Arial" w:hAnsi="Arial" w:cs="Arial"/>
          <w:lang w:val="it-IT"/>
        </w:rPr>
        <w:t>:</w:t>
      </w: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2363"/>
        <w:gridCol w:w="2363"/>
      </w:tblGrid>
      <w:tr w:rsidR="00A03C75" w:rsidRPr="00A03C75" w14:paraId="747E2D57" w14:textId="77777777" w:rsidTr="00A03C75">
        <w:tc>
          <w:tcPr>
            <w:tcW w:w="2362" w:type="dxa"/>
            <w:shd w:val="clear" w:color="auto" w:fill="auto"/>
          </w:tcPr>
          <w:p w14:paraId="26CF8159" w14:textId="16A22CB1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Caratteristiche</w:t>
            </w:r>
            <w:proofErr w:type="spellEnd"/>
          </w:p>
        </w:tc>
        <w:tc>
          <w:tcPr>
            <w:tcW w:w="2363" w:type="dxa"/>
            <w:shd w:val="clear" w:color="auto" w:fill="auto"/>
          </w:tcPr>
          <w:p w14:paraId="01A1E8E9" w14:textId="57FCA699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Misure </w:t>
            </w:r>
            <w:proofErr w:type="spellStart"/>
            <w:r>
              <w:rPr>
                <w:rFonts w:ascii="Arial" w:hAnsi="Arial" w:cs="Arial"/>
                <w:b/>
                <w:bCs/>
              </w:rPr>
              <w:t>consigliate</w:t>
            </w:r>
            <w:proofErr w:type="spellEnd"/>
          </w:p>
        </w:tc>
        <w:tc>
          <w:tcPr>
            <w:tcW w:w="2363" w:type="dxa"/>
          </w:tcPr>
          <w:p w14:paraId="3B70E140" w14:textId="576DC74D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Misure </w:t>
            </w:r>
            <w:proofErr w:type="spellStart"/>
            <w:r>
              <w:rPr>
                <w:rFonts w:ascii="Arial" w:hAnsi="Arial" w:cs="Arial"/>
                <w:b/>
                <w:bCs/>
              </w:rPr>
              <w:t>presenti</w:t>
            </w:r>
            <w:proofErr w:type="spellEnd"/>
          </w:p>
        </w:tc>
      </w:tr>
      <w:tr w:rsidR="002075C9" w:rsidRPr="00B61A0E" w14:paraId="6CB81721" w14:textId="210B2F56" w:rsidTr="00A03C75">
        <w:tc>
          <w:tcPr>
            <w:tcW w:w="2362" w:type="dxa"/>
            <w:shd w:val="clear" w:color="auto" w:fill="auto"/>
          </w:tcPr>
          <w:p w14:paraId="65FCE983" w14:textId="667655B1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larghezza </w:t>
            </w:r>
            <w:r w:rsidR="004A1A0D">
              <w:rPr>
                <w:rFonts w:ascii="Arial" w:hAnsi="Arial" w:cs="Arial"/>
                <w:lang w:val="it-IT"/>
              </w:rPr>
              <w:t xml:space="preserve">della strada </w:t>
            </w:r>
            <w:r w:rsidR="00AF165B" w:rsidRPr="00AF165B">
              <w:rPr>
                <w:rFonts w:ascii="Arial" w:hAnsi="Arial" w:cs="Arial"/>
                <w:lang w:val="it-IT"/>
              </w:rPr>
              <w:t>di accesso</w:t>
            </w:r>
          </w:p>
        </w:tc>
        <w:tc>
          <w:tcPr>
            <w:tcW w:w="2363" w:type="dxa"/>
            <w:shd w:val="clear" w:color="auto" w:fill="auto"/>
          </w:tcPr>
          <w:p w14:paraId="32972D78" w14:textId="734473FC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3,5 </w:t>
            </w:r>
            <w:proofErr w:type="spellStart"/>
            <w:r w:rsidR="00AF165B">
              <w:rPr>
                <w:rFonts w:ascii="Arial" w:hAnsi="Arial" w:cs="Arial"/>
              </w:rPr>
              <w:t>metri</w:t>
            </w:r>
            <w:proofErr w:type="spellEnd"/>
          </w:p>
        </w:tc>
        <w:tc>
          <w:tcPr>
            <w:tcW w:w="2363" w:type="dxa"/>
          </w:tcPr>
          <w:p w14:paraId="4523C1EB" w14:textId="6746FE5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metri</w:t>
            </w:r>
            <w:proofErr w:type="spellEnd"/>
          </w:p>
        </w:tc>
      </w:tr>
      <w:tr w:rsidR="002075C9" w:rsidRPr="00B61A0E" w14:paraId="51D74CA7" w14:textId="07D33FBF" w:rsidTr="00A03C75">
        <w:tc>
          <w:tcPr>
            <w:tcW w:w="2362" w:type="dxa"/>
            <w:shd w:val="clear" w:color="auto" w:fill="auto"/>
          </w:tcPr>
          <w:p w14:paraId="6D5C3237" w14:textId="5C2D3B01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altezza </w:t>
            </w:r>
            <w:r w:rsidR="00AF165B" w:rsidRPr="00AF165B">
              <w:rPr>
                <w:rFonts w:ascii="Arial" w:hAnsi="Arial" w:cs="Arial"/>
                <w:lang w:val="it-IT"/>
              </w:rPr>
              <w:t>libera</w:t>
            </w:r>
            <w:r w:rsidR="00AF165B">
              <w:rPr>
                <w:rFonts w:ascii="Arial" w:hAnsi="Arial" w:cs="Arial"/>
                <w:lang w:val="it-IT"/>
              </w:rPr>
              <w:t xml:space="preserve"> </w:t>
            </w:r>
            <w:r w:rsidR="00AF165B" w:rsidRPr="00AF165B">
              <w:rPr>
                <w:rFonts w:ascii="Arial" w:hAnsi="Arial" w:cs="Arial"/>
                <w:lang w:val="it-IT"/>
              </w:rPr>
              <w:t>di accesso</w:t>
            </w:r>
          </w:p>
        </w:tc>
        <w:tc>
          <w:tcPr>
            <w:tcW w:w="2363" w:type="dxa"/>
            <w:shd w:val="clear" w:color="auto" w:fill="auto"/>
          </w:tcPr>
          <w:p w14:paraId="04FF511C" w14:textId="443AFFDC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4,0 </w:t>
            </w:r>
            <w:proofErr w:type="spellStart"/>
            <w:r w:rsidR="00AF165B">
              <w:rPr>
                <w:rFonts w:ascii="Arial" w:hAnsi="Arial" w:cs="Arial"/>
              </w:rPr>
              <w:t>metri</w:t>
            </w:r>
            <w:proofErr w:type="spellEnd"/>
          </w:p>
        </w:tc>
        <w:tc>
          <w:tcPr>
            <w:tcW w:w="2363" w:type="dxa"/>
          </w:tcPr>
          <w:p w14:paraId="4E414107" w14:textId="4D2B386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metri</w:t>
            </w:r>
            <w:proofErr w:type="spellEnd"/>
          </w:p>
        </w:tc>
      </w:tr>
      <w:tr w:rsidR="002075C9" w:rsidRPr="00B61A0E" w14:paraId="06EC78A0" w14:textId="38687DB0" w:rsidTr="00A03C75">
        <w:tc>
          <w:tcPr>
            <w:tcW w:w="2362" w:type="dxa"/>
            <w:shd w:val="clear" w:color="auto" w:fill="auto"/>
          </w:tcPr>
          <w:p w14:paraId="4BA48652" w14:textId="11D91092" w:rsidR="002075C9" w:rsidRPr="00126344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126344">
              <w:rPr>
                <w:rFonts w:ascii="Arial" w:hAnsi="Arial" w:cs="Arial"/>
                <w:lang w:val="it-IT"/>
              </w:rPr>
              <w:t xml:space="preserve">raggio </w:t>
            </w:r>
            <w:r w:rsidR="00AF165B" w:rsidRPr="0032017D">
              <w:rPr>
                <w:rFonts w:ascii="Arial" w:hAnsi="Arial" w:cs="Arial"/>
                <w:lang w:val="it-IT"/>
              </w:rPr>
              <w:t xml:space="preserve">di </w:t>
            </w:r>
            <w:r w:rsidR="008017F3" w:rsidRPr="0032017D">
              <w:rPr>
                <w:rFonts w:ascii="Arial" w:hAnsi="Arial" w:cs="Arial"/>
                <w:lang w:val="it-IT"/>
              </w:rPr>
              <w:t>curvatura</w:t>
            </w:r>
            <w:r w:rsidR="008017F3" w:rsidRPr="00126344">
              <w:rPr>
                <w:rFonts w:ascii="Arial" w:hAnsi="Arial" w:cs="Arial"/>
                <w:lang w:val="it-IT"/>
              </w:rPr>
              <w:t xml:space="preserve"> per </w:t>
            </w:r>
            <w:r w:rsidRPr="00126344">
              <w:rPr>
                <w:rFonts w:ascii="Arial" w:hAnsi="Arial" w:cs="Arial"/>
                <w:lang w:val="it-IT"/>
              </w:rPr>
              <w:t xml:space="preserve">inversione </w:t>
            </w:r>
            <w:r w:rsidR="00CA73C2" w:rsidRPr="00126344">
              <w:rPr>
                <w:rFonts w:ascii="Arial" w:hAnsi="Arial" w:cs="Arial"/>
                <w:lang w:val="it-IT"/>
              </w:rPr>
              <w:t>a U</w:t>
            </w:r>
          </w:p>
        </w:tc>
        <w:tc>
          <w:tcPr>
            <w:tcW w:w="2363" w:type="dxa"/>
            <w:shd w:val="clear" w:color="auto" w:fill="auto"/>
          </w:tcPr>
          <w:p w14:paraId="01C1E7F6" w14:textId="6AB895FA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>1</w:t>
            </w:r>
            <w:r w:rsidR="00E002CD">
              <w:rPr>
                <w:rFonts w:ascii="Arial" w:hAnsi="Arial" w:cs="Arial"/>
              </w:rPr>
              <w:t>3</w:t>
            </w:r>
            <w:r w:rsidRPr="00A03C75">
              <w:rPr>
                <w:rFonts w:ascii="Arial" w:hAnsi="Arial" w:cs="Arial"/>
              </w:rPr>
              <w:t>,0</w:t>
            </w:r>
            <w:r w:rsidR="00E002CD">
              <w:rPr>
                <w:rFonts w:ascii="Arial" w:hAnsi="Arial" w:cs="Arial"/>
              </w:rPr>
              <w:t>0</w:t>
            </w:r>
            <w:r w:rsidRPr="00A03C75">
              <w:rPr>
                <w:rFonts w:ascii="Arial" w:hAnsi="Arial" w:cs="Arial"/>
              </w:rPr>
              <w:t xml:space="preserve"> </w:t>
            </w:r>
            <w:proofErr w:type="spellStart"/>
            <w:r w:rsidR="00AF165B">
              <w:rPr>
                <w:rFonts w:ascii="Arial" w:hAnsi="Arial" w:cs="Arial"/>
              </w:rPr>
              <w:t>metri</w:t>
            </w:r>
            <w:proofErr w:type="spellEnd"/>
          </w:p>
        </w:tc>
        <w:tc>
          <w:tcPr>
            <w:tcW w:w="2363" w:type="dxa"/>
          </w:tcPr>
          <w:p w14:paraId="1BAAA21B" w14:textId="524D7446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metri</w:t>
            </w:r>
            <w:proofErr w:type="spellEnd"/>
          </w:p>
        </w:tc>
      </w:tr>
      <w:tr w:rsidR="002075C9" w:rsidRPr="00B61A0E" w14:paraId="62350A62" w14:textId="7C199F20" w:rsidTr="00A03C75">
        <w:tc>
          <w:tcPr>
            <w:tcW w:w="2362" w:type="dxa"/>
            <w:shd w:val="clear" w:color="auto" w:fill="auto"/>
          </w:tcPr>
          <w:p w14:paraId="38DC44B4" w14:textId="46B51AD3" w:rsidR="002075C9" w:rsidRPr="00B61A0E" w:rsidRDefault="0092250B" w:rsidP="0089745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pendenza</w:t>
            </w:r>
            <w:proofErr w:type="spellEnd"/>
          </w:p>
        </w:tc>
        <w:tc>
          <w:tcPr>
            <w:tcW w:w="2363" w:type="dxa"/>
            <w:shd w:val="clear" w:color="auto" w:fill="auto"/>
          </w:tcPr>
          <w:p w14:paraId="75448F29" w14:textId="23C503FF" w:rsidR="002075C9" w:rsidRPr="00A03C75" w:rsidRDefault="00FF5EEF" w:rsidP="008974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E002CD">
              <w:rPr>
                <w:rFonts w:ascii="Arial" w:hAnsi="Arial" w:cs="Arial"/>
              </w:rPr>
              <w:t xml:space="preserve">nferiore o </w:t>
            </w:r>
            <w:proofErr w:type="spellStart"/>
            <w:r w:rsidR="00E002CD">
              <w:rPr>
                <w:rFonts w:ascii="Arial" w:hAnsi="Arial" w:cs="Arial"/>
              </w:rPr>
              <w:t>uguale</w:t>
            </w:r>
            <w:proofErr w:type="spellEnd"/>
            <w:r w:rsidR="00E002CD">
              <w:rPr>
                <w:rFonts w:ascii="Arial" w:hAnsi="Arial" w:cs="Arial"/>
              </w:rPr>
              <w:t xml:space="preserve"> a 10</w:t>
            </w:r>
            <w:r>
              <w:rPr>
                <w:rFonts w:ascii="Arial" w:hAnsi="Arial" w:cs="Arial"/>
              </w:rPr>
              <w:t>%</w:t>
            </w:r>
          </w:p>
        </w:tc>
        <w:tc>
          <w:tcPr>
            <w:tcW w:w="2363" w:type="dxa"/>
          </w:tcPr>
          <w:p w14:paraId="7DFA8D1A" w14:textId="2F94A43B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… %</w:t>
            </w:r>
          </w:p>
        </w:tc>
      </w:tr>
      <w:tr w:rsidR="002075C9" w:rsidRPr="00B61A0E" w14:paraId="6917E6FB" w14:textId="10040FAA" w:rsidTr="00A03C75">
        <w:tc>
          <w:tcPr>
            <w:tcW w:w="2362" w:type="dxa"/>
            <w:shd w:val="clear" w:color="auto" w:fill="auto"/>
          </w:tcPr>
          <w:p w14:paraId="27DC406C" w14:textId="68D4E6BA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capacità </w:t>
            </w:r>
            <w:r w:rsidR="00AF165B" w:rsidRPr="00AF165B">
              <w:rPr>
                <w:rFonts w:ascii="Arial" w:hAnsi="Arial" w:cs="Arial"/>
                <w:lang w:val="it-IT"/>
              </w:rPr>
              <w:t xml:space="preserve">di carico </w:t>
            </w:r>
            <w:r w:rsidR="00CA73C2" w:rsidRPr="00CA73C2">
              <w:rPr>
                <w:rFonts w:ascii="Arial" w:hAnsi="Arial" w:cs="Arial"/>
                <w:lang w:val="it-IT"/>
              </w:rPr>
              <w:t>dell’area</w:t>
            </w:r>
          </w:p>
        </w:tc>
        <w:tc>
          <w:tcPr>
            <w:tcW w:w="2363" w:type="dxa"/>
            <w:shd w:val="clear" w:color="auto" w:fill="auto"/>
          </w:tcPr>
          <w:p w14:paraId="47A03B83" w14:textId="64F8A608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20 </w:t>
            </w:r>
            <w:proofErr w:type="spellStart"/>
            <w:r w:rsidR="00AF165B">
              <w:rPr>
                <w:rFonts w:ascii="Arial" w:hAnsi="Arial" w:cs="Arial"/>
              </w:rPr>
              <w:t>tonnellate</w:t>
            </w:r>
            <w:proofErr w:type="spellEnd"/>
          </w:p>
        </w:tc>
        <w:tc>
          <w:tcPr>
            <w:tcW w:w="2363" w:type="dxa"/>
          </w:tcPr>
          <w:p w14:paraId="06D9B1EC" w14:textId="11361C9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tonnellate</w:t>
            </w:r>
            <w:proofErr w:type="spellEnd"/>
          </w:p>
        </w:tc>
      </w:tr>
    </w:tbl>
    <w:p w14:paraId="6BCA6076" w14:textId="69E7F0D0" w:rsidR="00A03C75" w:rsidRPr="004A1A0D" w:rsidRDefault="004A1A0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A1A0D">
        <w:rPr>
          <w:rFonts w:ascii="Arial" w:hAnsi="Arial" w:cs="Arial"/>
          <w:lang w:val="it-IT"/>
        </w:rPr>
        <w:t>Poiché le caratteristiche della strada di accesso per i veicoli di emergenza sono al di sotto delle dimensioni raccomandate, sono stati informati i vigili del fuoco.</w:t>
      </w:r>
    </w:p>
    <w:p w14:paraId="2D78DCC6" w14:textId="77777777" w:rsidR="00A03C75" w:rsidRPr="004A1A0D" w:rsidRDefault="00A03C7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F19CC45" w14:textId="60E43101" w:rsidR="00FE1BB2" w:rsidRPr="00B61A0E" w:rsidRDefault="000C3037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11" w:name="_Toc39132953"/>
      <w:bookmarkStart w:id="112" w:name="_Toc39841268"/>
      <w:bookmarkStart w:id="113" w:name="_Toc39841501"/>
      <w:bookmarkStart w:id="114" w:name="_Toc45003178"/>
      <w:bookmarkStart w:id="115" w:name="_Toc162427589"/>
      <w:bookmarkStart w:id="116" w:name="_Hlk64897818"/>
      <w:proofErr w:type="spellStart"/>
      <w:r>
        <w:rPr>
          <w:sz w:val="20"/>
          <w:u w:val="single"/>
        </w:rPr>
        <w:t>Mezzi</w:t>
      </w:r>
      <w:proofErr w:type="spellEnd"/>
      <w:r>
        <w:rPr>
          <w:sz w:val="20"/>
          <w:u w:val="single"/>
        </w:rPr>
        <w:t xml:space="preserve"> d</w:t>
      </w:r>
      <w:r w:rsidR="009054D8">
        <w:rPr>
          <w:sz w:val="20"/>
          <w:u w:val="single"/>
        </w:rPr>
        <w:t xml:space="preserve">i </w:t>
      </w:r>
      <w:proofErr w:type="spellStart"/>
      <w:r>
        <w:rPr>
          <w:sz w:val="20"/>
          <w:u w:val="single"/>
        </w:rPr>
        <w:t>estinzione</w:t>
      </w:r>
      <w:bookmarkEnd w:id="111"/>
      <w:bookmarkEnd w:id="112"/>
      <w:bookmarkEnd w:id="113"/>
      <w:bookmarkEnd w:id="114"/>
      <w:bookmarkEnd w:id="115"/>
      <w:proofErr w:type="spellEnd"/>
    </w:p>
    <w:bookmarkEnd w:id="116"/>
    <w:p w14:paraId="424E78FD" w14:textId="736ED1DF" w:rsidR="00174B59" w:rsidRPr="007C3575" w:rsidRDefault="007C357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C3575">
        <w:rPr>
          <w:rFonts w:ascii="Arial" w:hAnsi="Arial" w:cs="Arial"/>
          <w:lang w:val="it-IT"/>
        </w:rPr>
        <w:t>Ubicazione</w:t>
      </w:r>
      <w:r w:rsidR="00174B59" w:rsidRPr="007C3575">
        <w:rPr>
          <w:rFonts w:ascii="Arial" w:hAnsi="Arial" w:cs="Arial"/>
          <w:lang w:val="it-IT"/>
        </w:rPr>
        <w:t xml:space="preserve">, </w:t>
      </w:r>
      <w:r w:rsidRPr="007C3575">
        <w:rPr>
          <w:rFonts w:ascii="Arial" w:hAnsi="Arial" w:cs="Arial"/>
          <w:lang w:val="it-IT"/>
        </w:rPr>
        <w:t>quantità e tipo di estinguen</w:t>
      </w:r>
      <w:r>
        <w:rPr>
          <w:rFonts w:ascii="Arial" w:hAnsi="Arial" w:cs="Arial"/>
          <w:lang w:val="it-IT"/>
        </w:rPr>
        <w:t>te</w:t>
      </w:r>
      <w:r w:rsidR="00174B59" w:rsidRPr="007C3575">
        <w:rPr>
          <w:rFonts w:ascii="Arial" w:hAnsi="Arial" w:cs="Arial"/>
          <w:lang w:val="it-IT"/>
        </w:rPr>
        <w:t>:</w:t>
      </w:r>
    </w:p>
    <w:tbl>
      <w:tblPr>
        <w:tblW w:w="94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260"/>
        <w:gridCol w:w="2126"/>
        <w:gridCol w:w="1983"/>
      </w:tblGrid>
      <w:tr w:rsidR="00174B59" w:rsidRPr="00B61A0E" w14:paraId="4666EB11" w14:textId="77777777" w:rsidTr="003B3F21">
        <w:tc>
          <w:tcPr>
            <w:tcW w:w="20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8450A9" w14:textId="3B0D1BFB" w:rsidR="00174B59" w:rsidRPr="00B61A0E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PIANO</w:t>
            </w:r>
          </w:p>
          <w:p w14:paraId="0A173991" w14:textId="4A653115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33BDE0" wp14:editId="5D275E9A">
                  <wp:extent cx="771525" cy="485775"/>
                  <wp:effectExtent l="0" t="0" r="0" b="0"/>
                  <wp:docPr id="7" name="Bild 7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081ECE" w14:textId="2025462E" w:rsidR="00174B59" w:rsidRPr="00315D00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315D00">
              <w:rPr>
                <w:rFonts w:ascii="Arial" w:hAnsi="Arial" w:cs="Arial"/>
                <w:b/>
                <w:lang w:val="it-IT"/>
              </w:rPr>
              <w:t>MEZZO DI ESTINZIONE</w:t>
            </w:r>
          </w:p>
          <w:p w14:paraId="2A92A858" w14:textId="4312CD28" w:rsidR="00174B59" w:rsidRPr="002364BD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2364BD">
              <w:rPr>
                <w:rFonts w:ascii="Arial" w:hAnsi="Arial" w:cs="Arial"/>
                <w:b/>
                <w:lang w:val="it-IT"/>
              </w:rPr>
              <w:t>(</w:t>
            </w:r>
            <w:r w:rsidR="002364BD" w:rsidRPr="002364BD">
              <w:rPr>
                <w:rFonts w:ascii="Arial" w:hAnsi="Arial" w:cs="Arial"/>
                <w:b/>
                <w:lang w:val="it-IT"/>
              </w:rPr>
              <w:t>peso – tipo – capacità di estinz</w:t>
            </w:r>
            <w:r w:rsidR="002364BD">
              <w:rPr>
                <w:rFonts w:ascii="Arial" w:hAnsi="Arial" w:cs="Arial"/>
                <w:b/>
                <w:lang w:val="it-IT"/>
              </w:rPr>
              <w:t>ione</w:t>
            </w:r>
            <w:r w:rsidRPr="002364BD">
              <w:rPr>
                <w:rFonts w:ascii="Arial" w:hAnsi="Arial" w:cs="Arial"/>
                <w:b/>
                <w:lang w:val="it-IT"/>
              </w:rPr>
              <w:t>)</w:t>
            </w:r>
          </w:p>
          <w:p w14:paraId="5750F3D6" w14:textId="2446DD8E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07F6C4" wp14:editId="4D0DC4E2">
                  <wp:extent cx="552450" cy="542925"/>
                  <wp:effectExtent l="0" t="0" r="0" b="0"/>
                  <wp:docPr id="8" name="Bild 8" descr="5ER SET FEUERLÖSCHER Symbol Schild Brandschutzzeichen 5x5cm Fol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ER SET FEUERLÖSCHER Symbol Schild Brandschutzzeichen 5x5cm Fol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A7379A" w14:textId="380FF934" w:rsidR="00174B59" w:rsidRPr="00B61A0E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IDRANTI</w:t>
            </w:r>
          </w:p>
          <w:p w14:paraId="450CE723" w14:textId="57EDF262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392A67A" wp14:editId="196878C6">
                  <wp:extent cx="542925" cy="542925"/>
                  <wp:effectExtent l="0" t="0" r="0" b="0"/>
                  <wp:docPr id="9" name="Bild 9" descr="5050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0505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0BFB8A" w14:textId="3C74F9E6" w:rsidR="00174B59" w:rsidRPr="00B61A0E" w:rsidRDefault="00A97C22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IMPIANTO</w:t>
            </w:r>
            <w:r w:rsidR="002364BD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SPRINKLER</w:t>
            </w:r>
          </w:p>
          <w:p w14:paraId="35BD9E19" w14:textId="219D8329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097806" wp14:editId="5861238B">
                  <wp:extent cx="552450" cy="55245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B59" w:rsidRPr="00B61A0E" w14:paraId="5460BE13" w14:textId="77777777" w:rsidTr="00615749">
        <w:trPr>
          <w:trHeight w:val="400"/>
        </w:trPr>
        <w:tc>
          <w:tcPr>
            <w:tcW w:w="2055" w:type="dxa"/>
            <w:tcBorders>
              <w:top w:val="single" w:sz="12" w:space="0" w:color="auto"/>
            </w:tcBorders>
            <w:vAlign w:val="center"/>
          </w:tcPr>
          <w:p w14:paraId="7554B7AD" w14:textId="000A7C88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57F4A">
              <w:rPr>
                <w:rFonts w:ascii="Arial" w:hAnsi="Arial" w:cs="Arial"/>
                <w:b/>
                <w:bCs/>
                <w:highlight w:val="yellow"/>
              </w:rPr>
              <w:t xml:space="preserve">iano </w:t>
            </w:r>
            <w:proofErr w:type="spellStart"/>
            <w:r w:rsidR="00457F4A">
              <w:rPr>
                <w:rFonts w:ascii="Arial" w:hAnsi="Arial" w:cs="Arial"/>
                <w:b/>
                <w:bCs/>
                <w:highlight w:val="yellow"/>
              </w:rPr>
              <w:t>interrato</w:t>
            </w:r>
            <w:proofErr w:type="spellEnd"/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4E175325" w14:textId="42AC1E42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8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6FDD9079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21FC7097" w14:textId="2CC5479E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CA73C2">
              <w:rPr>
                <w:rFonts w:ascii="Arial" w:hAnsi="Arial" w:cs="Arial"/>
                <w:bCs/>
                <w:highlight w:val="yellow"/>
              </w:rPr>
              <w:t>g</w:t>
            </w:r>
            <w:r w:rsidRPr="001E3E85">
              <w:rPr>
                <w:rFonts w:ascii="Arial" w:hAnsi="Arial" w:cs="Arial"/>
                <w:bCs/>
                <w:highlight w:val="yellow"/>
              </w:rPr>
              <w:t>arage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14:paraId="6C78036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vertAlign w:val="subscript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CO</w:t>
            </w:r>
            <w:r w:rsidRPr="001E3E85">
              <w:rPr>
                <w:rFonts w:ascii="Arial" w:hAnsi="Arial" w:cs="Arial"/>
                <w:bCs/>
                <w:highlight w:val="yellow"/>
                <w:vertAlign w:val="subscript"/>
              </w:rPr>
              <w:t>2</w:t>
            </w:r>
          </w:p>
          <w:p w14:paraId="5328841A" w14:textId="754173B1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CA73C2">
              <w:rPr>
                <w:rFonts w:ascii="Arial" w:hAnsi="Arial" w:cs="Arial"/>
                <w:bCs/>
                <w:highlight w:val="yellow"/>
              </w:rPr>
              <w:t>g</w:t>
            </w:r>
            <w:r w:rsidRPr="001E3E85">
              <w:rPr>
                <w:rFonts w:ascii="Arial" w:hAnsi="Arial" w:cs="Arial"/>
                <w:bCs/>
                <w:highlight w:val="yellow"/>
              </w:rPr>
              <w:t>arage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</w:tr>
      <w:tr w:rsidR="00174B59" w:rsidRPr="00B61A0E" w14:paraId="0788F09F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1E68B692" w14:textId="08C8A799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ianoterra</w:t>
            </w:r>
            <w:proofErr w:type="spellEnd"/>
          </w:p>
        </w:tc>
        <w:tc>
          <w:tcPr>
            <w:tcW w:w="3260" w:type="dxa"/>
          </w:tcPr>
          <w:p w14:paraId="3230C672" w14:textId="2CE9734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439E13A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1</w:t>
            </w:r>
          </w:p>
          <w:p w14:paraId="0B82316F" w14:textId="376871CD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A77EE7">
              <w:rPr>
                <w:rFonts w:ascii="Arial" w:hAnsi="Arial" w:cs="Arial"/>
                <w:bCs/>
                <w:highlight w:val="yellow"/>
              </w:rPr>
              <w:t>giro</w:t>
            </w:r>
            <w:r w:rsidR="004046E6">
              <w:rPr>
                <w:rFonts w:ascii="Arial" w:hAnsi="Arial" w:cs="Arial"/>
                <w:bCs/>
                <w:highlight w:val="yellow"/>
              </w:rPr>
              <w:t>scale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1CAF2E1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7A4F2914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2B83AE53" w14:textId="77B2F0E1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rimo</w:t>
            </w:r>
            <w:proofErr w:type="spellEnd"/>
            <w:r w:rsidR="004046E6"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3260" w:type="dxa"/>
          </w:tcPr>
          <w:p w14:paraId="75C36038" w14:textId="7020B8D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lang w:val="en-US"/>
              </w:rPr>
            </w:pP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  <w:lang w:val="en-US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 xml:space="preserve"> – 34A 138B-C) </w:t>
            </w:r>
          </w:p>
          <w:p w14:paraId="634F3BC7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lang w:val="en-US"/>
              </w:rPr>
            </w:pP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>2 (2 kg – CO</w:t>
            </w:r>
            <w:r w:rsidRPr="001E3E85">
              <w:rPr>
                <w:rFonts w:ascii="Arial" w:hAnsi="Arial" w:cs="Arial"/>
                <w:bCs/>
                <w:highlight w:val="yellow"/>
                <w:vertAlign w:val="subscript"/>
                <w:lang w:val="en-US"/>
              </w:rPr>
              <w:t xml:space="preserve">2 </w:t>
            </w: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>– 34B-C)</w:t>
            </w:r>
          </w:p>
          <w:p w14:paraId="71B52FCF" w14:textId="5C8E1FBD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4046E6">
              <w:rPr>
                <w:rFonts w:ascii="Arial" w:hAnsi="Arial" w:cs="Arial"/>
                <w:bCs/>
                <w:highlight w:val="yellow"/>
              </w:rPr>
              <w:t xml:space="preserve">Sala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sedute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2126" w:type="dxa"/>
          </w:tcPr>
          <w:p w14:paraId="4EF81554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1E571E8B" w14:textId="21EB4E51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CA73C2">
              <w:rPr>
                <w:rFonts w:ascii="Arial" w:hAnsi="Arial" w:cs="Arial"/>
                <w:bCs/>
                <w:highlight w:val="yellow"/>
              </w:rPr>
              <w:t>a</w:t>
            </w:r>
            <w:r w:rsidR="004046E6">
              <w:rPr>
                <w:rFonts w:ascii="Arial" w:hAnsi="Arial" w:cs="Arial"/>
                <w:bCs/>
                <w:highlight w:val="yellow"/>
              </w:rPr>
              <w:t>nticamera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0F3B8AF9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46F27313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49E7CE10" w14:textId="1D5ADC81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econdo</w:t>
            </w:r>
            <w:proofErr w:type="spellEnd"/>
            <w:r w:rsidR="004046E6"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3260" w:type="dxa"/>
          </w:tcPr>
          <w:p w14:paraId="5CD927EF" w14:textId="35734A70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1DDD9CA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06F8C552" w14:textId="053147E2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A77EE7">
              <w:rPr>
                <w:rFonts w:ascii="Arial" w:hAnsi="Arial" w:cs="Arial"/>
                <w:bCs/>
                <w:highlight w:val="yellow"/>
              </w:rPr>
              <w:t>giroscale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10B69157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70E4F337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5E3569C8" w14:textId="247DC756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ottottetto</w:t>
            </w:r>
            <w:proofErr w:type="spellEnd"/>
          </w:p>
        </w:tc>
        <w:tc>
          <w:tcPr>
            <w:tcW w:w="3260" w:type="dxa"/>
          </w:tcPr>
          <w:p w14:paraId="4227FB3E" w14:textId="18163CAF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2DE4E58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  <w:tc>
          <w:tcPr>
            <w:tcW w:w="1983" w:type="dxa"/>
          </w:tcPr>
          <w:p w14:paraId="7570511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</w:tbl>
    <w:p w14:paraId="1A5386FC" w14:textId="77777777" w:rsidR="00174B59" w:rsidRPr="00B61A0E" w:rsidRDefault="00174B5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475B880" w14:textId="71B50FF4" w:rsidR="00174B59" w:rsidRPr="00467445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67445">
        <w:rPr>
          <w:rFonts w:ascii="Arial" w:hAnsi="Arial" w:cs="Arial"/>
          <w:highlight w:val="yellow"/>
          <w:lang w:val="it-IT"/>
        </w:rPr>
        <w:br w:type="page"/>
      </w:r>
      <w:r w:rsidR="00467445" w:rsidRPr="00467445">
        <w:rPr>
          <w:rFonts w:ascii="Arial" w:hAnsi="Arial" w:cs="Arial"/>
          <w:highlight w:val="yellow"/>
          <w:lang w:val="it-IT"/>
        </w:rPr>
        <w:lastRenderedPageBreak/>
        <w:t>Planimetria</w:t>
      </w:r>
      <w:r w:rsidR="00FF5EEF">
        <w:rPr>
          <w:rFonts w:ascii="Arial" w:hAnsi="Arial" w:cs="Arial"/>
          <w:highlight w:val="yellow"/>
          <w:lang w:val="it-IT"/>
        </w:rPr>
        <w:t xml:space="preserve"> (vedasi Premessa):</w:t>
      </w:r>
    </w:p>
    <w:p w14:paraId="257198C7" w14:textId="08354160" w:rsidR="00BD4DB4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02D0C7B4" wp14:editId="6FAAD834">
            <wp:extent cx="3590925" cy="1657350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C869" w14:textId="48C57B0D" w:rsidR="007A2EE0" w:rsidRDefault="001E3E8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 w:rsidRPr="001E3E85">
        <w:rPr>
          <w:rFonts w:ascii="Arial" w:hAnsi="Arial" w:cs="Arial"/>
          <w:highlight w:val="yellow"/>
        </w:rPr>
        <w:t>…</w:t>
      </w:r>
    </w:p>
    <w:p w14:paraId="5DE18E0C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65B2DDF" w14:textId="54136229" w:rsidR="00FE1BB2" w:rsidRPr="007D2388" w:rsidRDefault="007D2388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17" w:name="_Toc39132954"/>
      <w:bookmarkStart w:id="118" w:name="_Toc39841269"/>
      <w:bookmarkStart w:id="119" w:name="_Toc39841502"/>
      <w:bookmarkStart w:id="120" w:name="_Toc45003179"/>
      <w:bookmarkStart w:id="121" w:name="_Toc162427590"/>
      <w:bookmarkStart w:id="122" w:name="_Hlk64897906"/>
      <w:r w:rsidRPr="007D2388">
        <w:rPr>
          <w:sz w:val="20"/>
          <w:u w:val="single"/>
          <w:lang w:val="it-IT"/>
        </w:rPr>
        <w:t>Sistemi di rilevazione e d‘allarme</w:t>
      </w:r>
      <w:bookmarkEnd w:id="117"/>
      <w:bookmarkEnd w:id="118"/>
      <w:bookmarkEnd w:id="119"/>
      <w:bookmarkEnd w:id="120"/>
      <w:bookmarkEnd w:id="121"/>
    </w:p>
    <w:bookmarkEnd w:id="122"/>
    <w:p w14:paraId="6F7C8218" w14:textId="77777777" w:rsidR="00BD1842" w:rsidRPr="007D2388" w:rsidRDefault="00BD18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3402"/>
      </w:tblGrid>
      <w:tr w:rsidR="00BD1842" w:rsidRPr="00B61A0E" w14:paraId="5739EBA3" w14:textId="77777777" w:rsidTr="003B3F21"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697B614" w14:textId="2C4AF03E" w:rsidR="00BD1842" w:rsidRPr="00B61A0E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PIANO</w:t>
            </w:r>
          </w:p>
          <w:p w14:paraId="5530CB58" w14:textId="4298D23A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AD468D" wp14:editId="13F53FAF">
                  <wp:extent cx="771525" cy="485775"/>
                  <wp:effectExtent l="0" t="0" r="0" b="0"/>
                  <wp:docPr id="12" name="Bild 12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BF5E402" w14:textId="7A71B7A2" w:rsidR="00BD1842" w:rsidRPr="007D2388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7D2388">
              <w:rPr>
                <w:rFonts w:ascii="Arial" w:hAnsi="Arial" w:cs="Arial"/>
                <w:b/>
                <w:lang w:val="it-IT"/>
              </w:rPr>
              <w:t>PULSANTI D‘ALARME (quantità</w:t>
            </w:r>
            <w:r>
              <w:rPr>
                <w:rFonts w:ascii="Arial" w:hAnsi="Arial" w:cs="Arial"/>
                <w:b/>
                <w:lang w:val="it-IT"/>
              </w:rPr>
              <w:t>)</w:t>
            </w:r>
          </w:p>
          <w:p w14:paraId="3338EFED" w14:textId="4C1946AB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D7879D8" wp14:editId="6F849371">
                  <wp:extent cx="542925" cy="552450"/>
                  <wp:effectExtent l="0" t="0" r="0" b="0"/>
                  <wp:docPr id="13" name="Bild 13" descr="Brandmeldeanlagen Frankfurt Oder - Menge Gm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andmeldeanlagen Frankfurt Oder - Menge Gm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A5930B7" w14:textId="54AA949F" w:rsidR="00BD1842" w:rsidRPr="00B61A0E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IMPIANTI DI R</w:t>
            </w:r>
            <w:r w:rsidR="00CA73C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LEVAZIONE</w:t>
            </w:r>
          </w:p>
          <w:p w14:paraId="3AAE993F" w14:textId="371D81E8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E73F85" wp14:editId="1CC11A5F">
                  <wp:extent cx="542925" cy="542925"/>
                  <wp:effectExtent l="0" t="0" r="0" b="0"/>
                  <wp:docPr id="14" name="Bild 14" descr="Feuermelder Dünne Linie Symbol Alarm Und Ausrüstu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euermelder Dünne Linie Symbol Alarm Und Ausrüstu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42" w:rsidRPr="00B61A0E" w14:paraId="05EBAD43" w14:textId="77777777" w:rsidTr="00615749">
        <w:trPr>
          <w:trHeight w:val="400"/>
        </w:trPr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6411BFAD" w14:textId="27A6B8F3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piano </w:t>
            </w: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interrato</w:t>
            </w:r>
            <w:proofErr w:type="spellEnd"/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17F34C88" w14:textId="7A09FBDE" w:rsidR="00BD1842" w:rsidRPr="00B61A0E" w:rsidRDefault="00123BD5" w:rsidP="001E3E85">
            <w:pPr>
              <w:tabs>
                <w:tab w:val="left" w:pos="4536"/>
              </w:tabs>
              <w:ind w:left="1" w:right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(1)</w:t>
            </w:r>
          </w:p>
          <w:p w14:paraId="6BCBBA78" w14:textId="1DD92449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archivio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(1)</w:t>
            </w:r>
          </w:p>
          <w:p w14:paraId="01BD8F39" w14:textId="37B018E0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garage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(2)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02C3A79" w14:textId="46D99E19" w:rsidR="00BD1842" w:rsidRPr="00123BD5" w:rsidRDefault="0092250B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l</w:t>
            </w:r>
            <w:r w:rsidR="00123BD5" w:rsidRPr="00123BD5">
              <w:rPr>
                <w:rFonts w:ascii="Arial" w:hAnsi="Arial" w:cs="Arial"/>
                <w:highlight w:val="yellow"/>
                <w:lang w:val="it-IT"/>
              </w:rPr>
              <w:t xml:space="preserve">ocale </w:t>
            </w:r>
            <w:r w:rsidR="00CA73C2">
              <w:rPr>
                <w:rFonts w:ascii="Arial" w:hAnsi="Arial" w:cs="Arial"/>
                <w:highlight w:val="yellow"/>
                <w:lang w:val="it-IT"/>
              </w:rPr>
              <w:t xml:space="preserve">del quadro elettrico </w:t>
            </w:r>
            <w:r w:rsidR="00123BD5" w:rsidRPr="00123BD5">
              <w:rPr>
                <w:rFonts w:ascii="Arial" w:hAnsi="Arial" w:cs="Arial"/>
                <w:highlight w:val="yellow"/>
                <w:lang w:val="it-IT"/>
              </w:rPr>
              <w:t>princ</w:t>
            </w:r>
            <w:r w:rsidR="00123BD5">
              <w:rPr>
                <w:rFonts w:ascii="Arial" w:hAnsi="Arial" w:cs="Arial"/>
                <w:highlight w:val="yellow"/>
                <w:lang w:val="it-IT"/>
              </w:rPr>
              <w:t>ipale</w:t>
            </w:r>
          </w:p>
          <w:p w14:paraId="1BCC19B7" w14:textId="23E32E16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depositi</w:t>
            </w:r>
            <w:proofErr w:type="spellEnd"/>
          </w:p>
          <w:p w14:paraId="00033F3A" w14:textId="3476A442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archivio</w:t>
            </w:r>
            <w:proofErr w:type="spellEnd"/>
          </w:p>
          <w:p w14:paraId="179D3AF6" w14:textId="3888D364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garage</w:t>
            </w:r>
            <w:proofErr w:type="spellEnd"/>
          </w:p>
        </w:tc>
      </w:tr>
      <w:tr w:rsidR="00BD1842" w:rsidRPr="00B61A0E" w14:paraId="387D177F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D62A5FD" w14:textId="4ADD5C22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 w:rsidRPr="00B77C68">
              <w:rPr>
                <w:rFonts w:ascii="Arial" w:hAnsi="Arial" w:cs="Arial"/>
                <w:b/>
                <w:bCs/>
                <w:highlight w:val="yellow"/>
              </w:rPr>
              <w:t>p</w:t>
            </w:r>
            <w:r>
              <w:rPr>
                <w:rFonts w:ascii="Arial" w:hAnsi="Arial" w:cs="Arial"/>
                <w:b/>
                <w:bCs/>
                <w:highlight w:val="yellow"/>
              </w:rPr>
              <w:t xml:space="preserve">iano </w:t>
            </w: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terra</w:t>
            </w:r>
            <w:proofErr w:type="spellEnd"/>
          </w:p>
        </w:tc>
        <w:tc>
          <w:tcPr>
            <w:tcW w:w="2835" w:type="dxa"/>
            <w:vAlign w:val="center"/>
          </w:tcPr>
          <w:p w14:paraId="0C86B76A" w14:textId="7705C812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proofErr w:type="gramStart"/>
            <w:r>
              <w:rPr>
                <w:rFonts w:ascii="Arial" w:hAnsi="Arial" w:cs="Arial"/>
                <w:highlight w:val="yellow"/>
              </w:rPr>
              <w:t>entrata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>(</w:t>
            </w:r>
            <w:proofErr w:type="gramEnd"/>
            <w:r w:rsidR="00BD1842" w:rsidRPr="00B61A0E">
              <w:rPr>
                <w:rFonts w:ascii="Arial" w:hAnsi="Arial" w:cs="Arial"/>
                <w:highlight w:val="yellow"/>
              </w:rPr>
              <w:t>1)</w:t>
            </w:r>
          </w:p>
        </w:tc>
        <w:tc>
          <w:tcPr>
            <w:tcW w:w="3402" w:type="dxa"/>
          </w:tcPr>
          <w:p w14:paraId="273706DF" w14:textId="1ED466FA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</w:p>
          <w:p w14:paraId="050F56AE" w14:textId="5E761CAE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entrata</w:t>
            </w:r>
            <w:proofErr w:type="spellEnd"/>
          </w:p>
        </w:tc>
      </w:tr>
      <w:tr w:rsidR="00BD1842" w:rsidRPr="00B61A0E" w14:paraId="0D921F33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1FB2526" w14:textId="00870149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primo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2835" w:type="dxa"/>
            <w:vAlign w:val="center"/>
          </w:tcPr>
          <w:p w14:paraId="0ACCFD9F" w14:textId="5F109A17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r w:rsidR="00BD1842" w:rsidRPr="00B61A0E">
              <w:rPr>
                <w:rFonts w:ascii="Arial" w:hAnsi="Arial" w:cs="Arial"/>
                <w:highlight w:val="yellow"/>
              </w:rPr>
              <w:t>(1)</w:t>
            </w:r>
          </w:p>
          <w:p w14:paraId="752A75EE" w14:textId="3A05DEE6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(4)</w:t>
            </w:r>
          </w:p>
        </w:tc>
        <w:tc>
          <w:tcPr>
            <w:tcW w:w="3402" w:type="dxa"/>
          </w:tcPr>
          <w:p w14:paraId="78FB1C00" w14:textId="0588352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sale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yellow"/>
              </w:rPr>
              <w:t>sedute</w:t>
            </w:r>
            <w:proofErr w:type="spellEnd"/>
          </w:p>
          <w:p w14:paraId="546E259C" w14:textId="767037A9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</w:p>
          <w:p w14:paraId="20A5A405" w14:textId="3DA25A5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entrata</w:t>
            </w:r>
            <w:proofErr w:type="spellEnd"/>
          </w:p>
        </w:tc>
      </w:tr>
      <w:tr w:rsidR="00BD1842" w:rsidRPr="00B61A0E" w14:paraId="11D51FD8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9C390AA" w14:textId="04BEC7D6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secondo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2835" w:type="dxa"/>
            <w:vAlign w:val="center"/>
          </w:tcPr>
          <w:p w14:paraId="1E9198E2" w14:textId="6CB769C2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(3)</w:t>
            </w:r>
          </w:p>
        </w:tc>
        <w:tc>
          <w:tcPr>
            <w:tcW w:w="3402" w:type="dxa"/>
          </w:tcPr>
          <w:p w14:paraId="52A2E8BF" w14:textId="6BE88396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  <w:p w14:paraId="4EC7CEA3" w14:textId="3669C0A5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</w:t>
            </w:r>
            <w:proofErr w:type="spellEnd"/>
          </w:p>
          <w:p w14:paraId="624F2897" w14:textId="3C706505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BD1842" w:rsidRPr="00123BD5" w14:paraId="76101717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8336607" w14:textId="2F2F0475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sottotetto</w:t>
            </w:r>
            <w:proofErr w:type="spellEnd"/>
          </w:p>
        </w:tc>
        <w:tc>
          <w:tcPr>
            <w:tcW w:w="2835" w:type="dxa"/>
            <w:vAlign w:val="center"/>
          </w:tcPr>
          <w:p w14:paraId="26DDFC1A" w14:textId="6F2F704D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(3)</w:t>
            </w:r>
          </w:p>
        </w:tc>
        <w:tc>
          <w:tcPr>
            <w:tcW w:w="3402" w:type="dxa"/>
          </w:tcPr>
          <w:p w14:paraId="2D1D37F4" w14:textId="7F545D9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  <w:p w14:paraId="54F8628E" w14:textId="42DE29E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</w:t>
            </w:r>
            <w:proofErr w:type="spellEnd"/>
          </w:p>
          <w:p w14:paraId="57E9D666" w14:textId="4851A95E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  <w:p w14:paraId="40D2E7B6" w14:textId="2BF03C4D" w:rsidR="00BD1842" w:rsidRPr="00123BD5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  <w:lang w:val="it-IT"/>
              </w:rPr>
            </w:pPr>
            <w:r w:rsidRPr="00123BD5">
              <w:rPr>
                <w:rFonts w:ascii="Arial" w:hAnsi="Arial" w:cs="Arial"/>
                <w:highlight w:val="yellow"/>
                <w:lang w:val="it-IT"/>
              </w:rPr>
              <w:t>sala macchine dell‘ascensore</w:t>
            </w:r>
          </w:p>
        </w:tc>
      </w:tr>
    </w:tbl>
    <w:p w14:paraId="7BBB9E1A" w14:textId="311348CA" w:rsidR="00BD1842" w:rsidRPr="00123BD5" w:rsidRDefault="00BD18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BDC2C79" w14:textId="77777777" w:rsidR="003B3F21" w:rsidRPr="00123BD5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A17B708" w14:textId="3B3B0019" w:rsidR="00FE1BB2" w:rsidRPr="00B61A0E" w:rsidRDefault="007452E9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23" w:name="_Toc39132955"/>
      <w:bookmarkStart w:id="124" w:name="_Toc39841270"/>
      <w:bookmarkStart w:id="125" w:name="_Toc39841503"/>
      <w:bookmarkStart w:id="126" w:name="_Toc45003180"/>
      <w:bookmarkStart w:id="127" w:name="_Toc162427591"/>
      <w:bookmarkStart w:id="128" w:name="_Hlk64898073"/>
      <w:proofErr w:type="spellStart"/>
      <w:r>
        <w:rPr>
          <w:sz w:val="20"/>
          <w:u w:val="single"/>
        </w:rPr>
        <w:t>Segnale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evacuazione</w:t>
      </w:r>
      <w:bookmarkEnd w:id="123"/>
      <w:bookmarkEnd w:id="124"/>
      <w:bookmarkEnd w:id="125"/>
      <w:bookmarkEnd w:id="126"/>
      <w:bookmarkEnd w:id="127"/>
      <w:proofErr w:type="spellEnd"/>
    </w:p>
    <w:bookmarkEnd w:id="128"/>
    <w:p w14:paraId="06A365BC" w14:textId="586C4354" w:rsidR="009054D8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452E9"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704320" behindDoc="0" locked="0" layoutInCell="1" allowOverlap="1" wp14:anchorId="593B37C6" wp14:editId="629BF393">
            <wp:simplePos x="0" y="0"/>
            <wp:positionH relativeFrom="column">
              <wp:posOffset>4671060</wp:posOffset>
            </wp:positionH>
            <wp:positionV relativeFrom="paragraph">
              <wp:posOffset>34925</wp:posOffset>
            </wp:positionV>
            <wp:extent cx="1085850" cy="847725"/>
            <wp:effectExtent l="0" t="0" r="0" b="0"/>
            <wp:wrapSquare wrapText="bothSides"/>
            <wp:docPr id="438" name="Bild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2E9" w:rsidRPr="007452E9">
        <w:rPr>
          <w:rFonts w:ascii="Arial" w:hAnsi="Arial" w:cs="Arial"/>
          <w:highlight w:val="yellow"/>
          <w:lang w:val="it-IT"/>
        </w:rPr>
        <w:t xml:space="preserve">Il segnale </w:t>
      </w:r>
      <w:r w:rsidR="003F1592">
        <w:rPr>
          <w:rFonts w:ascii="Arial" w:hAnsi="Arial" w:cs="Arial"/>
          <w:highlight w:val="yellow"/>
          <w:lang w:val="it-IT"/>
        </w:rPr>
        <w:t xml:space="preserve">acustico </w:t>
      </w:r>
      <w:r w:rsidR="007452E9" w:rsidRPr="007452E9">
        <w:rPr>
          <w:rFonts w:ascii="Arial" w:hAnsi="Arial" w:cs="Arial"/>
          <w:highlight w:val="yellow"/>
          <w:lang w:val="it-IT"/>
        </w:rPr>
        <w:t xml:space="preserve">di evacuazione può essere attivato da </w:t>
      </w:r>
      <w:r w:rsidR="009054D8">
        <w:rPr>
          <w:rFonts w:ascii="Arial" w:hAnsi="Arial" w:cs="Arial"/>
          <w:highlight w:val="yellow"/>
          <w:lang w:val="it-IT"/>
        </w:rPr>
        <w:t xml:space="preserve">un </w:t>
      </w:r>
      <w:r w:rsidR="007452E9" w:rsidRPr="007452E9">
        <w:rPr>
          <w:rFonts w:ascii="Arial" w:hAnsi="Arial" w:cs="Arial"/>
          <w:highlight w:val="yellow"/>
          <w:lang w:val="it-IT"/>
        </w:rPr>
        <w:t>qualsiasi pulsante di allarme</w:t>
      </w:r>
      <w:r w:rsidR="003F1592">
        <w:rPr>
          <w:rFonts w:ascii="Arial" w:hAnsi="Arial" w:cs="Arial"/>
          <w:highlight w:val="yellow"/>
          <w:lang w:val="it-IT"/>
        </w:rPr>
        <w:t xml:space="preserve"> ovvero attivato direttamente da</w:t>
      </w:r>
      <w:r w:rsidR="007452E9" w:rsidRPr="007452E9">
        <w:rPr>
          <w:rFonts w:ascii="Arial" w:hAnsi="Arial" w:cs="Arial"/>
          <w:highlight w:val="yellow"/>
          <w:lang w:val="it-IT"/>
        </w:rPr>
        <w:t>l sistema di allarme antincendio.</w:t>
      </w:r>
    </w:p>
    <w:p w14:paraId="51890CBC" w14:textId="6E498695" w:rsidR="003F1592" w:rsidRPr="003F1592" w:rsidRDefault="003F159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F1592">
        <w:rPr>
          <w:rFonts w:ascii="Arial" w:hAnsi="Arial" w:cs="Arial"/>
          <w:highlight w:val="yellow"/>
          <w:lang w:val="it-IT"/>
        </w:rPr>
        <w:t>No</w:t>
      </w:r>
      <w:r>
        <w:rPr>
          <w:rFonts w:ascii="Arial" w:hAnsi="Arial" w:cs="Arial"/>
          <w:highlight w:val="yellow"/>
          <w:lang w:val="it-IT"/>
        </w:rPr>
        <w:t xml:space="preserve">n sono effettuati annunci contestualmente al segnale </w:t>
      </w:r>
      <w:r w:rsidR="00EE113F">
        <w:rPr>
          <w:rFonts w:ascii="Arial" w:hAnsi="Arial" w:cs="Arial"/>
          <w:highlight w:val="yellow"/>
          <w:lang w:val="it-IT"/>
        </w:rPr>
        <w:t>acustico</w:t>
      </w:r>
      <w:r>
        <w:rPr>
          <w:rFonts w:ascii="Arial" w:hAnsi="Arial" w:cs="Arial"/>
          <w:highlight w:val="yellow"/>
          <w:lang w:val="it-IT"/>
        </w:rPr>
        <w:t xml:space="preserve"> di evacuazione</w:t>
      </w:r>
      <w:r>
        <w:rPr>
          <w:rFonts w:ascii="Arial" w:hAnsi="Arial" w:cs="Arial"/>
          <w:lang w:val="it-IT"/>
        </w:rPr>
        <w:t>.</w:t>
      </w:r>
    </w:p>
    <w:p w14:paraId="6FF9846A" w14:textId="77777777" w:rsidR="00E002CD" w:rsidRPr="00E002CD" w:rsidRDefault="00E002CD" w:rsidP="00E002CD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E002CD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4A26804E" w14:textId="5259C0AE" w:rsidR="00122FD6" w:rsidRPr="00315D00" w:rsidRDefault="00E002CD" w:rsidP="00E002CD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002CD">
        <w:rPr>
          <w:rFonts w:ascii="Arial" w:hAnsi="Arial" w:cs="Arial"/>
          <w:highlight w:val="yellow"/>
          <w:lang w:val="it-IT"/>
        </w:rPr>
        <w:t>Il segnale di evacuazione viene emesso dalla campanella della scuola con un suono differenziato.</w:t>
      </w:r>
    </w:p>
    <w:p w14:paraId="06E4415C" w14:textId="77777777" w:rsidR="00CE418F" w:rsidRPr="00315D00" w:rsidRDefault="00CE418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2150348" w14:textId="56FBEF5A" w:rsidR="00FE1BB2" w:rsidRPr="00D64175" w:rsidRDefault="00D64175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29" w:name="_Toc39132956"/>
      <w:bookmarkStart w:id="130" w:name="_Toc39841271"/>
      <w:bookmarkStart w:id="131" w:name="_Toc39841504"/>
      <w:bookmarkStart w:id="132" w:name="_Toc45003181"/>
      <w:bookmarkStart w:id="133" w:name="_Toc162427592"/>
      <w:bookmarkStart w:id="134" w:name="_Hlk64898187"/>
      <w:r w:rsidRPr="00D64175">
        <w:rPr>
          <w:sz w:val="20"/>
          <w:u w:val="single"/>
          <w:lang w:val="it-IT"/>
        </w:rPr>
        <w:t>Segnale di cessato al</w:t>
      </w:r>
      <w:r w:rsidR="00EE113F">
        <w:rPr>
          <w:sz w:val="20"/>
          <w:u w:val="single"/>
          <w:lang w:val="it-IT"/>
        </w:rPr>
        <w:t>l</w:t>
      </w:r>
      <w:r w:rsidRPr="00D64175">
        <w:rPr>
          <w:sz w:val="20"/>
          <w:u w:val="single"/>
          <w:lang w:val="it-IT"/>
        </w:rPr>
        <w:t>arme</w:t>
      </w:r>
      <w:bookmarkEnd w:id="129"/>
      <w:bookmarkEnd w:id="130"/>
      <w:bookmarkEnd w:id="131"/>
      <w:bookmarkEnd w:id="132"/>
      <w:bookmarkEnd w:id="133"/>
    </w:p>
    <w:bookmarkEnd w:id="134"/>
    <w:p w14:paraId="0BA634E8" w14:textId="1DAF062F" w:rsidR="001A4B35" w:rsidRPr="001A4B35" w:rsidRDefault="001A4B35" w:rsidP="001A4B35">
      <w:pPr>
        <w:jc w:val="both"/>
        <w:rPr>
          <w:rFonts w:ascii="Arial" w:hAnsi="Arial" w:cs="Arial"/>
          <w:highlight w:val="yellow"/>
          <w:lang w:val="it-IT"/>
        </w:rPr>
      </w:pPr>
      <w:r w:rsidRPr="001A4B35">
        <w:rPr>
          <w:rFonts w:ascii="Arial" w:hAnsi="Arial" w:cs="Arial"/>
          <w:highlight w:val="yellow"/>
          <w:lang w:val="it-IT"/>
        </w:rPr>
        <w:t xml:space="preserve">La cessazione dell'allarme è comunicata </w:t>
      </w:r>
      <w:r w:rsidR="00CA73C2">
        <w:rPr>
          <w:rFonts w:ascii="Arial" w:hAnsi="Arial" w:cs="Arial"/>
          <w:highlight w:val="yellow"/>
          <w:lang w:val="it-IT"/>
        </w:rPr>
        <w:t xml:space="preserve">tramite </w:t>
      </w:r>
      <w:r w:rsidRPr="001A4B35">
        <w:rPr>
          <w:rFonts w:ascii="Arial" w:hAnsi="Arial" w:cs="Arial"/>
          <w:highlight w:val="yellow"/>
          <w:lang w:val="it-IT"/>
        </w:rPr>
        <w:t xml:space="preserve">un </w:t>
      </w:r>
      <w:r w:rsidRPr="0032017D">
        <w:rPr>
          <w:rFonts w:ascii="Arial" w:hAnsi="Arial" w:cs="Arial"/>
          <w:highlight w:val="yellow"/>
          <w:lang w:val="it-IT"/>
        </w:rPr>
        <w:t>segnale acustico</w:t>
      </w:r>
      <w:r w:rsidR="00CA73C2" w:rsidRPr="0032017D">
        <w:rPr>
          <w:rFonts w:ascii="Arial" w:hAnsi="Arial" w:cs="Arial"/>
          <w:highlight w:val="yellow"/>
          <w:lang w:val="it-IT"/>
        </w:rPr>
        <w:t xml:space="preserve"> specifico</w:t>
      </w:r>
      <w:r w:rsidR="00CA73C2" w:rsidRPr="00CA73C2">
        <w:rPr>
          <w:rFonts w:ascii="Arial" w:hAnsi="Arial" w:cs="Arial"/>
          <w:lang w:val="it-IT"/>
        </w:rPr>
        <w:t xml:space="preserve"> </w:t>
      </w:r>
      <w:r w:rsidR="0032017D" w:rsidRPr="0032017D">
        <w:rPr>
          <w:rFonts w:ascii="Arial" w:hAnsi="Arial" w:cs="Arial"/>
          <w:highlight w:val="yellow"/>
          <w:lang w:val="it-IT"/>
        </w:rPr>
        <w:t>(descrizione)</w:t>
      </w:r>
      <w:r w:rsidR="0032017D">
        <w:rPr>
          <w:rFonts w:ascii="Arial" w:hAnsi="Arial" w:cs="Arial"/>
          <w:lang w:val="it-IT"/>
        </w:rPr>
        <w:t xml:space="preserve"> </w:t>
      </w:r>
      <w:r w:rsidR="00AF1A86">
        <w:rPr>
          <w:rFonts w:ascii="Arial" w:hAnsi="Arial" w:cs="Arial"/>
          <w:highlight w:val="yellow"/>
          <w:lang w:val="it-IT"/>
        </w:rPr>
        <w:t xml:space="preserve">quale consenso al rientro del personale </w:t>
      </w:r>
      <w:r w:rsidR="003F1592">
        <w:rPr>
          <w:rFonts w:ascii="Arial" w:hAnsi="Arial" w:cs="Arial"/>
          <w:highlight w:val="yellow"/>
          <w:lang w:val="it-IT"/>
        </w:rPr>
        <w:t>in ufficio</w:t>
      </w:r>
      <w:r w:rsidRPr="001A4B35">
        <w:rPr>
          <w:rFonts w:ascii="Arial" w:hAnsi="Arial" w:cs="Arial"/>
          <w:highlight w:val="yellow"/>
          <w:lang w:val="it-IT"/>
        </w:rPr>
        <w:t>.</w:t>
      </w:r>
    </w:p>
    <w:p w14:paraId="0248673A" w14:textId="77777777" w:rsidR="001A4B35" w:rsidRPr="001A4B35" w:rsidRDefault="001A4B35" w:rsidP="001A4B35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1A4B35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3B95D646" w14:textId="609E4812" w:rsidR="001A4B35" w:rsidRPr="001A4B35" w:rsidRDefault="001A4B35" w:rsidP="001A4B35">
      <w:pPr>
        <w:jc w:val="both"/>
        <w:rPr>
          <w:rFonts w:ascii="Arial" w:hAnsi="Arial" w:cs="Arial"/>
          <w:highlight w:val="yellow"/>
          <w:lang w:val="it-IT"/>
        </w:rPr>
      </w:pPr>
      <w:r w:rsidRPr="001A4B35">
        <w:rPr>
          <w:rFonts w:ascii="Arial" w:hAnsi="Arial" w:cs="Arial"/>
          <w:highlight w:val="yellow"/>
          <w:lang w:val="it-IT"/>
        </w:rPr>
        <w:t xml:space="preserve">L'edificio non ha un sistema per segnalare la cessazione dell'allarme. L'addetto alla squadra d'emergenza informa il personale del suo piano che l'emergenza è finita e che </w:t>
      </w:r>
      <w:r w:rsidR="00AF1A86">
        <w:rPr>
          <w:rFonts w:ascii="Arial" w:hAnsi="Arial" w:cs="Arial"/>
          <w:highlight w:val="yellow"/>
          <w:lang w:val="it-IT"/>
        </w:rPr>
        <w:t xml:space="preserve">si </w:t>
      </w:r>
      <w:r w:rsidR="003F1592">
        <w:rPr>
          <w:rFonts w:ascii="Arial" w:hAnsi="Arial" w:cs="Arial"/>
          <w:highlight w:val="yellow"/>
          <w:lang w:val="it-IT"/>
        </w:rPr>
        <w:t xml:space="preserve">può </w:t>
      </w:r>
      <w:r w:rsidR="00CA73C2">
        <w:rPr>
          <w:rFonts w:ascii="Arial" w:hAnsi="Arial" w:cs="Arial"/>
          <w:highlight w:val="yellow"/>
          <w:lang w:val="it-IT"/>
        </w:rPr>
        <w:t>ri</w:t>
      </w:r>
      <w:r w:rsidRPr="001A4B35">
        <w:rPr>
          <w:rFonts w:ascii="Arial" w:hAnsi="Arial" w:cs="Arial"/>
          <w:highlight w:val="yellow"/>
          <w:lang w:val="it-IT"/>
        </w:rPr>
        <w:t xml:space="preserve">tornare </w:t>
      </w:r>
      <w:r w:rsidR="003F1592">
        <w:rPr>
          <w:rFonts w:ascii="Arial" w:hAnsi="Arial" w:cs="Arial"/>
          <w:highlight w:val="yellow"/>
          <w:lang w:val="it-IT"/>
        </w:rPr>
        <w:t>in ufficio</w:t>
      </w:r>
      <w:r w:rsidRPr="001A4B35">
        <w:rPr>
          <w:rFonts w:ascii="Arial" w:hAnsi="Arial" w:cs="Arial"/>
          <w:highlight w:val="yellow"/>
          <w:lang w:val="it-IT"/>
        </w:rPr>
        <w:t>.</w:t>
      </w:r>
    </w:p>
    <w:p w14:paraId="1CC6B0F6" w14:textId="45F28779" w:rsidR="003A536E" w:rsidRPr="00315D00" w:rsidRDefault="003A536E" w:rsidP="003A536E">
      <w:pPr>
        <w:jc w:val="both"/>
        <w:rPr>
          <w:rFonts w:ascii="Arial" w:hAnsi="Arial" w:cs="Arial"/>
          <w:color w:val="FF0000"/>
          <w:highlight w:val="yellow"/>
          <w:lang w:val="it-IT"/>
        </w:rPr>
      </w:pPr>
    </w:p>
    <w:p w14:paraId="3CEC527D" w14:textId="77777777" w:rsidR="005B6AAD" w:rsidRPr="00315D00" w:rsidRDefault="005B6AA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1669FD" w14:paraId="2211886F" w14:textId="77777777" w:rsidTr="00100909">
        <w:tc>
          <w:tcPr>
            <w:tcW w:w="9210" w:type="dxa"/>
            <w:shd w:val="clear" w:color="auto" w:fill="F3574B"/>
          </w:tcPr>
          <w:p w14:paraId="51256146" w14:textId="56124501" w:rsidR="00FE1BB2" w:rsidRPr="00B61A0E" w:rsidRDefault="005B6AAD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bookmarkStart w:id="135" w:name="_Hlk31970495"/>
            <w:r w:rsidRPr="00315D00">
              <w:rPr>
                <w:sz w:val="20"/>
                <w:lang w:val="it-IT"/>
              </w:rPr>
              <w:lastRenderedPageBreak/>
              <w:br w:type="page"/>
            </w:r>
            <w:r w:rsidR="003A49E5" w:rsidRPr="00315D00">
              <w:rPr>
                <w:sz w:val="20"/>
                <w:lang w:val="it-IT"/>
              </w:rPr>
              <w:br w:type="page"/>
            </w:r>
            <w:bookmarkStart w:id="136" w:name="_Toc499019981"/>
            <w:bookmarkStart w:id="137" w:name="_Toc39132957"/>
            <w:bookmarkStart w:id="138" w:name="_Toc39841272"/>
            <w:bookmarkStart w:id="139" w:name="_Toc39841505"/>
            <w:bookmarkStart w:id="140" w:name="_Toc45003182"/>
            <w:bookmarkStart w:id="141" w:name="_Toc162427593"/>
            <w:r w:rsidR="00691D7A">
              <w:rPr>
                <w:sz w:val="20"/>
              </w:rPr>
              <w:t>ORGANIZZAZIONE DELL‘EMERGENZA</w:t>
            </w:r>
            <w:bookmarkEnd w:id="136"/>
            <w:bookmarkEnd w:id="137"/>
            <w:bookmarkEnd w:id="138"/>
            <w:bookmarkEnd w:id="139"/>
            <w:bookmarkEnd w:id="140"/>
            <w:bookmarkEnd w:id="141"/>
          </w:p>
        </w:tc>
      </w:tr>
      <w:bookmarkEnd w:id="135"/>
    </w:tbl>
    <w:p w14:paraId="15ABC12D" w14:textId="77777777" w:rsidR="00FE1BB2" w:rsidRPr="00B61A0E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91E8D52" w14:textId="2E41DEF1" w:rsidR="00FE1BB2" w:rsidRPr="008C5792" w:rsidRDefault="00FE1BB2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42" w:name="_Toc39132958"/>
      <w:bookmarkStart w:id="143" w:name="_Toc39841273"/>
      <w:bookmarkStart w:id="144" w:name="_Toc39841506"/>
      <w:bookmarkStart w:id="145" w:name="_Toc45003183"/>
      <w:bookmarkStart w:id="146" w:name="_Toc162427594"/>
      <w:r w:rsidRPr="008C5792">
        <w:rPr>
          <w:sz w:val="20"/>
          <w:u w:val="single"/>
          <w:lang w:val="it-IT"/>
        </w:rPr>
        <w:t>Al</w:t>
      </w:r>
      <w:r w:rsidR="008C5792" w:rsidRPr="008C5792">
        <w:rPr>
          <w:sz w:val="20"/>
          <w:u w:val="single"/>
          <w:lang w:val="it-IT"/>
        </w:rPr>
        <w:t>lertamento e comunicazione dell‘emergenza</w:t>
      </w:r>
      <w:bookmarkEnd w:id="142"/>
      <w:bookmarkEnd w:id="143"/>
      <w:bookmarkEnd w:id="144"/>
      <w:bookmarkEnd w:id="145"/>
      <w:bookmarkEnd w:id="146"/>
    </w:p>
    <w:p w14:paraId="0F3131E2" w14:textId="6A031C11" w:rsidR="00FE1BB2" w:rsidRPr="00315D00" w:rsidRDefault="0056660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t>Vedi anche lo schema alla pagina seguente</w:t>
      </w:r>
    </w:p>
    <w:p w14:paraId="6D535968" w14:textId="516B7EF4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3F22D1C" w14:textId="77777777" w:rsidR="003B3F21" w:rsidRPr="00315D0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199CE5D" w14:textId="5F1823CC" w:rsidR="00FE1BB2" w:rsidRPr="00855938" w:rsidRDefault="00855938" w:rsidP="00897457">
      <w:pPr>
        <w:numPr>
          <w:ilvl w:val="0"/>
          <w:numId w:val="1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855938">
        <w:rPr>
          <w:rFonts w:ascii="Arial" w:hAnsi="Arial" w:cs="Arial"/>
          <w:b/>
          <w:bCs/>
          <w:highlight w:val="yellow"/>
          <w:lang w:val="it-IT"/>
        </w:rPr>
        <w:t xml:space="preserve">Segnalazione interna di una </w:t>
      </w:r>
      <w:r>
        <w:rPr>
          <w:rFonts w:ascii="Arial" w:hAnsi="Arial" w:cs="Arial"/>
          <w:b/>
          <w:bCs/>
          <w:highlight w:val="yellow"/>
          <w:lang w:val="it-IT"/>
        </w:rPr>
        <w:t>possibile emergenza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3119"/>
        <w:gridCol w:w="3471"/>
      </w:tblGrid>
      <w:tr w:rsidR="00EC5864" w:rsidRPr="00B61A0E" w14:paraId="02BC916A" w14:textId="77777777" w:rsidTr="00377837">
        <w:trPr>
          <w:jc w:val="center"/>
        </w:trPr>
        <w:tc>
          <w:tcPr>
            <w:tcW w:w="234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1B1EF660" w14:textId="280703AD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DDE6EF6" w14:textId="3933992B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</w:t>
            </w:r>
            <w:r w:rsidR="00EC5864" w:rsidRPr="00B61A0E">
              <w:rPr>
                <w:rFonts w:ascii="Arial" w:hAnsi="Arial" w:cs="Arial"/>
                <w:b/>
                <w:bCs/>
              </w:rPr>
              <w:t xml:space="preserve"> (O</w:t>
            </w:r>
            <w:r>
              <w:rPr>
                <w:rFonts w:ascii="Arial" w:hAnsi="Arial" w:cs="Arial"/>
                <w:b/>
                <w:bCs/>
              </w:rPr>
              <w:t>PPURE COSA</w:t>
            </w:r>
            <w:r w:rsidR="00EC5864" w:rsidRPr="00B61A0E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4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29537BAE" w14:textId="72E810AB" w:rsidR="00EC5864" w:rsidRPr="00B61A0E" w:rsidRDefault="00EC5864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855938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EC5864" w:rsidRPr="00CA7E71" w14:paraId="5573F236" w14:textId="77777777" w:rsidTr="00615749">
        <w:trPr>
          <w:jc w:val="center"/>
        </w:trPr>
        <w:tc>
          <w:tcPr>
            <w:tcW w:w="234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72342C3" w14:textId="7F896F95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automati</w:t>
            </w:r>
            <w:r w:rsidR="00D97AC2">
              <w:rPr>
                <w:rFonts w:ascii="Arial" w:hAnsi="Arial" w:cs="Arial"/>
                <w:b/>
                <w:bCs/>
              </w:rPr>
              <w:t>camente</w:t>
            </w:r>
            <w:proofErr w:type="spellEnd"/>
          </w:p>
        </w:tc>
        <w:tc>
          <w:tcPr>
            <w:tcW w:w="311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EC4EF9C" w14:textId="0EE84739" w:rsidR="00EC5864" w:rsidRPr="00855938" w:rsidRDefault="008559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Pr="00855938">
              <w:rPr>
                <w:rFonts w:ascii="Arial" w:hAnsi="Arial" w:cs="Arial"/>
                <w:lang w:val="it-IT"/>
              </w:rPr>
              <w:t>ai rilevatori di fumo</w:t>
            </w:r>
          </w:p>
        </w:tc>
        <w:tc>
          <w:tcPr>
            <w:tcW w:w="34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4290A11" w14:textId="67B453C5" w:rsidR="00EC5864" w:rsidRPr="00855938" w:rsidRDefault="003F50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="00855938" w:rsidRPr="00855938">
              <w:rPr>
                <w:rFonts w:ascii="Arial" w:hAnsi="Arial" w:cs="Arial"/>
                <w:lang w:val="it-IT"/>
              </w:rPr>
              <w:t xml:space="preserve">irettamente ai </w:t>
            </w:r>
            <w:r w:rsidR="00EE113F">
              <w:rPr>
                <w:rFonts w:ascii="Arial" w:hAnsi="Arial" w:cs="Arial"/>
                <w:lang w:val="it-IT"/>
              </w:rPr>
              <w:t>v</w:t>
            </w:r>
            <w:r w:rsidR="00855938" w:rsidRPr="00855938">
              <w:rPr>
                <w:rFonts w:ascii="Arial" w:hAnsi="Arial" w:cs="Arial"/>
                <w:lang w:val="it-IT"/>
              </w:rPr>
              <w:t>igil</w:t>
            </w:r>
            <w:r w:rsidR="009D258B">
              <w:rPr>
                <w:rFonts w:ascii="Arial" w:hAnsi="Arial" w:cs="Arial"/>
                <w:lang w:val="it-IT"/>
              </w:rPr>
              <w:t>i</w:t>
            </w:r>
            <w:r w:rsidR="00855938" w:rsidRPr="00855938">
              <w:rPr>
                <w:rFonts w:ascii="Arial" w:hAnsi="Arial" w:cs="Arial"/>
                <w:lang w:val="it-IT"/>
              </w:rPr>
              <w:t xml:space="preserve"> del fuoco (se collegat</w:t>
            </w:r>
            <w:r w:rsidR="00855938">
              <w:rPr>
                <w:rFonts w:ascii="Arial" w:hAnsi="Arial" w:cs="Arial"/>
                <w:lang w:val="it-IT"/>
              </w:rPr>
              <w:t>i</w:t>
            </w:r>
            <w:r w:rsidR="00430757" w:rsidRPr="00855938">
              <w:rPr>
                <w:rFonts w:ascii="Arial" w:hAnsi="Arial" w:cs="Arial"/>
                <w:lang w:val="it-IT"/>
              </w:rPr>
              <w:t>)</w:t>
            </w:r>
          </w:p>
        </w:tc>
      </w:tr>
      <w:tr w:rsidR="00EC5864" w:rsidRPr="00CA7E71" w14:paraId="6CF3A595" w14:textId="77777777" w:rsidTr="00615749">
        <w:trPr>
          <w:jc w:val="center"/>
        </w:trPr>
        <w:tc>
          <w:tcPr>
            <w:tcW w:w="2341" w:type="dxa"/>
            <w:shd w:val="clear" w:color="auto" w:fill="auto"/>
            <w:vAlign w:val="center"/>
          </w:tcPr>
          <w:p w14:paraId="5C1FD8C2" w14:textId="2BCF40A0" w:rsidR="00EC5864" w:rsidRPr="00855938" w:rsidRDefault="008559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lang w:val="it-IT"/>
              </w:rPr>
            </w:pPr>
            <w:r w:rsidRPr="00855938">
              <w:rPr>
                <w:rFonts w:ascii="Arial" w:hAnsi="Arial" w:cs="Arial"/>
                <w:b/>
                <w:bCs/>
                <w:lang w:val="it-IT"/>
              </w:rPr>
              <w:t>manual</w:t>
            </w:r>
            <w:r w:rsidR="00D97AC2">
              <w:rPr>
                <w:rFonts w:ascii="Arial" w:hAnsi="Arial" w:cs="Arial"/>
                <w:b/>
                <w:bCs/>
                <w:lang w:val="it-IT"/>
              </w:rPr>
              <w:t>mente</w:t>
            </w:r>
            <w:r w:rsidR="00EC5864" w:rsidRPr="00855938">
              <w:rPr>
                <w:rFonts w:ascii="Arial" w:hAnsi="Arial" w:cs="Arial"/>
                <w:b/>
                <w:bCs/>
                <w:lang w:val="it-IT"/>
              </w:rPr>
              <w:t xml:space="preserve"> (</w:t>
            </w:r>
            <w:r w:rsidRPr="00855938">
              <w:rPr>
                <w:rFonts w:ascii="Arial" w:hAnsi="Arial" w:cs="Arial"/>
                <w:b/>
                <w:bCs/>
                <w:lang w:val="it-IT"/>
              </w:rPr>
              <w:t>verbalmente o tramite pulsanti di allarme</w:t>
            </w:r>
            <w:r w:rsidR="00EC5864" w:rsidRPr="00855938">
              <w:rPr>
                <w:rFonts w:ascii="Arial" w:hAnsi="Arial" w:cs="Arial"/>
                <w:b/>
                <w:bCs/>
                <w:lang w:val="it-IT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CCB6DD5" w14:textId="7129938E" w:rsidR="00EC5864" w:rsidRPr="00855938" w:rsidRDefault="00665D8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Da chi r</w:t>
            </w:r>
            <w:r w:rsidR="009D258B">
              <w:rPr>
                <w:rFonts w:ascii="Arial" w:hAnsi="Arial" w:cs="Arial"/>
                <w:lang w:val="it-IT"/>
              </w:rPr>
              <w:t>ileva</w:t>
            </w:r>
            <w:r>
              <w:rPr>
                <w:rFonts w:ascii="Arial" w:hAnsi="Arial" w:cs="Arial"/>
                <w:lang w:val="it-IT"/>
              </w:rPr>
              <w:t xml:space="preserve"> una situazione di pericolo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334158AD" w14:textId="329F5148" w:rsidR="00EC5864" w:rsidRPr="00315D00" w:rsidRDefault="003F50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 w:rsidRPr="00315D00">
              <w:rPr>
                <w:rFonts w:ascii="Arial" w:hAnsi="Arial" w:cs="Arial"/>
                <w:lang w:val="it-IT"/>
              </w:rPr>
              <w:t xml:space="preserve">ad un addetto </w:t>
            </w:r>
            <w:r w:rsidR="00864BA9">
              <w:rPr>
                <w:rFonts w:ascii="Arial" w:hAnsi="Arial" w:cs="Arial"/>
                <w:lang w:val="it-IT"/>
              </w:rPr>
              <w:t xml:space="preserve">alla gestione delle </w:t>
            </w:r>
            <w:r w:rsidRPr="00315D00">
              <w:rPr>
                <w:rFonts w:ascii="Arial" w:hAnsi="Arial" w:cs="Arial"/>
                <w:lang w:val="it-IT"/>
              </w:rPr>
              <w:t>emergenz</w:t>
            </w:r>
            <w:r w:rsidR="00864BA9">
              <w:rPr>
                <w:rFonts w:ascii="Arial" w:hAnsi="Arial" w:cs="Arial"/>
                <w:lang w:val="it-IT"/>
              </w:rPr>
              <w:t>e</w:t>
            </w:r>
          </w:p>
        </w:tc>
      </w:tr>
    </w:tbl>
    <w:p w14:paraId="5A2442EF" w14:textId="1CB9562D" w:rsidR="003416E2" w:rsidRPr="00315D00" w:rsidRDefault="003416E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D2BCF5F" w14:textId="77777777" w:rsidR="003B3F21" w:rsidRPr="00315D0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98C46FF" w14:textId="65AED64E" w:rsidR="00615749" w:rsidRPr="00CA3B23" w:rsidRDefault="009D258B" w:rsidP="00897457">
      <w:pPr>
        <w:numPr>
          <w:ilvl w:val="0"/>
          <w:numId w:val="2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CA3B23">
        <w:rPr>
          <w:rFonts w:ascii="Arial" w:hAnsi="Arial" w:cs="Arial"/>
          <w:b/>
          <w:bCs/>
          <w:highlight w:val="yellow"/>
          <w:lang w:val="it-IT"/>
        </w:rPr>
        <w:t xml:space="preserve">Comunicazione dell’emergenza da parte di un addetto </w:t>
      </w:r>
      <w:r w:rsidR="00D30061" w:rsidRPr="00CA3B23">
        <w:rPr>
          <w:rFonts w:ascii="Arial" w:hAnsi="Arial" w:cs="Arial"/>
          <w:b/>
          <w:bCs/>
          <w:highlight w:val="yellow"/>
          <w:lang w:val="it-IT"/>
        </w:rPr>
        <w:t>alla gestione delle e</w:t>
      </w:r>
      <w:r w:rsidRPr="00CA3B23">
        <w:rPr>
          <w:rFonts w:ascii="Arial" w:hAnsi="Arial" w:cs="Arial"/>
          <w:b/>
          <w:bCs/>
          <w:highlight w:val="yellow"/>
          <w:lang w:val="it-IT"/>
        </w:rPr>
        <w:t>mergenz</w:t>
      </w:r>
      <w:r w:rsidR="00D30061" w:rsidRPr="00CA3B23">
        <w:rPr>
          <w:rFonts w:ascii="Arial" w:hAnsi="Arial" w:cs="Arial"/>
          <w:b/>
          <w:bCs/>
          <w:highlight w:val="yellow"/>
          <w:lang w:val="it-IT"/>
        </w:rPr>
        <w:t>e</w:t>
      </w:r>
      <w:r w:rsidRPr="00CA3B23">
        <w:rPr>
          <w:rFonts w:ascii="Arial" w:hAnsi="Arial" w:cs="Arial"/>
          <w:b/>
          <w:bCs/>
          <w:highlight w:val="yellow"/>
          <w:lang w:val="it-IT"/>
        </w:rPr>
        <w:t xml:space="preserve"> o</w:t>
      </w:r>
      <w:r w:rsidR="00CA3B23" w:rsidRPr="00CA3B23">
        <w:rPr>
          <w:rFonts w:ascii="Arial" w:hAnsi="Arial" w:cs="Arial"/>
          <w:b/>
          <w:bCs/>
          <w:highlight w:val="yellow"/>
          <w:lang w:val="it-IT"/>
        </w:rPr>
        <w:t>vvero tramite passaparola diretto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3119"/>
        <w:gridCol w:w="3471"/>
      </w:tblGrid>
      <w:tr w:rsidR="004F4E39" w:rsidRPr="00B61A0E" w14:paraId="543A8B32" w14:textId="77777777" w:rsidTr="00B5013D">
        <w:trPr>
          <w:jc w:val="center"/>
        </w:trPr>
        <w:tc>
          <w:tcPr>
            <w:tcW w:w="234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4C278090" w14:textId="49F4F1A7" w:rsidR="004F4E39" w:rsidRPr="00B61A0E" w:rsidRDefault="00665D8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227BEAEF" w14:textId="67200453" w:rsidR="004F4E39" w:rsidRPr="00B61A0E" w:rsidRDefault="00665D8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 O COSA</w:t>
            </w:r>
          </w:p>
        </w:tc>
        <w:tc>
          <w:tcPr>
            <w:tcW w:w="34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6F08568" w14:textId="05E0F303" w:rsidR="004F4E39" w:rsidRPr="00B61A0E" w:rsidRDefault="004F4E3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665D8B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B5013D" w:rsidRPr="00CA7E71" w14:paraId="02CDAF24" w14:textId="77777777" w:rsidTr="00B5013D">
        <w:trPr>
          <w:jc w:val="center"/>
        </w:trPr>
        <w:tc>
          <w:tcPr>
            <w:tcW w:w="2341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59C68EB" w14:textId="353F64B5" w:rsidR="00B5013D" w:rsidRPr="00B61A0E" w:rsidRDefault="004734F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telefonicamente</w:t>
            </w:r>
            <w:proofErr w:type="spellEnd"/>
          </w:p>
        </w:tc>
        <w:tc>
          <w:tcPr>
            <w:tcW w:w="311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2093F" w14:textId="2CFA5BF5" w:rsidR="00B5013D" w:rsidRPr="00126344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 w:rsidRPr="00126344">
              <w:rPr>
                <w:rFonts w:ascii="Arial" w:hAnsi="Arial" w:cs="Arial"/>
                <w:sz w:val="20"/>
                <w:lang w:val="it-IT"/>
              </w:rPr>
              <w:t>a</w:t>
            </w:r>
            <w:r w:rsidR="004734F1" w:rsidRPr="00126344">
              <w:rPr>
                <w:rFonts w:ascii="Arial" w:hAnsi="Arial" w:cs="Arial"/>
                <w:sz w:val="20"/>
                <w:lang w:val="it-IT"/>
              </w:rPr>
              <w:t>ddetto all</w:t>
            </w:r>
            <w:r w:rsidRPr="00126344">
              <w:rPr>
                <w:rFonts w:ascii="Arial" w:hAnsi="Arial" w:cs="Arial"/>
                <w:sz w:val="20"/>
                <w:lang w:val="it-IT"/>
              </w:rPr>
              <w:t xml:space="preserve">a gestione delle </w:t>
            </w:r>
            <w:r w:rsidR="004734F1" w:rsidRPr="00126344">
              <w:rPr>
                <w:rFonts w:ascii="Arial" w:hAnsi="Arial" w:cs="Arial"/>
                <w:sz w:val="20"/>
                <w:lang w:val="it-IT"/>
              </w:rPr>
              <w:t>emergenz</w:t>
            </w:r>
            <w:r w:rsidRPr="00126344">
              <w:rPr>
                <w:rFonts w:ascii="Arial" w:hAnsi="Arial" w:cs="Arial"/>
                <w:sz w:val="20"/>
                <w:lang w:val="it-IT"/>
              </w:rPr>
              <w:t>e</w:t>
            </w:r>
          </w:p>
        </w:tc>
        <w:tc>
          <w:tcPr>
            <w:tcW w:w="3471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C29AF31" w14:textId="27CF7067" w:rsidR="00B5013D" w:rsidRPr="00B236FB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 xml:space="preserve">i </w:t>
            </w: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igili del fuoco</w:t>
            </w:r>
          </w:p>
          <w:p w14:paraId="1632EDEE" w14:textId="2C2627EE" w:rsidR="00B5013D" w:rsidRPr="00B61A0E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  <w:r w:rsidR="00B236FB">
              <w:rPr>
                <w:rFonts w:ascii="Arial" w:hAnsi="Arial" w:cs="Arial"/>
                <w:sz w:val="20"/>
              </w:rPr>
              <w:t xml:space="preserve">l </w:t>
            </w:r>
            <w:proofErr w:type="spellStart"/>
            <w:r>
              <w:rPr>
                <w:rFonts w:ascii="Arial" w:hAnsi="Arial" w:cs="Arial"/>
                <w:sz w:val="20"/>
              </w:rPr>
              <w:t>c</w:t>
            </w:r>
            <w:r w:rsidR="00B236FB">
              <w:rPr>
                <w:rFonts w:ascii="Arial" w:hAnsi="Arial" w:cs="Arial"/>
                <w:sz w:val="20"/>
              </w:rPr>
              <w:t>onsegnatario</w:t>
            </w:r>
            <w:proofErr w:type="spellEnd"/>
          </w:p>
          <w:p w14:paraId="3ADE7224" w14:textId="5068E156" w:rsidR="00B5013D" w:rsidRPr="00315D00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236FB" w:rsidRPr="00315D00">
              <w:rPr>
                <w:rFonts w:ascii="Arial" w:hAnsi="Arial" w:cs="Arial"/>
                <w:sz w:val="20"/>
                <w:lang w:val="it-IT"/>
              </w:rPr>
              <w:t>gli addetti all</w:t>
            </w:r>
            <w:r>
              <w:rPr>
                <w:rFonts w:ascii="Arial" w:hAnsi="Arial" w:cs="Arial"/>
                <w:sz w:val="20"/>
                <w:lang w:val="it-IT"/>
              </w:rPr>
              <w:t>a gestione delle emergenze</w:t>
            </w:r>
            <w:r w:rsidR="00B236FB" w:rsidRPr="00315D00">
              <w:rPr>
                <w:rFonts w:ascii="Arial" w:hAnsi="Arial" w:cs="Arial"/>
                <w:sz w:val="20"/>
                <w:lang w:val="it-IT"/>
              </w:rPr>
              <w:t xml:space="preserve"> degli altri piani, se necessario</w:t>
            </w:r>
          </w:p>
        </w:tc>
      </w:tr>
      <w:tr w:rsidR="00B5013D" w:rsidRPr="00CA7E71" w14:paraId="2994EEDA" w14:textId="77777777" w:rsidTr="00DF4F0F">
        <w:trPr>
          <w:jc w:val="center"/>
        </w:trPr>
        <w:tc>
          <w:tcPr>
            <w:tcW w:w="2341" w:type="dxa"/>
            <w:vMerge/>
            <w:shd w:val="clear" w:color="auto" w:fill="auto"/>
            <w:vAlign w:val="center"/>
          </w:tcPr>
          <w:p w14:paraId="1461475E" w14:textId="77777777" w:rsidR="00B5013D" w:rsidRPr="00315D00" w:rsidRDefault="00B5013D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BAFE5" w14:textId="241DEC8D" w:rsidR="00B5013D" w:rsidRPr="00B236FB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alutare la situazione (avvertire se s</w:t>
            </w:r>
            <w:r>
              <w:rPr>
                <w:rFonts w:ascii="Arial" w:hAnsi="Arial" w:cs="Arial"/>
                <w:sz w:val="20"/>
                <w:lang w:val="it-IT"/>
              </w:rPr>
              <w:t>ia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no necessari i paramedici e/o l'evacuazione dell'edificio</w:t>
            </w:r>
            <w:r>
              <w:rPr>
                <w:rFonts w:ascii="Arial" w:hAnsi="Arial" w:cs="Arial"/>
                <w:sz w:val="20"/>
                <w:lang w:val="it-IT"/>
              </w:rPr>
              <w:t>)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.</w:t>
            </w:r>
          </w:p>
        </w:tc>
        <w:tc>
          <w:tcPr>
            <w:tcW w:w="3471" w:type="dxa"/>
            <w:vMerge/>
            <w:shd w:val="clear" w:color="auto" w:fill="auto"/>
          </w:tcPr>
          <w:p w14:paraId="3C97E0B9" w14:textId="77777777" w:rsidR="00B5013D" w:rsidRPr="00B236FB" w:rsidRDefault="00B5013D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</w:p>
        </w:tc>
      </w:tr>
    </w:tbl>
    <w:p w14:paraId="570F0A91" w14:textId="64BF2CE0" w:rsidR="003416E2" w:rsidRPr="00B236FB" w:rsidRDefault="003416E2" w:rsidP="00897457">
      <w:pPr>
        <w:pStyle w:val="Textkrper3"/>
        <w:tabs>
          <w:tab w:val="clear" w:pos="1418"/>
          <w:tab w:val="clear" w:pos="4536"/>
          <w:tab w:val="left" w:pos="2694"/>
        </w:tabs>
        <w:rPr>
          <w:rFonts w:ascii="Arial" w:hAnsi="Arial" w:cs="Arial"/>
          <w:sz w:val="20"/>
          <w:lang w:val="it-IT"/>
        </w:rPr>
      </w:pPr>
    </w:p>
    <w:p w14:paraId="15298484" w14:textId="77777777" w:rsidR="003B3F21" w:rsidRPr="00B236FB" w:rsidRDefault="003B3F21" w:rsidP="00897457">
      <w:pPr>
        <w:pStyle w:val="Textkrper3"/>
        <w:tabs>
          <w:tab w:val="clear" w:pos="1418"/>
          <w:tab w:val="clear" w:pos="4536"/>
          <w:tab w:val="left" w:pos="2694"/>
        </w:tabs>
        <w:rPr>
          <w:rFonts w:ascii="Arial" w:hAnsi="Arial" w:cs="Arial"/>
          <w:sz w:val="20"/>
          <w:lang w:val="it-IT"/>
        </w:rPr>
      </w:pPr>
    </w:p>
    <w:p w14:paraId="06F853AD" w14:textId="2F87837C" w:rsidR="00FE1BB2" w:rsidRPr="002C125A" w:rsidRDefault="00EE113F" w:rsidP="00897457">
      <w:pPr>
        <w:numPr>
          <w:ilvl w:val="0"/>
          <w:numId w:val="3"/>
        </w:numPr>
        <w:tabs>
          <w:tab w:val="left" w:pos="1418"/>
        </w:tabs>
        <w:jc w:val="both"/>
        <w:rPr>
          <w:rFonts w:ascii="Arial" w:hAnsi="Arial" w:cs="Arial"/>
          <w:b/>
          <w:bCs/>
          <w:highlight w:val="yellow"/>
          <w:u w:val="single"/>
        </w:rPr>
      </w:pPr>
      <w:proofErr w:type="spellStart"/>
      <w:r>
        <w:rPr>
          <w:rFonts w:ascii="Arial" w:hAnsi="Arial" w:cs="Arial"/>
          <w:b/>
          <w:bCs/>
          <w:highlight w:val="yellow"/>
          <w:u w:val="single"/>
        </w:rPr>
        <w:t>Annullamento</w:t>
      </w:r>
      <w:proofErr w:type="spellEnd"/>
      <w:r>
        <w:rPr>
          <w:rFonts w:ascii="Arial" w:hAnsi="Arial" w:cs="Arial"/>
          <w:b/>
          <w:bCs/>
          <w:highlight w:val="yellow"/>
          <w:u w:val="single"/>
        </w:rPr>
        <w:t xml:space="preserve"> </w:t>
      </w:r>
      <w:r w:rsidR="00DD47DC" w:rsidRPr="002C125A">
        <w:rPr>
          <w:rFonts w:ascii="Arial" w:hAnsi="Arial" w:cs="Arial"/>
          <w:b/>
          <w:bCs/>
          <w:highlight w:val="yellow"/>
          <w:u w:val="single"/>
        </w:rPr>
        <w:t xml:space="preserve">di </w:t>
      </w:r>
      <w:proofErr w:type="spellStart"/>
      <w:r w:rsidR="00DD47DC" w:rsidRPr="002C125A">
        <w:rPr>
          <w:rFonts w:ascii="Arial" w:hAnsi="Arial" w:cs="Arial"/>
          <w:b/>
          <w:bCs/>
          <w:highlight w:val="yellow"/>
          <w:u w:val="single"/>
        </w:rPr>
        <w:t>un</w:t>
      </w:r>
      <w:proofErr w:type="spellEnd"/>
      <w:r w:rsidR="00DD47DC" w:rsidRPr="002C125A">
        <w:rPr>
          <w:rFonts w:ascii="Arial" w:hAnsi="Arial" w:cs="Arial"/>
          <w:b/>
          <w:bCs/>
          <w:highlight w:val="yellow"/>
          <w:u w:val="single"/>
        </w:rPr>
        <w:t xml:space="preserve"> </w:t>
      </w:r>
      <w:proofErr w:type="spellStart"/>
      <w:r w:rsidR="00DD47DC" w:rsidRPr="002C125A">
        <w:rPr>
          <w:rFonts w:ascii="Arial" w:hAnsi="Arial" w:cs="Arial"/>
          <w:b/>
          <w:bCs/>
          <w:highlight w:val="yellow"/>
          <w:u w:val="single"/>
        </w:rPr>
        <w:t>falso</w:t>
      </w:r>
      <w:proofErr w:type="spellEnd"/>
      <w:r w:rsidR="00DD47DC" w:rsidRPr="002C125A">
        <w:rPr>
          <w:rFonts w:ascii="Arial" w:hAnsi="Arial" w:cs="Arial"/>
          <w:b/>
          <w:bCs/>
          <w:highlight w:val="yellow"/>
          <w:u w:val="single"/>
        </w:rPr>
        <w:t xml:space="preserve"> </w:t>
      </w:r>
      <w:proofErr w:type="spellStart"/>
      <w:r w:rsidR="00DD47DC" w:rsidRPr="002C125A">
        <w:rPr>
          <w:rFonts w:ascii="Arial" w:hAnsi="Arial" w:cs="Arial"/>
          <w:b/>
          <w:bCs/>
          <w:highlight w:val="yellow"/>
          <w:u w:val="single"/>
        </w:rPr>
        <w:t>allarme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25"/>
      </w:tblGrid>
      <w:tr w:rsidR="004F4E39" w:rsidRPr="00B61A0E" w14:paraId="10DCF9BB" w14:textId="77777777" w:rsidTr="00B41342">
        <w:trPr>
          <w:jc w:val="center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3574B"/>
          </w:tcPr>
          <w:p w14:paraId="6FD9848B" w14:textId="6BFAD575" w:rsidR="004F4E39" w:rsidRPr="00B61A0E" w:rsidRDefault="00DD47DC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6BECD33" w14:textId="6A72019D" w:rsidR="004F4E39" w:rsidRPr="00B61A0E" w:rsidRDefault="00BB5DF5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</w:t>
            </w:r>
          </w:p>
        </w:tc>
        <w:tc>
          <w:tcPr>
            <w:tcW w:w="352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574B"/>
          </w:tcPr>
          <w:p w14:paraId="60D2C503" w14:textId="2FE311DA" w:rsidR="004F4E39" w:rsidRPr="00B61A0E" w:rsidRDefault="006E37E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BB5DF5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6C3C4F" w:rsidRPr="00CA7E71" w14:paraId="5EC728A1" w14:textId="77777777" w:rsidTr="00DC7511">
        <w:trPr>
          <w:trHeight w:val="586"/>
          <w:jc w:val="center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8653528" w14:textId="3BB88498" w:rsidR="006C3C4F" w:rsidRPr="00B61A0E" w:rsidRDefault="00BB5DF5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telefonicamente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DB4F82E" w14:textId="1B17EACB" w:rsidR="006C3C4F" w:rsidRPr="00BB5DF5" w:rsidRDefault="00D30061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d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a un addetto a</w:t>
            </w:r>
            <w:r w:rsidR="002C17D1">
              <w:rPr>
                <w:rFonts w:ascii="Arial" w:hAnsi="Arial" w:cs="Arial"/>
                <w:sz w:val="20"/>
                <w:lang w:val="it-IT"/>
              </w:rPr>
              <w:t>lla</w:t>
            </w:r>
            <w:r w:rsidR="00864BA9">
              <w:rPr>
                <w:rFonts w:ascii="Arial" w:hAnsi="Arial" w:cs="Arial"/>
                <w:sz w:val="20"/>
                <w:lang w:val="it-IT"/>
              </w:rPr>
              <w:t xml:space="preserve"> gestione de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ll</w:t>
            </w:r>
            <w:r w:rsidR="00864BA9">
              <w:rPr>
                <w:rFonts w:ascii="Arial" w:hAnsi="Arial" w:cs="Arial"/>
                <w:sz w:val="20"/>
                <w:lang w:val="it-IT"/>
              </w:rPr>
              <w:t xml:space="preserve">e 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emergenz</w:t>
            </w:r>
            <w:r w:rsidR="00864BA9">
              <w:rPr>
                <w:rFonts w:ascii="Arial" w:hAnsi="Arial" w:cs="Arial"/>
                <w:sz w:val="20"/>
                <w:lang w:val="it-IT"/>
              </w:rPr>
              <w:t>e,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 dopo aver a</w:t>
            </w:r>
            <w:r w:rsidR="00864BA9">
              <w:rPr>
                <w:rFonts w:ascii="Arial" w:hAnsi="Arial" w:cs="Arial"/>
                <w:sz w:val="20"/>
                <w:lang w:val="it-IT"/>
              </w:rPr>
              <w:t>p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purato che si </w:t>
            </w:r>
            <w:r w:rsidR="006B1DD8">
              <w:rPr>
                <w:rFonts w:ascii="Arial" w:hAnsi="Arial" w:cs="Arial"/>
                <w:sz w:val="20"/>
                <w:lang w:val="it-IT"/>
              </w:rPr>
              <w:t>è</w:t>
            </w:r>
            <w:r w:rsidR="00BB5DF5">
              <w:rPr>
                <w:rFonts w:ascii="Arial" w:hAnsi="Arial" w:cs="Arial"/>
                <w:sz w:val="20"/>
                <w:lang w:val="it-IT"/>
              </w:rPr>
              <w:t xml:space="preserve"> trattato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 di un falso al</w:t>
            </w:r>
            <w:r w:rsidR="00864BA9">
              <w:rPr>
                <w:rFonts w:ascii="Arial" w:hAnsi="Arial" w:cs="Arial"/>
                <w:sz w:val="20"/>
                <w:lang w:val="it-IT"/>
              </w:rPr>
              <w:t>l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arme</w:t>
            </w:r>
          </w:p>
        </w:tc>
        <w:tc>
          <w:tcPr>
            <w:tcW w:w="35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C85DE6" w14:textId="53D4C195" w:rsidR="006C3C4F" w:rsidRPr="00BB5DF5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ind w:right="90"/>
              <w:rPr>
                <w:rFonts w:ascii="Arial" w:hAnsi="Arial" w:cs="Arial"/>
                <w:strike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i </w:t>
            </w: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>
              <w:rPr>
                <w:rFonts w:ascii="Arial" w:hAnsi="Arial" w:cs="Arial"/>
                <w:sz w:val="20"/>
                <w:lang w:val="it-IT"/>
              </w:rPr>
              <w:t>i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gili del fuoco (</w:t>
            </w:r>
            <w:r w:rsidR="00BB5DF5">
              <w:rPr>
                <w:rFonts w:ascii="Arial" w:hAnsi="Arial" w:cs="Arial"/>
                <w:sz w:val="20"/>
                <w:lang w:val="it-IT"/>
              </w:rPr>
              <w:t>nel caso di segnalazione automatica</w:t>
            </w:r>
            <w:r w:rsidR="006C3C4F" w:rsidRPr="00BB5DF5">
              <w:rPr>
                <w:rFonts w:ascii="Arial" w:hAnsi="Arial" w:cs="Arial"/>
                <w:sz w:val="20"/>
                <w:lang w:val="it-IT"/>
              </w:rPr>
              <w:t>)</w:t>
            </w:r>
          </w:p>
        </w:tc>
      </w:tr>
      <w:tr w:rsidR="006C3C4F" w:rsidRPr="00B61A0E" w14:paraId="7EFF5643" w14:textId="77777777" w:rsidTr="00DC7511">
        <w:trPr>
          <w:jc w:val="center"/>
        </w:trPr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96E8DCB" w14:textId="77777777" w:rsidR="006C3C4F" w:rsidRPr="00BB5DF5" w:rsidRDefault="006C3C4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1426E67" w14:textId="77777777" w:rsidR="006C3C4F" w:rsidRPr="00BB5DF5" w:rsidRDefault="006C3C4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5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922E1A" w14:textId="42423714" w:rsidR="006C3C4F" w:rsidRPr="00B61A0E" w:rsidRDefault="00864BA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BB5DF5">
              <w:rPr>
                <w:rFonts w:ascii="Arial" w:hAnsi="Arial" w:cs="Arial"/>
                <w:lang w:val="it-IT"/>
              </w:rPr>
              <w:t xml:space="preserve">l </w:t>
            </w:r>
            <w:r>
              <w:rPr>
                <w:rFonts w:ascii="Arial" w:hAnsi="Arial" w:cs="Arial"/>
                <w:lang w:val="it-IT"/>
              </w:rPr>
              <w:t>c</w:t>
            </w:r>
            <w:r w:rsidR="00BB5DF5">
              <w:rPr>
                <w:rFonts w:ascii="Arial" w:hAnsi="Arial" w:cs="Arial"/>
                <w:lang w:val="it-IT"/>
              </w:rPr>
              <w:t>onsegnatario</w:t>
            </w:r>
          </w:p>
        </w:tc>
      </w:tr>
    </w:tbl>
    <w:p w14:paraId="34651C49" w14:textId="74CD6815" w:rsidR="00F73AE2" w:rsidRDefault="00F73AE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71EED4F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25FAE294" w14:textId="06E693CC" w:rsidR="00FE1BB2" w:rsidRPr="00B61A0E" w:rsidRDefault="002C125A" w:rsidP="007D051F">
      <w:pPr>
        <w:numPr>
          <w:ilvl w:val="0"/>
          <w:numId w:val="4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</w:rPr>
      </w:pPr>
      <w:proofErr w:type="spellStart"/>
      <w:r>
        <w:rPr>
          <w:rFonts w:ascii="Arial" w:hAnsi="Arial" w:cs="Arial"/>
          <w:b/>
          <w:bCs/>
          <w:highlight w:val="yellow"/>
        </w:rPr>
        <w:t>Segnale</w:t>
      </w:r>
      <w:proofErr w:type="spellEnd"/>
      <w:r>
        <w:rPr>
          <w:rFonts w:ascii="Arial" w:hAnsi="Arial" w:cs="Arial"/>
          <w:b/>
          <w:bCs/>
          <w:highlight w:val="yellow"/>
        </w:rPr>
        <w:t xml:space="preserve"> di </w:t>
      </w:r>
      <w:proofErr w:type="spellStart"/>
      <w:r>
        <w:rPr>
          <w:rFonts w:ascii="Arial" w:hAnsi="Arial" w:cs="Arial"/>
          <w:b/>
          <w:bCs/>
          <w:highlight w:val="yellow"/>
        </w:rPr>
        <w:t>evacuazione</w:t>
      </w:r>
      <w:proofErr w:type="spellEnd"/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76"/>
      </w:tblGrid>
      <w:tr w:rsidR="00716268" w:rsidRPr="00B61A0E" w14:paraId="78B098DF" w14:textId="77777777" w:rsidTr="00B41342">
        <w:trPr>
          <w:jc w:val="center"/>
        </w:trPr>
        <w:tc>
          <w:tcPr>
            <w:tcW w:w="2268" w:type="dxa"/>
            <w:shd w:val="clear" w:color="auto" w:fill="F3574B"/>
          </w:tcPr>
          <w:p w14:paraId="51C8B3F9" w14:textId="38243BE8" w:rsidR="00716268" w:rsidRPr="00B61A0E" w:rsidRDefault="002C125A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shd w:val="clear" w:color="auto" w:fill="F3574B"/>
          </w:tcPr>
          <w:p w14:paraId="1BAD35DF" w14:textId="140F23C0" w:rsidR="00716268" w:rsidRPr="00B236FB" w:rsidRDefault="002C125A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B236FB">
              <w:rPr>
                <w:rFonts w:ascii="Arial" w:hAnsi="Arial" w:cs="Arial"/>
                <w:b/>
                <w:bCs/>
                <w:lang w:val="it-IT"/>
              </w:rPr>
              <w:t>DA CHI (OPPURE DA COSA</w:t>
            </w:r>
            <w:r w:rsidR="00F73AE2" w:rsidRPr="00B236FB">
              <w:rPr>
                <w:rFonts w:ascii="Arial" w:hAnsi="Arial" w:cs="Arial"/>
                <w:b/>
                <w:bCs/>
                <w:lang w:val="it-IT"/>
              </w:rPr>
              <w:t>)</w:t>
            </w:r>
          </w:p>
        </w:tc>
        <w:tc>
          <w:tcPr>
            <w:tcW w:w="3576" w:type="dxa"/>
            <w:shd w:val="clear" w:color="auto" w:fill="F3574B"/>
          </w:tcPr>
          <w:p w14:paraId="5EF85A64" w14:textId="3DBB768E" w:rsidR="00716268" w:rsidRPr="00B61A0E" w:rsidRDefault="0071626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B236FB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377837" w:rsidRPr="00CA7E71" w14:paraId="067ECBFC" w14:textId="77777777" w:rsidTr="00DC7511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29E5AE74" w14:textId="2A46E27A" w:rsidR="00377837" w:rsidRPr="00B61A0E" w:rsidRDefault="00B236F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automat</w:t>
            </w:r>
            <w:r w:rsidR="00D97AC2">
              <w:rPr>
                <w:rFonts w:ascii="Arial" w:hAnsi="Arial" w:cs="Arial"/>
                <w:b/>
                <w:bCs/>
              </w:rPr>
              <w:t>icamente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6B627353" w14:textId="4BE076CC" w:rsidR="00377837" w:rsidRPr="00B61A0E" w:rsidRDefault="00864BA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</w:t>
            </w:r>
            <w:r w:rsidR="00B236FB">
              <w:rPr>
                <w:rFonts w:ascii="Arial" w:hAnsi="Arial" w:cs="Arial"/>
              </w:rPr>
              <w:t>ai</w:t>
            </w:r>
            <w:proofErr w:type="spellEnd"/>
            <w:r w:rsidR="00B236FB">
              <w:rPr>
                <w:rFonts w:ascii="Arial" w:hAnsi="Arial" w:cs="Arial"/>
              </w:rPr>
              <w:t xml:space="preserve"> </w:t>
            </w:r>
            <w:proofErr w:type="spellStart"/>
            <w:r w:rsidR="00B236FB">
              <w:rPr>
                <w:rFonts w:ascii="Arial" w:hAnsi="Arial" w:cs="Arial"/>
              </w:rPr>
              <w:t>rilevatori</w:t>
            </w:r>
            <w:proofErr w:type="spellEnd"/>
            <w:r w:rsidR="00B236FB">
              <w:rPr>
                <w:rFonts w:ascii="Arial" w:hAnsi="Arial" w:cs="Arial"/>
              </w:rPr>
              <w:t xml:space="preserve"> di </w:t>
            </w:r>
            <w:proofErr w:type="spellStart"/>
            <w:r w:rsidR="00B236FB">
              <w:rPr>
                <w:rFonts w:ascii="Arial" w:hAnsi="Arial" w:cs="Arial"/>
              </w:rPr>
              <w:t>fumo</w:t>
            </w:r>
            <w:proofErr w:type="spellEnd"/>
          </w:p>
        </w:tc>
        <w:tc>
          <w:tcPr>
            <w:tcW w:w="3576" w:type="dxa"/>
            <w:shd w:val="clear" w:color="auto" w:fill="auto"/>
            <w:vAlign w:val="center"/>
          </w:tcPr>
          <w:p w14:paraId="3AEF3987" w14:textId="211B909E" w:rsidR="00377837" w:rsidRPr="00B236FB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B236FB" w:rsidRPr="00B236FB">
              <w:rPr>
                <w:rFonts w:ascii="Arial" w:hAnsi="Arial" w:cs="Arial"/>
                <w:lang w:val="it-IT"/>
              </w:rPr>
              <w:t xml:space="preserve">ll'intero edificio o a parti di esso (ed eventualmente ai </w:t>
            </w:r>
            <w:r w:rsidR="002C17D1">
              <w:rPr>
                <w:rFonts w:ascii="Arial" w:hAnsi="Arial" w:cs="Arial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lang w:val="it-IT"/>
              </w:rPr>
              <w:t>igili del fuoco)</w:t>
            </w:r>
          </w:p>
        </w:tc>
      </w:tr>
      <w:tr w:rsidR="00377837" w:rsidRPr="00CA7E71" w14:paraId="07E89C8B" w14:textId="77777777" w:rsidTr="00DC7511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9643127" w14:textId="3FF693FA" w:rsidR="00377837" w:rsidRPr="00B61A0E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</w:t>
            </w:r>
            <w:r w:rsidR="00B236FB">
              <w:rPr>
                <w:rFonts w:ascii="Arial" w:hAnsi="Arial" w:cs="Arial"/>
                <w:b/>
                <w:bCs/>
              </w:rPr>
              <w:t>ulsante</w:t>
            </w:r>
            <w:proofErr w:type="spellEnd"/>
            <w:r w:rsidR="00B236FB">
              <w:rPr>
                <w:rFonts w:ascii="Arial" w:hAnsi="Arial" w:cs="Arial"/>
                <w:b/>
                <w:bCs/>
              </w:rPr>
              <w:t xml:space="preserve"> di </w:t>
            </w:r>
            <w:proofErr w:type="spellStart"/>
            <w:r w:rsidR="00B236FB">
              <w:rPr>
                <w:rFonts w:ascii="Arial" w:hAnsi="Arial" w:cs="Arial"/>
                <w:b/>
                <w:bCs/>
              </w:rPr>
              <w:t>al</w:t>
            </w:r>
            <w:r>
              <w:rPr>
                <w:rFonts w:ascii="Arial" w:hAnsi="Arial" w:cs="Arial"/>
                <w:b/>
                <w:bCs/>
              </w:rPr>
              <w:t>l</w:t>
            </w:r>
            <w:r w:rsidR="00D97AC2">
              <w:rPr>
                <w:rFonts w:ascii="Arial" w:hAnsi="Arial" w:cs="Arial"/>
                <w:b/>
                <w:bCs/>
              </w:rPr>
              <w:t>a</w:t>
            </w:r>
            <w:r w:rsidR="00B236FB">
              <w:rPr>
                <w:rFonts w:ascii="Arial" w:hAnsi="Arial" w:cs="Arial"/>
                <w:b/>
                <w:bCs/>
              </w:rPr>
              <w:t>rme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23BE7E42" w14:textId="26F9C223" w:rsidR="00377837" w:rsidRPr="00126344" w:rsidRDefault="002C17D1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 w:rsidRPr="00126344">
              <w:rPr>
                <w:rFonts w:ascii="Arial" w:hAnsi="Arial" w:cs="Arial"/>
                <w:sz w:val="20"/>
                <w:lang w:val="it-IT"/>
              </w:rPr>
              <w:t>d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a</w:t>
            </w:r>
            <w:r w:rsidRPr="00126344">
              <w:rPr>
                <w:rFonts w:ascii="Arial" w:hAnsi="Arial" w:cs="Arial"/>
                <w:sz w:val="20"/>
                <w:lang w:val="it-IT"/>
              </w:rPr>
              <w:t xml:space="preserve"> un 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addetto all</w:t>
            </w:r>
            <w:r w:rsidR="00864BA9" w:rsidRPr="00126344">
              <w:rPr>
                <w:rFonts w:ascii="Arial" w:hAnsi="Arial" w:cs="Arial"/>
                <w:sz w:val="20"/>
                <w:lang w:val="it-IT"/>
              </w:rPr>
              <w:t xml:space="preserve">a gestione delle 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emergenz</w:t>
            </w:r>
            <w:r w:rsidR="00864BA9" w:rsidRPr="00126344">
              <w:rPr>
                <w:rFonts w:ascii="Arial" w:hAnsi="Arial" w:cs="Arial"/>
                <w:sz w:val="20"/>
                <w:lang w:val="it-IT"/>
              </w:rPr>
              <w:t>e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5DFE82B1" w14:textId="7ECA2245" w:rsidR="00377837" w:rsidRPr="006963BA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6963BA" w:rsidRPr="006963BA">
              <w:rPr>
                <w:rFonts w:ascii="Arial" w:hAnsi="Arial" w:cs="Arial"/>
                <w:lang w:val="it-IT"/>
              </w:rPr>
              <w:t xml:space="preserve">ll’intero edificio </w:t>
            </w:r>
            <w:r>
              <w:rPr>
                <w:rFonts w:ascii="Arial" w:hAnsi="Arial" w:cs="Arial"/>
                <w:lang w:val="it-IT"/>
              </w:rPr>
              <w:t>o</w:t>
            </w:r>
            <w:r w:rsidR="006963BA" w:rsidRPr="006963BA">
              <w:rPr>
                <w:rFonts w:ascii="Arial" w:hAnsi="Arial" w:cs="Arial"/>
                <w:lang w:val="it-IT"/>
              </w:rPr>
              <w:t xml:space="preserve"> a parti di esso</w:t>
            </w:r>
          </w:p>
        </w:tc>
      </w:tr>
    </w:tbl>
    <w:p w14:paraId="01CA249E" w14:textId="4882B6F5" w:rsidR="00FE1BB2" w:rsidRPr="006963BA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9B1A4E0" w14:textId="77777777" w:rsidR="003B3F21" w:rsidRPr="006963B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2EB63A4" w14:textId="35D5A78C" w:rsidR="00FE1BB2" w:rsidRPr="00D97AC2" w:rsidRDefault="00D97AC2" w:rsidP="007D051F">
      <w:pPr>
        <w:numPr>
          <w:ilvl w:val="0"/>
          <w:numId w:val="5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D97AC2">
        <w:rPr>
          <w:rFonts w:ascii="Arial" w:hAnsi="Arial" w:cs="Arial"/>
          <w:b/>
          <w:bCs/>
          <w:highlight w:val="yellow"/>
          <w:lang w:val="it-IT"/>
        </w:rPr>
        <w:t>Comunicazione delle informazioni necessarie all'arrivo dei primi soccorritori (vigili del fuoco / paramedici)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76"/>
      </w:tblGrid>
      <w:tr w:rsidR="00B41342" w:rsidRPr="00B61A0E" w14:paraId="361B5059" w14:textId="77777777" w:rsidTr="00DF4F0F">
        <w:trPr>
          <w:jc w:val="center"/>
        </w:trPr>
        <w:tc>
          <w:tcPr>
            <w:tcW w:w="2268" w:type="dxa"/>
            <w:shd w:val="clear" w:color="auto" w:fill="F3574B"/>
          </w:tcPr>
          <w:p w14:paraId="3CDCD962" w14:textId="47B05F9C" w:rsidR="00B41342" w:rsidRPr="00B61A0E" w:rsidRDefault="00D97AC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shd w:val="clear" w:color="auto" w:fill="F3574B"/>
          </w:tcPr>
          <w:p w14:paraId="7F8C6841" w14:textId="26C70FA9" w:rsidR="00B41342" w:rsidRPr="00D97AC2" w:rsidRDefault="00D97AC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D97AC2">
              <w:rPr>
                <w:rFonts w:ascii="Arial" w:hAnsi="Arial" w:cs="Arial"/>
                <w:b/>
                <w:bCs/>
                <w:lang w:val="it-IT"/>
              </w:rPr>
              <w:t>DA CHI (OPPURE DA C</w:t>
            </w:r>
            <w:r>
              <w:rPr>
                <w:rFonts w:ascii="Arial" w:hAnsi="Arial" w:cs="Arial"/>
                <w:b/>
                <w:bCs/>
                <w:lang w:val="it-IT"/>
              </w:rPr>
              <w:t>OSA)</w:t>
            </w:r>
          </w:p>
        </w:tc>
        <w:tc>
          <w:tcPr>
            <w:tcW w:w="3576" w:type="dxa"/>
            <w:shd w:val="clear" w:color="auto" w:fill="F3574B"/>
          </w:tcPr>
          <w:p w14:paraId="488875C8" w14:textId="0137AC54" w:rsidR="00B41342" w:rsidRPr="00B61A0E" w:rsidRDefault="00B4134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D97AC2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B41342" w:rsidRPr="00B61A0E" w14:paraId="4C383CE2" w14:textId="77777777" w:rsidTr="00DC7511">
        <w:trPr>
          <w:trHeight w:val="436"/>
          <w:jc w:val="center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50E6463D" w14:textId="1966C0A1" w:rsidR="00B41342" w:rsidRPr="00B61A0E" w:rsidRDefault="00D97AC2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verbalmente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D217F2F" w14:textId="023217DD" w:rsidR="00B41342" w:rsidRPr="00126344" w:rsidRDefault="002C17D1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 w:rsidRPr="00126344">
              <w:rPr>
                <w:rFonts w:ascii="Arial" w:hAnsi="Arial" w:cs="Arial"/>
                <w:lang w:val="it-IT"/>
              </w:rPr>
              <w:t xml:space="preserve">da un </w:t>
            </w:r>
            <w:r w:rsidR="00EB69D5" w:rsidRPr="00126344">
              <w:rPr>
                <w:rFonts w:ascii="Arial" w:hAnsi="Arial" w:cs="Arial"/>
                <w:lang w:val="it-IT"/>
              </w:rPr>
              <w:t>a</w:t>
            </w:r>
            <w:r w:rsidR="00D97AC2" w:rsidRPr="00126344">
              <w:rPr>
                <w:rFonts w:ascii="Arial" w:hAnsi="Arial" w:cs="Arial"/>
                <w:lang w:val="it-IT"/>
              </w:rPr>
              <w:t>ddett</w:t>
            </w:r>
            <w:r w:rsidRPr="00126344">
              <w:rPr>
                <w:rFonts w:ascii="Arial" w:hAnsi="Arial" w:cs="Arial"/>
                <w:lang w:val="it-IT"/>
              </w:rPr>
              <w:t>o</w:t>
            </w:r>
            <w:r w:rsidR="00D97AC2" w:rsidRPr="00126344">
              <w:rPr>
                <w:rFonts w:ascii="Arial" w:hAnsi="Arial" w:cs="Arial"/>
                <w:lang w:val="it-IT"/>
              </w:rPr>
              <w:t xml:space="preserve"> all</w:t>
            </w:r>
            <w:r w:rsidR="00A2398F" w:rsidRPr="00126344">
              <w:rPr>
                <w:rFonts w:ascii="Arial" w:hAnsi="Arial" w:cs="Arial"/>
                <w:lang w:val="it-IT"/>
              </w:rPr>
              <w:t>a gestione delle emergenze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7918EC90" w14:textId="41244A09" w:rsidR="00B41342" w:rsidRPr="00B61A0E" w:rsidRDefault="002C17D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 </w:t>
            </w:r>
            <w:r w:rsidR="00A2398F">
              <w:rPr>
                <w:rFonts w:ascii="Arial" w:hAnsi="Arial" w:cs="Arial"/>
              </w:rPr>
              <w:t>v</w:t>
            </w:r>
            <w:r w:rsidR="00D97AC2">
              <w:rPr>
                <w:rFonts w:ascii="Arial" w:hAnsi="Arial" w:cs="Arial"/>
              </w:rPr>
              <w:t>igili del fuoco</w:t>
            </w:r>
          </w:p>
        </w:tc>
      </w:tr>
      <w:tr w:rsidR="00B41342" w:rsidRPr="00B61A0E" w14:paraId="6FE30BFD" w14:textId="77777777" w:rsidTr="00DC7511">
        <w:trPr>
          <w:trHeight w:val="330"/>
          <w:jc w:val="center"/>
        </w:trPr>
        <w:tc>
          <w:tcPr>
            <w:tcW w:w="2268" w:type="dxa"/>
            <w:vMerge/>
            <w:shd w:val="clear" w:color="auto" w:fill="auto"/>
            <w:vAlign w:val="center"/>
          </w:tcPr>
          <w:p w14:paraId="24848B96" w14:textId="0292D1C9" w:rsidR="00B41342" w:rsidRPr="00B61A0E" w:rsidRDefault="00B41342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BEBB909" w14:textId="012790B4" w:rsidR="00B41342" w:rsidRPr="00B61A0E" w:rsidRDefault="00A2398F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</w:t>
            </w:r>
            <w:r w:rsidR="00D97AC2">
              <w:rPr>
                <w:rFonts w:ascii="Arial" w:hAnsi="Arial" w:cs="Arial"/>
              </w:rPr>
              <w:t>onsegnatario</w:t>
            </w:r>
            <w:proofErr w:type="spellEnd"/>
          </w:p>
        </w:tc>
        <w:tc>
          <w:tcPr>
            <w:tcW w:w="3576" w:type="dxa"/>
            <w:shd w:val="clear" w:color="auto" w:fill="auto"/>
            <w:vAlign w:val="center"/>
          </w:tcPr>
          <w:p w14:paraId="6D2642F1" w14:textId="1D0EAAC2" w:rsidR="00B41342" w:rsidRPr="00B61A0E" w:rsidRDefault="002C17D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 </w:t>
            </w:r>
            <w:proofErr w:type="spellStart"/>
            <w:r w:rsidR="00A2398F">
              <w:rPr>
                <w:rFonts w:ascii="Arial" w:hAnsi="Arial" w:cs="Arial"/>
              </w:rPr>
              <w:t>p</w:t>
            </w:r>
            <w:r w:rsidR="00D97AC2">
              <w:rPr>
                <w:rFonts w:ascii="Arial" w:hAnsi="Arial" w:cs="Arial"/>
              </w:rPr>
              <w:t>aramedici</w:t>
            </w:r>
            <w:proofErr w:type="spellEnd"/>
          </w:p>
        </w:tc>
      </w:tr>
    </w:tbl>
    <w:p w14:paraId="0D276F13" w14:textId="77777777" w:rsidR="00B41342" w:rsidRPr="00B61A0E" w:rsidRDefault="00B413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</w:rPr>
      </w:pPr>
    </w:p>
    <w:p w14:paraId="5B5A64CB" w14:textId="77777777" w:rsidR="00FE1BB2" w:rsidRPr="00B61A0E" w:rsidRDefault="0071626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 w:rsidRPr="00B61A0E">
        <w:rPr>
          <w:rFonts w:ascii="Arial" w:hAnsi="Arial" w:cs="Arial"/>
        </w:rPr>
        <w:br w:type="page"/>
      </w:r>
    </w:p>
    <w:p w14:paraId="35D9A4E6" w14:textId="6DA461F2" w:rsidR="00FE1BB2" w:rsidRPr="00315D00" w:rsidRDefault="00B41342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47" w:name="_Toc39132959"/>
      <w:bookmarkStart w:id="148" w:name="_Toc39841274"/>
      <w:bookmarkStart w:id="149" w:name="_Toc39841507"/>
      <w:bookmarkStart w:id="150" w:name="_Toc45003184"/>
      <w:bookmarkStart w:id="151" w:name="_Toc162427595"/>
      <w:r w:rsidRPr="00315D00">
        <w:rPr>
          <w:sz w:val="20"/>
          <w:u w:val="single"/>
          <w:lang w:val="it-IT"/>
        </w:rPr>
        <w:lastRenderedPageBreak/>
        <w:t>Schema</w:t>
      </w:r>
      <w:r w:rsidR="003E3464" w:rsidRPr="00315D00">
        <w:rPr>
          <w:sz w:val="20"/>
          <w:u w:val="single"/>
          <w:lang w:val="it-IT"/>
        </w:rPr>
        <w:t xml:space="preserve"> per la comunicazione dell‘emergenza</w:t>
      </w:r>
      <w:bookmarkEnd w:id="147"/>
      <w:bookmarkEnd w:id="148"/>
      <w:bookmarkEnd w:id="149"/>
      <w:bookmarkEnd w:id="150"/>
      <w:bookmarkEnd w:id="151"/>
    </w:p>
    <w:p w14:paraId="7997EDA2" w14:textId="77777777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40FBA25" w14:textId="17CBF04F" w:rsidR="00FE1BB2" w:rsidRPr="00315D00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1AA48C" wp14:editId="0EF0F84E">
                <wp:simplePos x="0" y="0"/>
                <wp:positionH relativeFrom="column">
                  <wp:posOffset>3023870</wp:posOffset>
                </wp:positionH>
                <wp:positionV relativeFrom="paragraph">
                  <wp:posOffset>70485</wp:posOffset>
                </wp:positionV>
                <wp:extent cx="2642870" cy="809824"/>
                <wp:effectExtent l="0" t="0" r="24130" b="28575"/>
                <wp:wrapNone/>
                <wp:docPr id="483" name="Rechteck: abgerundete Eck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8098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DC3E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522E" w14:textId="60F77BA3" w:rsidR="00E14D47" w:rsidRDefault="00E14D47" w:rsidP="0092250B">
                            <w:pPr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C25BC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SEGNALAZIONE</w:t>
                            </w:r>
                          </w:p>
                          <w:p w14:paraId="7D5E55C2" w14:textId="05984B21" w:rsidR="00E14D47" w:rsidRPr="00C25BC7" w:rsidRDefault="00E14D47" w:rsidP="0092250B">
                            <w:pPr>
                              <w:ind w:left="709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  <w:r w:rsidRPr="00C25BC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AUTOMATICA</w:t>
                            </w:r>
                          </w:p>
                          <w:p w14:paraId="270D00F1" w14:textId="63D5E373" w:rsidR="00E14D47" w:rsidRPr="00C25BC7" w:rsidRDefault="00E14D47" w:rsidP="0092250B">
                            <w:pPr>
                              <w:ind w:left="709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C25BC7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Tramite rilevatori di 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AA48C" id="Rechteck: abgerundete Ecken 6" o:spid="_x0000_s1026" style="position:absolute;left:0;text-align:left;margin-left:238.1pt;margin-top:5.55pt;width:208.1pt;height:63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" fillcolor="#9dc3e6" strokeweight="1.5pt">
                <v:stroke joinstyle="miter"/>
                <v:textbox>
                  <w:txbxContent>
                    <w:p w14:paraId="6261522E" w14:textId="60F77BA3" w:rsidR="00E14D47" w:rsidRDefault="00E14D47" w:rsidP="0092250B">
                      <w:pPr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C25BC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SEGNALAZIONE</w:t>
                      </w:r>
                    </w:p>
                    <w:p w14:paraId="7D5E55C2" w14:textId="05984B21" w:rsidR="00E14D47" w:rsidRPr="00C25BC7" w:rsidRDefault="00E14D47" w:rsidP="0092250B">
                      <w:pPr>
                        <w:ind w:left="709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  <w:r w:rsidRPr="00C25BC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AUTOMATICA</w:t>
                      </w:r>
                    </w:p>
                    <w:p w14:paraId="270D00F1" w14:textId="63D5E373" w:rsidR="00E14D47" w:rsidRPr="00C25BC7" w:rsidRDefault="00E14D47" w:rsidP="0092250B">
                      <w:pPr>
                        <w:ind w:left="709"/>
                        <w:rPr>
                          <w:rFonts w:ascii="Arial" w:hAnsi="Arial" w:cs="Arial"/>
                          <w:lang w:val="it-IT"/>
                        </w:rPr>
                      </w:pPr>
                      <w:r w:rsidRPr="00C25BC7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Tramite rilevatori di f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umo</w:t>
                      </w:r>
                    </w:p>
                  </w:txbxContent>
                </v:textbox>
              </v:roundrect>
            </w:pict>
          </mc:Fallback>
        </mc:AlternateContent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B580CA" wp14:editId="7F59219C">
                <wp:simplePos x="0" y="0"/>
                <wp:positionH relativeFrom="column">
                  <wp:posOffset>194945</wp:posOffset>
                </wp:positionH>
                <wp:positionV relativeFrom="paragraph">
                  <wp:posOffset>70485</wp:posOffset>
                </wp:positionV>
                <wp:extent cx="2502535" cy="818021"/>
                <wp:effectExtent l="0" t="0" r="12065" b="20320"/>
                <wp:wrapNone/>
                <wp:docPr id="484" name="Rechteck: abgerundete Eck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2535" cy="8180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DC3E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F9D27" w14:textId="4A4D994D" w:rsidR="00E14D47" w:rsidRPr="00315D00" w:rsidRDefault="00E14D47" w:rsidP="00B41342">
                            <w:pPr>
                              <w:ind w:left="42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D0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SEGNALAZIONE MANUALE</w:t>
                            </w:r>
                          </w:p>
                          <w:p w14:paraId="327AACA2" w14:textId="284800B3" w:rsidR="00E14D47" w:rsidRPr="00315D00" w:rsidRDefault="00E14D47" w:rsidP="00B41342">
                            <w:pPr>
                              <w:ind w:left="426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15D00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Tramite pulsanti di 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Pr="00315D00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B580CA" id="Rechteck: abgerundete Ecken 3" o:spid="_x0000_s1027" style="position:absolute;left:0;text-align:left;margin-left:15.35pt;margin-top:5.55pt;width:197.05pt;height:6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" fillcolor="#9dc3e6" strokeweight="1.5pt">
                <v:stroke joinstyle="miter"/>
                <v:textbox>
                  <w:txbxContent>
                    <w:p w14:paraId="6D5F9D27" w14:textId="4A4D994D" w:rsidR="00E14D47" w:rsidRPr="00315D00" w:rsidRDefault="00E14D47" w:rsidP="00B41342">
                      <w:pPr>
                        <w:ind w:left="42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D0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SEGNALAZIONE MANUALE</w:t>
                      </w:r>
                    </w:p>
                    <w:p w14:paraId="327AACA2" w14:textId="284800B3" w:rsidR="00E14D47" w:rsidRPr="00315D00" w:rsidRDefault="00E14D47" w:rsidP="00B41342">
                      <w:pPr>
                        <w:ind w:left="426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315D00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Tramite pulsanti di al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Pr="00315D00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arme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6514E1" w14:textId="2DB75883" w:rsidR="00100E42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30273633" wp14:editId="038A9622">
            <wp:simplePos x="0" y="0"/>
            <wp:positionH relativeFrom="column">
              <wp:posOffset>264795</wp:posOffset>
            </wp:positionH>
            <wp:positionV relativeFrom="paragraph">
              <wp:posOffset>79375</wp:posOffset>
            </wp:positionV>
            <wp:extent cx="385445" cy="391160"/>
            <wp:effectExtent l="0" t="0" r="0" b="0"/>
            <wp:wrapNone/>
            <wp:docPr id="156" name="Inhaltsplatzhalter 8" descr="Ein Bild, das rot, Uhr, Schild, Objekt enthält.&#10;&#10;Automatisch generierte Beschreibu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splatzhalter 8" descr="Ein Bild, das rot, Uhr, Schild, Objekt enthält.&#10;&#10;Automatisch generierte Beschreibun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EC3E5" w14:textId="6DCB53F5" w:rsidR="00C060B9" w:rsidRPr="00315D00" w:rsidRDefault="002C17D1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6B5703DD" wp14:editId="1E7E9A01">
            <wp:simplePos x="0" y="0"/>
            <wp:positionH relativeFrom="column">
              <wp:posOffset>5095240</wp:posOffset>
            </wp:positionH>
            <wp:positionV relativeFrom="paragraph">
              <wp:posOffset>8255</wp:posOffset>
            </wp:positionV>
            <wp:extent cx="514350" cy="514350"/>
            <wp:effectExtent l="0" t="0" r="0" b="0"/>
            <wp:wrapThrough wrapText="bothSides">
              <wp:wrapPolygon edited="0">
                <wp:start x="6400" y="0"/>
                <wp:lineTo x="2400" y="3200"/>
                <wp:lineTo x="5600" y="14400"/>
                <wp:lineTo x="4800" y="15200"/>
                <wp:lineTo x="1600" y="20800"/>
                <wp:lineTo x="19200" y="20800"/>
                <wp:lineTo x="16000" y="15200"/>
                <wp:lineTo x="15200" y="14400"/>
                <wp:lineTo x="18400" y="8800"/>
                <wp:lineTo x="18400" y="3200"/>
                <wp:lineTo x="15200" y="0"/>
                <wp:lineTo x="6400" y="0"/>
              </wp:wrapPolygon>
            </wp:wrapThrough>
            <wp:docPr id="160" name="Grafik 10" descr="Ein Bild, das Straße, weiß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Ein Bild, das Straße, weiß, Compu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DFEF6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5EFAE3E1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5A0517A3" w14:textId="61D125D5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3C351E" wp14:editId="3FBA1C01">
                <wp:simplePos x="0" y="0"/>
                <wp:positionH relativeFrom="column">
                  <wp:posOffset>3069590</wp:posOffset>
                </wp:positionH>
                <wp:positionV relativeFrom="paragraph">
                  <wp:posOffset>374650</wp:posOffset>
                </wp:positionV>
                <wp:extent cx="559435" cy="109220"/>
                <wp:effectExtent l="0" t="0" r="0" b="0"/>
                <wp:wrapNone/>
                <wp:docPr id="48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84662">
                          <a:off x="0" y="0"/>
                          <a:ext cx="559435" cy="109220"/>
                        </a:xfrm>
                        <a:prstGeom prst="rightArrow">
                          <a:avLst>
                            <a:gd name="adj1" fmla="val 50000"/>
                            <a:gd name="adj2" fmla="val 12805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F0E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7" o:spid="_x0000_s1026" type="#_x0000_t13" style="position:absolute;margin-left:241.7pt;margin-top:29.5pt;width:44.05pt;height:8.6pt;rotation:7629113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" fillcolor="black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CE6EE2" wp14:editId="489D2B30">
                <wp:simplePos x="0" y="0"/>
                <wp:positionH relativeFrom="column">
                  <wp:posOffset>2294255</wp:posOffset>
                </wp:positionH>
                <wp:positionV relativeFrom="paragraph">
                  <wp:posOffset>371475</wp:posOffset>
                </wp:positionV>
                <wp:extent cx="565785" cy="109220"/>
                <wp:effectExtent l="0" t="0" r="0" b="0"/>
                <wp:wrapNone/>
                <wp:docPr id="48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44212">
                          <a:off x="0" y="0"/>
                          <a:ext cx="565785" cy="109220"/>
                        </a:xfrm>
                        <a:prstGeom prst="rightArrow">
                          <a:avLst>
                            <a:gd name="adj1" fmla="val 50000"/>
                            <a:gd name="adj2" fmla="val 129506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95E7D" id="AutoShape 176" o:spid="_x0000_s1026" type="#_x0000_t13" style="position:absolute;margin-left:180.65pt;margin-top:29.25pt;width:44.55pt;height:8.6pt;rotation:3980451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" fillcolor="black"/>
            </w:pict>
          </mc:Fallback>
        </mc:AlternateContent>
      </w:r>
    </w:p>
    <w:p w14:paraId="1068AD72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AD2B11A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FE0FF40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5ACF4B2" w14:textId="1697A33A" w:rsidR="00C3325B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80834E" wp14:editId="6D390F1D">
                <wp:simplePos x="0" y="0"/>
                <wp:positionH relativeFrom="column">
                  <wp:posOffset>4060825</wp:posOffset>
                </wp:positionH>
                <wp:positionV relativeFrom="paragraph">
                  <wp:posOffset>5080</wp:posOffset>
                </wp:positionV>
                <wp:extent cx="1847850" cy="383540"/>
                <wp:effectExtent l="0" t="0" r="0" b="0"/>
                <wp:wrapNone/>
                <wp:docPr id="480" name="Rechteck: abgerundete Ecken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4E037C-A664-411E-9D9D-CB38AF6CD3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3835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88D24" w14:textId="6389B6F6" w:rsidR="00E14D47" w:rsidRPr="00723129" w:rsidRDefault="00E14D47" w:rsidP="00C25B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CONSEGNATARIO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0834E" id="Rechteck: abgerundete Ecken 12" o:spid="_x0000_s1028" style="position:absolute;margin-left:319.75pt;margin-top:.4pt;width:145.5pt;height:30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" fillcolor="#ffd966" strokecolor="windowText" strokeweight="1pt">
                <v:stroke joinstyle="miter"/>
                <v:path arrowok="t"/>
                <v:textbox>
                  <w:txbxContent>
                    <w:p w14:paraId="02688D24" w14:textId="6389B6F6" w:rsidR="00E14D47" w:rsidRPr="00723129" w:rsidRDefault="00E14D47" w:rsidP="00C25B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CONSEGNATARIO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3A31CF" wp14:editId="0BB2EC79">
                <wp:simplePos x="0" y="0"/>
                <wp:positionH relativeFrom="column">
                  <wp:posOffset>1871345</wp:posOffset>
                </wp:positionH>
                <wp:positionV relativeFrom="paragraph">
                  <wp:posOffset>118745</wp:posOffset>
                </wp:positionV>
                <wp:extent cx="2071370" cy="559435"/>
                <wp:effectExtent l="0" t="0" r="5080" b="0"/>
                <wp:wrapNone/>
                <wp:docPr id="63" name="Rechteck: abgerundete Ecken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797E64-5B70-4CF8-813F-8A2671C15D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1370" cy="5594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E72A11" w14:textId="2D1FF890" w:rsidR="00E14D47" w:rsidRPr="00723129" w:rsidRDefault="00E14D47" w:rsidP="002C17D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SEGNALE DI EVACUAZIONE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A31CF" id="Rechteck: abgerundete Ecken 13" o:spid="_x0000_s1029" style="position:absolute;margin-left:147.35pt;margin-top:9.35pt;width:163.1pt;height:44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" fillcolor="yellow" strokecolor="windowText" strokeweight="1pt">
                <v:stroke joinstyle="miter"/>
                <v:path arrowok="t"/>
                <v:textbox>
                  <w:txbxContent>
                    <w:p w14:paraId="69E72A11" w14:textId="2D1FF890" w:rsidR="00E14D47" w:rsidRPr="00723129" w:rsidRDefault="00E14D47" w:rsidP="002C17D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SEGNALE DI EVACUAZIONE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341E37" w14:textId="161B3272" w:rsidR="00C060B9" w:rsidRPr="00315D00" w:rsidRDefault="002C17D1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b/>
          <w:noProof/>
        </w:rPr>
        <w:drawing>
          <wp:anchor distT="0" distB="0" distL="114300" distR="114362" simplePos="0" relativeHeight="251648000" behindDoc="0" locked="0" layoutInCell="1" allowOverlap="1" wp14:anchorId="5A95B04F" wp14:editId="7D1468CB">
            <wp:simplePos x="0" y="0"/>
            <wp:positionH relativeFrom="column">
              <wp:posOffset>3546475</wp:posOffset>
            </wp:positionH>
            <wp:positionV relativeFrom="paragraph">
              <wp:posOffset>118745</wp:posOffset>
            </wp:positionV>
            <wp:extent cx="289498" cy="289560"/>
            <wp:effectExtent l="0" t="0" r="0" b="0"/>
            <wp:wrapNone/>
            <wp:docPr id="164" name="Picture 2" descr="Antenna signal - Free technology icons">
              <a:extLst xmlns:a="http://schemas.openxmlformats.org/drawingml/2006/main">
                <a:ext uri="{FF2B5EF4-FFF2-40B4-BE49-F238E27FC236}">
                  <a16:creationId xmlns:a16="http://schemas.microsoft.com/office/drawing/2014/main" id="{70549672-D30E-4643-959D-DC44AFDC0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ntenna signal - Free technology icons">
                      <a:extLst>
                        <a:ext uri="{FF2B5EF4-FFF2-40B4-BE49-F238E27FC236}">
                          <a16:creationId xmlns:a16="http://schemas.microsoft.com/office/drawing/2014/main" id="{70549672-D30E-4643-959D-DC44AFDC0B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8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7FDBF" w14:textId="1490E7D9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374E5317" w14:textId="00A11E39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B99A5EF" wp14:editId="3F497883">
            <wp:simplePos x="0" y="0"/>
            <wp:positionH relativeFrom="column">
              <wp:posOffset>5014595</wp:posOffset>
            </wp:positionH>
            <wp:positionV relativeFrom="paragraph">
              <wp:posOffset>35560</wp:posOffset>
            </wp:positionV>
            <wp:extent cx="342900" cy="330835"/>
            <wp:effectExtent l="0" t="0" r="0" b="0"/>
            <wp:wrapNone/>
            <wp:docPr id="2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7F967F" wp14:editId="48EBF857">
                <wp:simplePos x="0" y="0"/>
                <wp:positionH relativeFrom="column">
                  <wp:posOffset>4060825</wp:posOffset>
                </wp:positionH>
                <wp:positionV relativeFrom="paragraph">
                  <wp:posOffset>35560</wp:posOffset>
                </wp:positionV>
                <wp:extent cx="887095" cy="286385"/>
                <wp:effectExtent l="0" t="0" r="0" b="0"/>
                <wp:wrapNone/>
                <wp:docPr id="6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286385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4D43A" id="AutoShape 178" o:spid="_x0000_s1026" style="position:absolute;margin-left:319.75pt;margin-top:2.8pt;width:69.85pt;height:2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" path="m15429,l9257,7200r3086,l12343,14400,,14400r,7200l18514,21600r,-14400l21600,7200,15429,xe" fillcolor="black">
                <v:stroke joinstyle="miter"/>
                <v:path o:connecttype="custom" o:connectlocs="633657,0;380178,95462;0,238667;380178,286385;760355,198878;887095,95462" o:connectangles="270,180,180,90,0,0" textboxrect="0,14400,18514,21600"/>
              </v:shape>
            </w:pict>
          </mc:Fallback>
        </mc:AlternateContent>
      </w:r>
    </w:p>
    <w:p w14:paraId="52D676DD" w14:textId="1635E71B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089AF081" w14:textId="0A54873A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BD435B" wp14:editId="2C63C39F">
                <wp:simplePos x="0" y="0"/>
                <wp:positionH relativeFrom="column">
                  <wp:posOffset>1871345</wp:posOffset>
                </wp:positionH>
                <wp:positionV relativeFrom="paragraph">
                  <wp:posOffset>29845</wp:posOffset>
                </wp:positionV>
                <wp:extent cx="2092325" cy="549275"/>
                <wp:effectExtent l="0" t="0" r="3175" b="3175"/>
                <wp:wrapNone/>
                <wp:docPr id="61" name="Rechteck: abgerundete Eck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5BC6DC-42FF-4FDF-811E-5CBC669C757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2325" cy="5492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4867BE" w14:textId="728AB29C" w:rsidR="00E14D47" w:rsidRPr="00605C90" w:rsidRDefault="00E14D47" w:rsidP="00510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PANNELLO DI CONTROLLO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D435B" id="Rechteck: abgerundete Ecken 11" o:spid="_x0000_s1030" style="position:absolute;margin-left:147.35pt;margin-top:2.35pt;width:164.75pt;height:4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" fillcolor="#a9d18e" strokecolor="windowText" strokeweight="1pt">
                <v:stroke joinstyle="miter"/>
                <v:path arrowok="t"/>
                <v:textbox>
                  <w:txbxContent>
                    <w:p w14:paraId="604867BE" w14:textId="728AB29C" w:rsidR="00E14D47" w:rsidRPr="00605C90" w:rsidRDefault="00E14D47" w:rsidP="005108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PANNELLO DI CONTROLLO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092DC6" w14:textId="3E39592D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CDBCE5" wp14:editId="6CEF9523">
                <wp:simplePos x="0" y="0"/>
                <wp:positionH relativeFrom="column">
                  <wp:posOffset>599440</wp:posOffset>
                </wp:positionH>
                <wp:positionV relativeFrom="paragraph">
                  <wp:posOffset>60960</wp:posOffset>
                </wp:positionV>
                <wp:extent cx="1114425" cy="434340"/>
                <wp:effectExtent l="0" t="0" r="0" b="0"/>
                <wp:wrapNone/>
                <wp:docPr id="6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4425" cy="43434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D03FA" id="AutoShape 206" o:spid="_x0000_s1026" style="position:absolute;margin-left:47.2pt;margin-top:4.8pt;width:87.75pt;height:34.2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" path="m15429,l9257,7200r3086,l12343,14400,,14400r,7200l18514,21600r,-14400l21600,7200,15429,xe" fillcolor="black">
                <v:stroke joinstyle="miter"/>
                <v:path o:connecttype="custom" o:connectlocs="796040,0;477603,144780;0,361970;477603,434340;955207,301625;1114425,144780" o:connectangles="270,180,180,90,0,0" textboxrect="0,14400,18514,21600"/>
              </v:shape>
            </w:pict>
          </mc:Fallback>
        </mc:AlternateContent>
      </w:r>
    </w:p>
    <w:p w14:paraId="6A2DE583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</w:p>
    <w:p w14:paraId="7DCAB198" w14:textId="77777777" w:rsidR="00100E42" w:rsidRPr="00315D00" w:rsidRDefault="00100E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640C20B5" w14:textId="5C6428E0" w:rsidR="0078233B" w:rsidRPr="00315D00" w:rsidRDefault="0078233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404FAFC6" w14:textId="0166F12F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09BE06" wp14:editId="71B63832">
                <wp:simplePos x="0" y="0"/>
                <wp:positionH relativeFrom="column">
                  <wp:posOffset>69388</wp:posOffset>
                </wp:positionH>
                <wp:positionV relativeFrom="paragraph">
                  <wp:posOffset>37869</wp:posOffset>
                </wp:positionV>
                <wp:extent cx="2169160" cy="651164"/>
                <wp:effectExtent l="0" t="0" r="21590" b="15875"/>
                <wp:wrapNone/>
                <wp:docPr id="58" name="Rechteck: abgerundete Ecken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3BB625-B98F-4F8A-82D4-415EEA2CC58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160" cy="651164"/>
                        </a:xfrm>
                        <a:prstGeom prst="roundRect">
                          <a:avLst/>
                        </a:prstGeom>
                        <a:solidFill>
                          <a:srgbClr val="FE545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543587" w14:textId="3F71FE8B" w:rsidR="00E14D47" w:rsidRPr="006C0F7B" w:rsidRDefault="00E14D47" w:rsidP="00C060B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6C0F7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>GESTIONE DELLE EMERGENZE,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Pr="006C0F7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>p.es. addetti all'emergenza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9BE06" id="Rechteck: abgerundete Ecken 15" o:spid="_x0000_s1031" style="position:absolute;left:0;text-align:left;margin-left:5.45pt;margin-top:3pt;width:170.8pt;height:5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" fillcolor="#fe5454" strokecolor="windowText" strokeweight="1pt">
                <v:stroke joinstyle="miter"/>
                <v:path arrowok="t"/>
                <v:textbox>
                  <w:txbxContent>
                    <w:p w14:paraId="04543587" w14:textId="3F71FE8B" w:rsidR="00E14D47" w:rsidRPr="006C0F7B" w:rsidRDefault="00E14D47" w:rsidP="00C060B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</w:pPr>
                      <w:r w:rsidRPr="006C0F7B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it-IT"/>
                        </w:rPr>
                        <w:t>GESTIONE DELLE EMERGENZE,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Pr="006C0F7B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it-IT"/>
                        </w:rPr>
                        <w:t>p.es. addetti all'emergenza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17079C" w14:textId="0980F1A5" w:rsidR="00C060B9" w:rsidRPr="00315D00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477EE" wp14:editId="2D0C53DE">
                <wp:simplePos x="0" y="0"/>
                <wp:positionH relativeFrom="column">
                  <wp:posOffset>3054051</wp:posOffset>
                </wp:positionH>
                <wp:positionV relativeFrom="paragraph">
                  <wp:posOffset>86466</wp:posOffset>
                </wp:positionV>
                <wp:extent cx="866456" cy="202652"/>
                <wp:effectExtent l="84137" t="11113" r="94298" b="0"/>
                <wp:wrapNone/>
                <wp:docPr id="59" name="Pfeil: nach links und recht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274834" flipH="1">
                          <a:off x="0" y="0"/>
                          <a:ext cx="866456" cy="202652"/>
                        </a:xfrm>
                        <a:prstGeom prst="leftRightArrow">
                          <a:avLst>
                            <a:gd name="adj1" fmla="val 50000"/>
                            <a:gd name="adj2" fmla="val 16200"/>
                          </a:avLst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F709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: nach links und rechts 22" o:spid="_x0000_s1026" type="#_x0000_t69" style="position:absolute;margin-left:240.5pt;margin-top:6.8pt;width:68.2pt;height:15.95pt;rotation:6908768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" adj="818" fillcolor="black" strokeweight="1pt"/>
            </w:pict>
          </mc:Fallback>
        </mc:AlternateContent>
      </w:r>
    </w:p>
    <w:p w14:paraId="2A8BCCDB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503EB796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1115E104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F662308" w14:textId="7AF38256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CBE0D8" wp14:editId="09DCC11D">
                <wp:simplePos x="0" y="0"/>
                <wp:positionH relativeFrom="column">
                  <wp:posOffset>2446020</wp:posOffset>
                </wp:positionH>
                <wp:positionV relativeFrom="paragraph">
                  <wp:posOffset>55245</wp:posOffset>
                </wp:positionV>
                <wp:extent cx="2447925" cy="996950"/>
                <wp:effectExtent l="0" t="0" r="28575" b="12700"/>
                <wp:wrapNone/>
                <wp:docPr id="57" name="Rechteck: abgerundete Ecken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8707E9-DC6F-4685-8FC5-6ED6CDC5B4B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9969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7D44A3" w14:textId="7C3E1055" w:rsidR="00E14D47" w:rsidRDefault="00E14D47" w:rsidP="001A45B8">
                            <w:pPr>
                              <w:ind w:firstLine="56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VIGILI DEL FUOCO</w:t>
                            </w:r>
                          </w:p>
                          <w:p w14:paraId="74057D0B" w14:textId="0F5F5A07" w:rsidR="00E14D47" w:rsidRPr="00C25BC7" w:rsidRDefault="00E14D47" w:rsidP="00C25BC7">
                            <w:pPr>
                              <w:ind w:firstLine="99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PARAMEDICI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CBE0D8" id="Rechteck: abgerundete Ecken 14" o:spid="_x0000_s1032" style="position:absolute;left:0;text-align:left;margin-left:192.6pt;margin-top:4.35pt;width:192.75pt;height:7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" fillcolor="#f8cbad" strokecolor="windowText" strokeweight="1pt">
                <v:stroke joinstyle="miter"/>
                <v:path arrowok="t"/>
                <v:textbox>
                  <w:txbxContent>
                    <w:p w14:paraId="427D44A3" w14:textId="7C3E1055" w:rsidR="00E14D47" w:rsidRDefault="00E14D47" w:rsidP="001A45B8">
                      <w:pPr>
                        <w:ind w:firstLine="567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VIGILI DEL FUOCO</w:t>
                      </w:r>
                    </w:p>
                    <w:p w14:paraId="74057D0B" w14:textId="0F5F5A07" w:rsidR="00E14D47" w:rsidRPr="00C25BC7" w:rsidRDefault="00E14D47" w:rsidP="00C25BC7">
                      <w:pPr>
                        <w:ind w:firstLine="993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PARAMEDICI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5AB5CF" w14:textId="61DF7A63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1072" behindDoc="0" locked="0" layoutInCell="1" allowOverlap="1" wp14:anchorId="217D9131" wp14:editId="44BF8CD5">
            <wp:simplePos x="0" y="0"/>
            <wp:positionH relativeFrom="column">
              <wp:posOffset>2632075</wp:posOffset>
            </wp:positionH>
            <wp:positionV relativeFrom="paragraph">
              <wp:posOffset>64135</wp:posOffset>
            </wp:positionV>
            <wp:extent cx="544195" cy="464185"/>
            <wp:effectExtent l="0" t="0" r="0" b="0"/>
            <wp:wrapNone/>
            <wp:docPr id="1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DA01E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2F4512E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1DB009D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9B37BFF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5A8EB3B" w14:textId="77777777" w:rsidR="00FC5342" w:rsidRPr="00315D00" w:rsidRDefault="00FC53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1B5A65C2" w14:textId="77777777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EDB32E1" w14:textId="6819780B" w:rsidR="0078233B" w:rsidRPr="00234DB1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 salvaguardia della sicurezza è garantito quanto segue</w:t>
      </w:r>
      <w:r w:rsidR="007C4A76" w:rsidRPr="00234DB1">
        <w:rPr>
          <w:rFonts w:ascii="Arial" w:hAnsi="Arial" w:cs="Arial"/>
          <w:lang w:val="it-IT"/>
        </w:rPr>
        <w:t>:</w:t>
      </w:r>
    </w:p>
    <w:p w14:paraId="7CAAF05A" w14:textId="2718135B" w:rsidR="0003424E" w:rsidRPr="00EC70B1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EC70B1" w:rsidRPr="00EC70B1">
        <w:rPr>
          <w:rFonts w:ascii="Arial" w:hAnsi="Arial" w:cs="Arial"/>
          <w:lang w:val="it-IT"/>
        </w:rPr>
        <w:t>a presenza del Consegnatario dell'edificio o d</w:t>
      </w:r>
      <w:r>
        <w:rPr>
          <w:rFonts w:ascii="Arial" w:hAnsi="Arial" w:cs="Arial"/>
          <w:lang w:val="it-IT"/>
        </w:rPr>
        <w:t>el suo s</w:t>
      </w:r>
      <w:r w:rsidR="00EC70B1" w:rsidRPr="00EC70B1">
        <w:rPr>
          <w:rFonts w:ascii="Arial" w:hAnsi="Arial" w:cs="Arial"/>
          <w:lang w:val="it-IT"/>
        </w:rPr>
        <w:t>ostituto</w:t>
      </w:r>
      <w:r>
        <w:rPr>
          <w:rFonts w:ascii="Arial" w:hAnsi="Arial" w:cs="Arial"/>
          <w:lang w:val="it-IT"/>
        </w:rPr>
        <w:t>;</w:t>
      </w:r>
    </w:p>
    <w:p w14:paraId="3D719735" w14:textId="752C0590" w:rsidR="00B321C0" w:rsidRPr="00EC70B1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EC70B1" w:rsidRPr="00EC70B1">
        <w:rPr>
          <w:rFonts w:ascii="Arial" w:hAnsi="Arial" w:cs="Arial"/>
          <w:lang w:val="it-IT"/>
        </w:rPr>
        <w:t>a presenza di un numero adeguato di addetti all</w:t>
      </w:r>
      <w:r>
        <w:rPr>
          <w:rFonts w:ascii="Arial" w:hAnsi="Arial" w:cs="Arial"/>
          <w:lang w:val="it-IT"/>
        </w:rPr>
        <w:t xml:space="preserve">a gestione delle </w:t>
      </w:r>
      <w:r w:rsidR="00EC70B1">
        <w:rPr>
          <w:rFonts w:ascii="Arial" w:hAnsi="Arial" w:cs="Arial"/>
          <w:lang w:val="it-IT"/>
        </w:rPr>
        <w:t>emergenz</w:t>
      </w:r>
      <w:r>
        <w:rPr>
          <w:rFonts w:ascii="Arial" w:hAnsi="Arial" w:cs="Arial"/>
          <w:lang w:val="it-IT"/>
        </w:rPr>
        <w:t>e</w:t>
      </w:r>
      <w:r w:rsidR="00EC70B1" w:rsidRPr="00EC70B1">
        <w:rPr>
          <w:rFonts w:ascii="Arial" w:hAnsi="Arial" w:cs="Arial"/>
          <w:lang w:val="it-IT"/>
        </w:rPr>
        <w:t xml:space="preserve"> e al primo soccorso</w:t>
      </w:r>
      <w:r>
        <w:rPr>
          <w:rFonts w:ascii="Arial" w:hAnsi="Arial" w:cs="Arial"/>
          <w:lang w:val="it-IT"/>
        </w:rPr>
        <w:t>;</w:t>
      </w:r>
    </w:p>
    <w:p w14:paraId="25DF9FA4" w14:textId="3EF328BC" w:rsidR="00B321C0" w:rsidRPr="00C864D3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C864D3">
        <w:rPr>
          <w:rFonts w:ascii="Arial" w:hAnsi="Arial" w:cs="Arial"/>
          <w:lang w:val="it-IT"/>
        </w:rPr>
        <w:t>a comunicazione ai dipendenti</w:t>
      </w:r>
      <w:r w:rsidR="00C864D3" w:rsidRPr="00C864D3">
        <w:rPr>
          <w:rFonts w:ascii="Arial" w:hAnsi="Arial" w:cs="Arial"/>
          <w:lang w:val="it-IT"/>
        </w:rPr>
        <w:t xml:space="preserve"> de</w:t>
      </w:r>
      <w:r w:rsidR="00EF6F07">
        <w:rPr>
          <w:rFonts w:ascii="Arial" w:hAnsi="Arial" w:cs="Arial"/>
          <w:lang w:val="it-IT"/>
        </w:rPr>
        <w:t>gl</w:t>
      </w:r>
      <w:r w:rsidR="00C864D3" w:rsidRPr="00C864D3">
        <w:rPr>
          <w:rFonts w:ascii="Arial" w:hAnsi="Arial" w:cs="Arial"/>
          <w:lang w:val="it-IT"/>
        </w:rPr>
        <w:t xml:space="preserve">i </w:t>
      </w:r>
      <w:r w:rsidR="00EF6F07">
        <w:rPr>
          <w:rFonts w:ascii="Arial" w:hAnsi="Arial" w:cs="Arial"/>
          <w:lang w:val="it-IT"/>
        </w:rPr>
        <w:t xml:space="preserve">eventuali </w:t>
      </w:r>
      <w:r w:rsidR="00C864D3" w:rsidRPr="00C864D3">
        <w:rPr>
          <w:rFonts w:ascii="Arial" w:hAnsi="Arial" w:cs="Arial"/>
          <w:lang w:val="it-IT"/>
        </w:rPr>
        <w:t xml:space="preserve">cambiamenti dei numeri di telefono </w:t>
      </w:r>
      <w:r w:rsidR="00C864D3">
        <w:rPr>
          <w:rFonts w:ascii="Arial" w:hAnsi="Arial" w:cs="Arial"/>
          <w:lang w:val="it-IT"/>
        </w:rPr>
        <w:t>degli addetti all’emergenza</w:t>
      </w:r>
      <w:r>
        <w:rPr>
          <w:rFonts w:ascii="Arial" w:hAnsi="Arial" w:cs="Arial"/>
          <w:lang w:val="it-IT"/>
        </w:rPr>
        <w:t>;</w:t>
      </w:r>
    </w:p>
    <w:p w14:paraId="3A74C46E" w14:textId="79F24322" w:rsidR="0003424E" w:rsidRPr="000834B6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0834B6" w:rsidRPr="000834B6">
        <w:rPr>
          <w:rFonts w:ascii="Arial" w:hAnsi="Arial" w:cs="Arial"/>
          <w:lang w:val="it-IT"/>
        </w:rPr>
        <w:t xml:space="preserve">'operatività e l'utilizzabilità della linea telefonica (la linea deve essere libera) per comunicare l'emergenza, eventualmente utilizzando il </w:t>
      </w:r>
      <w:r w:rsidR="000834B6">
        <w:rPr>
          <w:rFonts w:ascii="Arial" w:hAnsi="Arial" w:cs="Arial"/>
          <w:lang w:val="it-IT"/>
        </w:rPr>
        <w:t xml:space="preserve">proprio </w:t>
      </w:r>
      <w:r w:rsidR="0092250B">
        <w:rPr>
          <w:rFonts w:ascii="Arial" w:hAnsi="Arial" w:cs="Arial"/>
          <w:lang w:val="it-IT"/>
        </w:rPr>
        <w:t>apparato</w:t>
      </w:r>
      <w:r>
        <w:rPr>
          <w:rFonts w:ascii="Arial" w:hAnsi="Arial" w:cs="Arial"/>
          <w:lang w:val="it-IT"/>
        </w:rPr>
        <w:t xml:space="preserve"> radiomobile (</w:t>
      </w:r>
      <w:r w:rsidR="000834B6" w:rsidRPr="000834B6">
        <w:rPr>
          <w:rFonts w:ascii="Arial" w:hAnsi="Arial" w:cs="Arial"/>
          <w:lang w:val="it-IT"/>
        </w:rPr>
        <w:t>cellulare</w:t>
      </w:r>
      <w:r w:rsidR="0092250B">
        <w:rPr>
          <w:rFonts w:ascii="Arial" w:hAnsi="Arial" w:cs="Arial"/>
          <w:lang w:val="it-IT"/>
        </w:rPr>
        <w:t>, smartphone</w:t>
      </w:r>
      <w:r>
        <w:rPr>
          <w:rFonts w:ascii="Arial" w:hAnsi="Arial" w:cs="Arial"/>
          <w:lang w:val="it-IT"/>
        </w:rPr>
        <w:t>);</w:t>
      </w:r>
    </w:p>
    <w:p w14:paraId="21FBE126" w14:textId="03A5F0BD" w:rsidR="00B321C0" w:rsidRPr="00C71C90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="00C71C90" w:rsidRPr="00C71C90">
        <w:rPr>
          <w:rFonts w:ascii="Arial" w:hAnsi="Arial" w:cs="Arial"/>
          <w:lang w:val="it-IT"/>
        </w:rPr>
        <w:t xml:space="preserve">cambio rapido ed efficiente di informazioni sia all'interno dell'edificio (tra </w:t>
      </w:r>
      <w:r w:rsidR="00C71C90">
        <w:rPr>
          <w:rFonts w:ascii="Arial" w:hAnsi="Arial" w:cs="Arial"/>
          <w:lang w:val="it-IT"/>
        </w:rPr>
        <w:t>gli addetti all</w:t>
      </w:r>
      <w:r w:rsidR="00EF6F07">
        <w:rPr>
          <w:rFonts w:ascii="Arial" w:hAnsi="Arial" w:cs="Arial"/>
          <w:lang w:val="it-IT"/>
        </w:rPr>
        <w:t xml:space="preserve">a gestione delle </w:t>
      </w:r>
      <w:r w:rsidR="00C71C90">
        <w:rPr>
          <w:rFonts w:ascii="Arial" w:hAnsi="Arial" w:cs="Arial"/>
          <w:lang w:val="it-IT"/>
        </w:rPr>
        <w:t>emergenz</w:t>
      </w:r>
      <w:r w:rsidR="00EF6F07">
        <w:rPr>
          <w:rFonts w:ascii="Arial" w:hAnsi="Arial" w:cs="Arial"/>
          <w:lang w:val="it-IT"/>
        </w:rPr>
        <w:t>e</w:t>
      </w:r>
      <w:r w:rsidR="00C71C90">
        <w:rPr>
          <w:rFonts w:ascii="Arial" w:hAnsi="Arial" w:cs="Arial"/>
          <w:lang w:val="it-IT"/>
        </w:rPr>
        <w:t xml:space="preserve">, il </w:t>
      </w:r>
      <w:r w:rsidR="00EF6F07">
        <w:rPr>
          <w:rFonts w:ascii="Arial" w:hAnsi="Arial" w:cs="Arial"/>
          <w:lang w:val="it-IT"/>
        </w:rPr>
        <w:t>c</w:t>
      </w:r>
      <w:r w:rsidR="00C71C90">
        <w:rPr>
          <w:rFonts w:ascii="Arial" w:hAnsi="Arial" w:cs="Arial"/>
          <w:lang w:val="it-IT"/>
        </w:rPr>
        <w:t xml:space="preserve">onsegnatario e </w:t>
      </w:r>
      <w:r w:rsidR="00EF6F07">
        <w:rPr>
          <w:rFonts w:ascii="Arial" w:hAnsi="Arial" w:cs="Arial"/>
          <w:lang w:val="it-IT"/>
        </w:rPr>
        <w:t xml:space="preserve">le </w:t>
      </w:r>
      <w:r w:rsidR="00C71C90" w:rsidRPr="00C71C90">
        <w:rPr>
          <w:rFonts w:ascii="Arial" w:hAnsi="Arial" w:cs="Arial"/>
          <w:lang w:val="it-IT"/>
        </w:rPr>
        <w:t>altre persone coinvolte nella gestione delle emergenze) che con i soccorritori</w:t>
      </w:r>
      <w:r>
        <w:rPr>
          <w:rFonts w:ascii="Arial" w:hAnsi="Arial" w:cs="Arial"/>
          <w:lang w:val="it-IT"/>
        </w:rPr>
        <w:t>;</w:t>
      </w:r>
    </w:p>
    <w:p w14:paraId="0B05DD43" w14:textId="0297E755" w:rsidR="00B321C0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329C35" wp14:editId="2FF91B45">
            <wp:extent cx="1085850" cy="504825"/>
            <wp:effectExtent l="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33E2" w14:textId="77777777" w:rsidR="00FE1BB2" w:rsidRPr="00B61A0E" w:rsidRDefault="007805B7" w:rsidP="00897457">
      <w:pPr>
        <w:tabs>
          <w:tab w:val="left" w:pos="1418"/>
          <w:tab w:val="left" w:pos="4536"/>
        </w:tabs>
        <w:rPr>
          <w:rFonts w:ascii="Arial" w:hAnsi="Arial" w:cs="Arial"/>
          <w:b/>
        </w:rPr>
      </w:pPr>
      <w:r w:rsidRPr="00B61A0E">
        <w:rPr>
          <w:rFonts w:ascii="Arial" w:hAnsi="Arial" w:cs="Arial"/>
          <w:b/>
        </w:rPr>
        <w:br w:type="page"/>
      </w:r>
    </w:p>
    <w:p w14:paraId="31C2235E" w14:textId="0FBD6D69" w:rsidR="00DB2BA4" w:rsidRPr="00B61A0E" w:rsidRDefault="006B2D5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52" w:name="_Toc39132960"/>
      <w:bookmarkStart w:id="153" w:name="_Toc39841275"/>
      <w:bookmarkStart w:id="154" w:name="_Toc39841508"/>
      <w:bookmarkStart w:id="155" w:name="_Toc45003185"/>
      <w:bookmarkStart w:id="156" w:name="_Toc162427596"/>
      <w:proofErr w:type="spellStart"/>
      <w:r>
        <w:rPr>
          <w:sz w:val="20"/>
          <w:u w:val="single"/>
        </w:rPr>
        <w:lastRenderedPageBreak/>
        <w:t>Addetti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all‘emergenza</w:t>
      </w:r>
      <w:bookmarkEnd w:id="152"/>
      <w:bookmarkEnd w:id="153"/>
      <w:bookmarkEnd w:id="154"/>
      <w:bookmarkEnd w:id="155"/>
      <w:bookmarkEnd w:id="156"/>
      <w:proofErr w:type="spellEnd"/>
    </w:p>
    <w:p w14:paraId="690B0B0A" w14:textId="77777777" w:rsidR="00456A43" w:rsidRPr="00B61A0E" w:rsidRDefault="00456A43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BE1C6DD" w14:textId="39F9D5D2" w:rsidR="00C9311B" w:rsidRPr="006B2D56" w:rsidRDefault="006B2D5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u w:val="single"/>
          <w:lang w:val="it-IT"/>
        </w:rPr>
      </w:pPr>
      <w:r w:rsidRPr="006B2D56">
        <w:rPr>
          <w:rFonts w:ascii="Arial" w:hAnsi="Arial" w:cs="Arial"/>
          <w:b/>
          <w:bCs/>
          <w:u w:val="single"/>
          <w:lang w:val="it-IT"/>
        </w:rPr>
        <w:t>Incarichi degli ADDETTI ALL</w:t>
      </w:r>
      <w:r w:rsidR="00EF6F07">
        <w:rPr>
          <w:rFonts w:ascii="Arial" w:hAnsi="Arial" w:cs="Arial"/>
          <w:b/>
          <w:bCs/>
          <w:u w:val="single"/>
          <w:lang w:val="it-IT"/>
        </w:rPr>
        <w:t>A GESTIONE DELLE EMERGENZE</w:t>
      </w:r>
      <w:r w:rsidR="007D4459" w:rsidRPr="006B2D56">
        <w:rPr>
          <w:rFonts w:ascii="Arial" w:hAnsi="Arial" w:cs="Arial"/>
          <w:b/>
          <w:bCs/>
          <w:u w:val="single"/>
          <w:lang w:val="it-IT"/>
        </w:rPr>
        <w:t xml:space="preserve"> (</w:t>
      </w:r>
      <w:r w:rsidRPr="006B2D56">
        <w:rPr>
          <w:rFonts w:ascii="Arial" w:hAnsi="Arial" w:cs="Arial"/>
          <w:b/>
          <w:bCs/>
          <w:u w:val="single"/>
          <w:lang w:val="it-IT"/>
        </w:rPr>
        <w:t xml:space="preserve">addetti al </w:t>
      </w:r>
      <w:r>
        <w:rPr>
          <w:rFonts w:ascii="Arial" w:hAnsi="Arial" w:cs="Arial"/>
          <w:b/>
          <w:bCs/>
          <w:u w:val="single"/>
          <w:lang w:val="it-IT"/>
        </w:rPr>
        <w:t>pronto soccorso e addetti all’antincendio</w:t>
      </w:r>
      <w:r w:rsidR="007D4459" w:rsidRPr="006B2D56">
        <w:rPr>
          <w:rFonts w:ascii="Arial" w:hAnsi="Arial" w:cs="Arial"/>
          <w:b/>
          <w:bCs/>
          <w:u w:val="single"/>
          <w:lang w:val="it-IT"/>
        </w:rPr>
        <w:t>)</w:t>
      </w:r>
      <w:r w:rsidR="00C9311B" w:rsidRPr="006B2D56">
        <w:rPr>
          <w:rFonts w:ascii="Arial" w:hAnsi="Arial" w:cs="Arial"/>
          <w:b/>
          <w:bCs/>
          <w:u w:val="single"/>
          <w:lang w:val="it-IT"/>
        </w:rPr>
        <w:t>:</w:t>
      </w:r>
    </w:p>
    <w:p w14:paraId="1F9713D5" w14:textId="77777777" w:rsidR="008D5A89" w:rsidRPr="006B2D56" w:rsidRDefault="008D5A89" w:rsidP="00897457">
      <w:pPr>
        <w:jc w:val="both"/>
        <w:rPr>
          <w:rFonts w:ascii="Arial" w:hAnsi="Arial" w:cs="Arial"/>
          <w:lang w:val="it-IT"/>
        </w:rPr>
      </w:pPr>
    </w:p>
    <w:p w14:paraId="01E09C7D" w14:textId="5FE778FB" w:rsidR="00C9311B" w:rsidRPr="00315D00" w:rsidRDefault="00315D00" w:rsidP="00897457">
      <w:pPr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t>Gli addetti all</w:t>
      </w:r>
      <w:r w:rsidR="00EF6F07">
        <w:rPr>
          <w:rFonts w:ascii="Arial" w:hAnsi="Arial" w:cs="Arial"/>
          <w:lang w:val="it-IT"/>
        </w:rPr>
        <w:t xml:space="preserve">a gestione delle </w:t>
      </w:r>
      <w:r w:rsidRPr="00315D00">
        <w:rPr>
          <w:rFonts w:ascii="Arial" w:hAnsi="Arial" w:cs="Arial"/>
          <w:lang w:val="it-IT"/>
        </w:rPr>
        <w:t>emergenz</w:t>
      </w:r>
      <w:r w:rsidR="00EF6F07">
        <w:rPr>
          <w:rFonts w:ascii="Arial" w:hAnsi="Arial" w:cs="Arial"/>
          <w:lang w:val="it-IT"/>
        </w:rPr>
        <w:t>e</w:t>
      </w:r>
      <w:r w:rsidRPr="00315D00">
        <w:rPr>
          <w:rFonts w:ascii="Arial" w:hAnsi="Arial" w:cs="Arial"/>
          <w:lang w:val="it-IT"/>
        </w:rPr>
        <w:t xml:space="preserve"> ricevono la segnalazione di </w:t>
      </w:r>
      <w:r w:rsidR="00EF6F07">
        <w:rPr>
          <w:rFonts w:ascii="Arial" w:hAnsi="Arial" w:cs="Arial"/>
          <w:lang w:val="it-IT"/>
        </w:rPr>
        <w:t>un’</w:t>
      </w:r>
      <w:r w:rsidRPr="00315D00">
        <w:rPr>
          <w:rFonts w:ascii="Arial" w:hAnsi="Arial" w:cs="Arial"/>
          <w:lang w:val="it-IT"/>
        </w:rPr>
        <w:t>emergenza dal loro piano o, se necessario, da un altro piano</w:t>
      </w:r>
      <w:r w:rsidR="00EE113F">
        <w:rPr>
          <w:rFonts w:ascii="Arial" w:hAnsi="Arial" w:cs="Arial"/>
          <w:lang w:val="it-IT"/>
        </w:rPr>
        <w:t xml:space="preserve">, </w:t>
      </w:r>
      <w:r w:rsidRPr="00315D00">
        <w:rPr>
          <w:rFonts w:ascii="Arial" w:hAnsi="Arial" w:cs="Arial"/>
          <w:lang w:val="it-IT"/>
        </w:rPr>
        <w:t>la valutan</w:t>
      </w:r>
      <w:r>
        <w:rPr>
          <w:rFonts w:ascii="Arial" w:hAnsi="Arial" w:cs="Arial"/>
          <w:lang w:val="it-IT"/>
        </w:rPr>
        <w:t>o</w:t>
      </w:r>
      <w:r w:rsidR="00EE113F">
        <w:rPr>
          <w:rFonts w:ascii="Arial" w:hAnsi="Arial" w:cs="Arial"/>
          <w:lang w:val="it-IT"/>
        </w:rPr>
        <w:t xml:space="preserve"> ed eseguono le azioni necessarie</w:t>
      </w:r>
      <w:r w:rsidR="00064B85" w:rsidRPr="00315D00">
        <w:rPr>
          <w:rFonts w:ascii="Arial" w:hAnsi="Arial" w:cs="Arial"/>
          <w:lang w:val="it-IT"/>
        </w:rPr>
        <w:t>:</w:t>
      </w:r>
    </w:p>
    <w:p w14:paraId="36375B8F" w14:textId="4C29FECC" w:rsidR="00315D00" w:rsidRPr="00315D00" w:rsidRDefault="00315D00" w:rsidP="00EE113F">
      <w:pPr>
        <w:numPr>
          <w:ilvl w:val="0"/>
          <w:numId w:val="20"/>
        </w:numPr>
        <w:ind w:left="284" w:hanging="284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Pr="00315D00">
        <w:rPr>
          <w:rFonts w:ascii="Arial" w:hAnsi="Arial" w:cs="Arial"/>
          <w:lang w:val="it-IT"/>
        </w:rPr>
        <w:t xml:space="preserve">e viene rilevato un falso allarme: </w:t>
      </w:r>
      <w:r w:rsidR="005A02FD">
        <w:rPr>
          <w:rFonts w:ascii="Arial" w:hAnsi="Arial" w:cs="Arial"/>
          <w:lang w:val="it-IT"/>
        </w:rPr>
        <w:t>interruzione</w:t>
      </w:r>
      <w:r w:rsidRPr="00315D00">
        <w:rPr>
          <w:rFonts w:ascii="Arial" w:hAnsi="Arial" w:cs="Arial"/>
          <w:lang w:val="it-IT"/>
        </w:rPr>
        <w:t xml:space="preserve"> </w:t>
      </w:r>
      <w:r w:rsidR="005A02FD">
        <w:rPr>
          <w:rFonts w:ascii="Arial" w:hAnsi="Arial" w:cs="Arial"/>
          <w:lang w:val="it-IT"/>
        </w:rPr>
        <w:t>del</w:t>
      </w:r>
      <w:r w:rsidRPr="00315D00">
        <w:rPr>
          <w:rFonts w:ascii="Arial" w:hAnsi="Arial" w:cs="Arial"/>
          <w:lang w:val="it-IT"/>
        </w:rPr>
        <w:t>l'allarme</w:t>
      </w:r>
      <w:r w:rsidR="00EE113F">
        <w:rPr>
          <w:rFonts w:ascii="Arial" w:hAnsi="Arial" w:cs="Arial"/>
          <w:lang w:val="it-IT"/>
        </w:rPr>
        <w:t xml:space="preserve">, </w:t>
      </w:r>
      <w:r w:rsidRPr="00315D00">
        <w:rPr>
          <w:rFonts w:ascii="Arial" w:hAnsi="Arial" w:cs="Arial"/>
          <w:lang w:val="it-IT"/>
        </w:rPr>
        <w:t>determina</w:t>
      </w:r>
      <w:r w:rsidR="005A02FD">
        <w:rPr>
          <w:rFonts w:ascii="Arial" w:hAnsi="Arial" w:cs="Arial"/>
          <w:lang w:val="it-IT"/>
        </w:rPr>
        <w:t>zione delle</w:t>
      </w:r>
      <w:r w:rsidRPr="00315D00">
        <w:rPr>
          <w:rFonts w:ascii="Arial" w:hAnsi="Arial" w:cs="Arial"/>
          <w:lang w:val="it-IT"/>
        </w:rPr>
        <w:t xml:space="preserve"> ragion</w:t>
      </w:r>
      <w:r w:rsidR="005A02FD">
        <w:rPr>
          <w:rFonts w:ascii="Arial" w:hAnsi="Arial" w:cs="Arial"/>
          <w:lang w:val="it-IT"/>
        </w:rPr>
        <w:t>i</w:t>
      </w:r>
      <w:r w:rsidRPr="00315D00">
        <w:rPr>
          <w:rFonts w:ascii="Arial" w:hAnsi="Arial" w:cs="Arial"/>
          <w:lang w:val="it-IT"/>
        </w:rPr>
        <w:t xml:space="preserve"> del falso allarme e</w:t>
      </w:r>
      <w:r w:rsidR="005A02FD">
        <w:rPr>
          <w:rFonts w:ascii="Arial" w:hAnsi="Arial" w:cs="Arial"/>
          <w:lang w:val="it-IT"/>
        </w:rPr>
        <w:t xml:space="preserve"> suo </w:t>
      </w:r>
      <w:r w:rsidR="00EE113F">
        <w:rPr>
          <w:rFonts w:ascii="Arial" w:hAnsi="Arial" w:cs="Arial"/>
          <w:lang w:val="it-IT"/>
        </w:rPr>
        <w:t>annulla</w:t>
      </w:r>
      <w:r w:rsidR="005A02FD">
        <w:rPr>
          <w:rFonts w:ascii="Arial" w:hAnsi="Arial" w:cs="Arial"/>
          <w:lang w:val="it-IT"/>
        </w:rPr>
        <w:t>mento</w:t>
      </w:r>
      <w:r w:rsidR="0061525A">
        <w:rPr>
          <w:rFonts w:ascii="Arial" w:hAnsi="Arial" w:cs="Arial"/>
          <w:lang w:val="it-IT"/>
        </w:rPr>
        <w:t>;</w:t>
      </w:r>
    </w:p>
    <w:p w14:paraId="4E663FCE" w14:textId="635E9FE5" w:rsidR="008D5A89" w:rsidRPr="00315D00" w:rsidRDefault="00D40D27" w:rsidP="00EE113F">
      <w:pPr>
        <w:numPr>
          <w:ilvl w:val="0"/>
          <w:numId w:val="20"/>
        </w:numPr>
        <w:ind w:left="284" w:hanging="284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="00315D00" w:rsidRPr="00315D00">
        <w:rPr>
          <w:rFonts w:ascii="Arial" w:hAnsi="Arial" w:cs="Arial"/>
          <w:lang w:val="it-IT"/>
        </w:rPr>
        <w:t xml:space="preserve">n caso di </w:t>
      </w:r>
      <w:r w:rsidR="0061525A">
        <w:rPr>
          <w:rFonts w:ascii="Arial" w:hAnsi="Arial" w:cs="Arial"/>
          <w:lang w:val="it-IT"/>
        </w:rPr>
        <w:t xml:space="preserve">rilevazione di </w:t>
      </w:r>
      <w:r w:rsidR="00315D00" w:rsidRPr="00315D00">
        <w:rPr>
          <w:rFonts w:ascii="Arial" w:hAnsi="Arial" w:cs="Arial"/>
          <w:lang w:val="it-IT"/>
        </w:rPr>
        <w:t>emergenza</w:t>
      </w:r>
      <w:r w:rsidR="0061525A">
        <w:rPr>
          <w:rFonts w:ascii="Arial" w:hAnsi="Arial" w:cs="Arial"/>
          <w:lang w:val="it-IT"/>
        </w:rPr>
        <w:t xml:space="preserve"> </w:t>
      </w:r>
      <w:r w:rsidR="00315D00" w:rsidRPr="00315D00">
        <w:rPr>
          <w:rFonts w:ascii="Arial" w:hAnsi="Arial" w:cs="Arial"/>
          <w:lang w:val="it-IT"/>
        </w:rPr>
        <w:t>(attività specifiche possono essere assegnate specificamente ad un addetto):</w:t>
      </w:r>
    </w:p>
    <w:p w14:paraId="43AAA51E" w14:textId="448F4138" w:rsidR="008D5A89" w:rsidRPr="002870C6" w:rsidRDefault="0061525A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="002870C6" w:rsidRPr="002870C6">
        <w:rPr>
          <w:rFonts w:ascii="Arial" w:hAnsi="Arial" w:cs="Arial"/>
          <w:lang w:val="it-IT"/>
        </w:rPr>
        <w:t>e non avviene automaticamente, notifica dell'emergenza alle unità responsabili (per esempio vigili del fuoco, soccorso, polizia)</w:t>
      </w:r>
      <w:r>
        <w:rPr>
          <w:rFonts w:ascii="Arial" w:hAnsi="Arial" w:cs="Arial"/>
          <w:lang w:val="it-IT"/>
        </w:rPr>
        <w:t>;</w:t>
      </w:r>
    </w:p>
    <w:p w14:paraId="048D3D3A" w14:textId="56512AF7" w:rsidR="004921CA" w:rsidRPr="002870C6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</w:t>
      </w:r>
      <w:r w:rsidR="002870C6" w:rsidRPr="002870C6">
        <w:rPr>
          <w:rFonts w:ascii="Arial" w:hAnsi="Arial" w:cs="Arial"/>
          <w:lang w:val="it-IT"/>
        </w:rPr>
        <w:t>otifica a tutti gli addetti al</w:t>
      </w:r>
      <w:r w:rsidR="0061525A">
        <w:rPr>
          <w:rFonts w:ascii="Arial" w:hAnsi="Arial" w:cs="Arial"/>
          <w:lang w:val="it-IT"/>
        </w:rPr>
        <w:t xml:space="preserve">la gestione delle </w:t>
      </w:r>
      <w:r w:rsidR="002870C6" w:rsidRPr="002870C6">
        <w:rPr>
          <w:rFonts w:ascii="Arial" w:hAnsi="Arial" w:cs="Arial"/>
          <w:lang w:val="it-IT"/>
        </w:rPr>
        <w:t>emergenz</w:t>
      </w:r>
      <w:r w:rsidR="0061525A">
        <w:rPr>
          <w:rFonts w:ascii="Arial" w:hAnsi="Arial" w:cs="Arial"/>
          <w:lang w:val="it-IT"/>
        </w:rPr>
        <w:t>e</w:t>
      </w:r>
      <w:r w:rsidR="002870C6" w:rsidRPr="002870C6">
        <w:rPr>
          <w:rFonts w:ascii="Arial" w:hAnsi="Arial" w:cs="Arial"/>
          <w:lang w:val="it-IT"/>
        </w:rPr>
        <w:t xml:space="preserve"> (compresi quelli del piano da cui viene segnalata l'emergenza) e al </w:t>
      </w:r>
      <w:r w:rsidR="002870C6">
        <w:rPr>
          <w:rFonts w:ascii="Arial" w:hAnsi="Arial" w:cs="Arial"/>
          <w:lang w:val="it-IT"/>
        </w:rPr>
        <w:t xml:space="preserve">consegnatario </w:t>
      </w:r>
      <w:r w:rsidR="002870C6" w:rsidRPr="002870C6">
        <w:rPr>
          <w:rFonts w:ascii="Arial" w:hAnsi="Arial" w:cs="Arial"/>
          <w:lang w:val="it-IT"/>
        </w:rPr>
        <w:t>dell'edificio</w:t>
      </w:r>
      <w:r w:rsidR="0061525A">
        <w:rPr>
          <w:rFonts w:ascii="Arial" w:hAnsi="Arial" w:cs="Arial"/>
          <w:lang w:val="it-IT"/>
        </w:rPr>
        <w:t>;</w:t>
      </w:r>
    </w:p>
    <w:p w14:paraId="39729EEE" w14:textId="532723E6" w:rsidR="004921CA" w:rsidRPr="008931D3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8931D3" w:rsidRPr="008931D3">
        <w:rPr>
          <w:rFonts w:ascii="Arial" w:hAnsi="Arial" w:cs="Arial"/>
          <w:lang w:val="it-IT"/>
        </w:rPr>
        <w:t xml:space="preserve">ttivazione (se non </w:t>
      </w:r>
      <w:r w:rsidR="005A02FD">
        <w:rPr>
          <w:rFonts w:ascii="Arial" w:hAnsi="Arial" w:cs="Arial"/>
          <w:lang w:val="it-IT"/>
        </w:rPr>
        <w:t xml:space="preserve">avviene in </w:t>
      </w:r>
      <w:r w:rsidR="008931D3" w:rsidRPr="008931D3">
        <w:rPr>
          <w:rFonts w:ascii="Arial" w:hAnsi="Arial" w:cs="Arial"/>
          <w:lang w:val="it-IT"/>
        </w:rPr>
        <w:t>automatic</w:t>
      </w:r>
      <w:r w:rsidR="005A02FD">
        <w:rPr>
          <w:rFonts w:ascii="Arial" w:hAnsi="Arial" w:cs="Arial"/>
          <w:lang w:val="it-IT"/>
        </w:rPr>
        <w:t>o</w:t>
      </w:r>
      <w:r w:rsidR="008931D3" w:rsidRPr="008931D3">
        <w:rPr>
          <w:rFonts w:ascii="Arial" w:hAnsi="Arial" w:cs="Arial"/>
          <w:lang w:val="it-IT"/>
        </w:rPr>
        <w:t>) del segnale di evacuazione (su indicazione degli addetti all</w:t>
      </w:r>
      <w:r w:rsidR="0061525A">
        <w:rPr>
          <w:rFonts w:ascii="Arial" w:hAnsi="Arial" w:cs="Arial"/>
          <w:lang w:val="it-IT"/>
        </w:rPr>
        <w:t xml:space="preserve">a gestione delle </w:t>
      </w:r>
      <w:r w:rsidR="008931D3" w:rsidRPr="008931D3">
        <w:rPr>
          <w:rFonts w:ascii="Arial" w:hAnsi="Arial" w:cs="Arial"/>
          <w:lang w:val="it-IT"/>
        </w:rPr>
        <w:t>emergenz</w:t>
      </w:r>
      <w:r w:rsidR="0061525A">
        <w:rPr>
          <w:rFonts w:ascii="Arial" w:hAnsi="Arial" w:cs="Arial"/>
          <w:lang w:val="it-IT"/>
        </w:rPr>
        <w:t>e</w:t>
      </w:r>
      <w:r w:rsidR="008931D3" w:rsidRPr="008931D3">
        <w:rPr>
          <w:rFonts w:ascii="Arial" w:hAnsi="Arial" w:cs="Arial"/>
          <w:lang w:val="it-IT"/>
        </w:rPr>
        <w:t xml:space="preserve"> o del consegnatario dell'edificio)</w:t>
      </w:r>
      <w:r w:rsidR="0061525A">
        <w:rPr>
          <w:rFonts w:ascii="Arial" w:hAnsi="Arial" w:cs="Arial"/>
          <w:lang w:val="it-IT"/>
        </w:rPr>
        <w:t>;</w:t>
      </w:r>
    </w:p>
    <w:p w14:paraId="7D47E786" w14:textId="053D958B" w:rsidR="004921CA" w:rsidRPr="00A00918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blocc</w:t>
      </w:r>
      <w:r w:rsidR="0061525A">
        <w:rPr>
          <w:rFonts w:ascii="Arial" w:hAnsi="Arial" w:cs="Arial"/>
          <w:lang w:val="it-IT"/>
        </w:rPr>
        <w:t>o del</w:t>
      </w:r>
      <w:r w:rsidRPr="00A00918">
        <w:rPr>
          <w:rFonts w:ascii="Arial" w:hAnsi="Arial" w:cs="Arial"/>
          <w:lang w:val="it-IT"/>
        </w:rPr>
        <w:t>l'ascensore al piano terra (a meno che non sia un ascensore antincendio che p</w:t>
      </w:r>
      <w:r w:rsidR="0061525A">
        <w:rPr>
          <w:rFonts w:ascii="Arial" w:hAnsi="Arial" w:cs="Arial"/>
          <w:lang w:val="it-IT"/>
        </w:rPr>
        <w:t>ossa</w:t>
      </w:r>
      <w:r w:rsidRPr="00A00918">
        <w:rPr>
          <w:rFonts w:ascii="Arial" w:hAnsi="Arial" w:cs="Arial"/>
          <w:lang w:val="it-IT"/>
        </w:rPr>
        <w:t xml:space="preserve"> essere usato da persone con disabilità)</w:t>
      </w:r>
      <w:r w:rsidR="0061525A">
        <w:rPr>
          <w:rFonts w:ascii="Arial" w:hAnsi="Arial" w:cs="Arial"/>
          <w:lang w:val="it-IT"/>
        </w:rPr>
        <w:t>;</w:t>
      </w:r>
    </w:p>
    <w:p w14:paraId="4A8A026E" w14:textId="6766BBB8" w:rsidR="008D5A89" w:rsidRPr="008B4C1D" w:rsidRDefault="008B4C1D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8B4C1D">
        <w:rPr>
          <w:rFonts w:ascii="Arial" w:hAnsi="Arial" w:cs="Arial"/>
          <w:lang w:val="it-IT"/>
        </w:rPr>
        <w:t>e</w:t>
      </w:r>
      <w:r w:rsidR="00B81E8D" w:rsidRPr="008B4C1D">
        <w:rPr>
          <w:rFonts w:ascii="Arial" w:hAnsi="Arial" w:cs="Arial"/>
          <w:lang w:val="it-IT"/>
        </w:rPr>
        <w:t>ffettua</w:t>
      </w:r>
      <w:r w:rsidR="0061525A">
        <w:rPr>
          <w:rFonts w:ascii="Arial" w:hAnsi="Arial" w:cs="Arial"/>
          <w:lang w:val="it-IT"/>
        </w:rPr>
        <w:t>zione</w:t>
      </w:r>
      <w:r w:rsidR="00B81E8D" w:rsidRPr="008B4C1D">
        <w:rPr>
          <w:rFonts w:ascii="Arial" w:hAnsi="Arial" w:cs="Arial"/>
          <w:lang w:val="it-IT"/>
        </w:rPr>
        <w:t xml:space="preserve"> </w:t>
      </w:r>
      <w:r w:rsidR="0061525A">
        <w:rPr>
          <w:rFonts w:ascii="Arial" w:hAnsi="Arial" w:cs="Arial"/>
          <w:lang w:val="it-IT"/>
        </w:rPr>
        <w:t xml:space="preserve">di </w:t>
      </w:r>
      <w:r w:rsidR="00B81E8D" w:rsidRPr="008B4C1D">
        <w:rPr>
          <w:rFonts w:ascii="Arial" w:hAnsi="Arial" w:cs="Arial"/>
          <w:lang w:val="it-IT"/>
        </w:rPr>
        <w:t>un primo intervento sul luogo dell'incidente utilizzando i mezzi a disposizione (ad esempio spegnere l'incendio con l'estintore, a condizione che la propria salute e sicurezza non siano a rischio)</w:t>
      </w:r>
      <w:r w:rsidR="0061525A">
        <w:rPr>
          <w:rFonts w:ascii="Arial" w:hAnsi="Arial" w:cs="Arial"/>
          <w:lang w:val="it-IT"/>
        </w:rPr>
        <w:t>;</w:t>
      </w:r>
    </w:p>
    <w:p w14:paraId="2B8C0E74" w14:textId="43E98A06" w:rsidR="008D5A89" w:rsidRPr="008B4C1D" w:rsidRDefault="008B4C1D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8B4C1D">
        <w:rPr>
          <w:rFonts w:ascii="Arial" w:hAnsi="Arial" w:cs="Arial"/>
          <w:lang w:val="it-IT"/>
        </w:rPr>
        <w:t>coordina</w:t>
      </w:r>
      <w:r w:rsidR="0061525A">
        <w:rPr>
          <w:rFonts w:ascii="Arial" w:hAnsi="Arial" w:cs="Arial"/>
          <w:lang w:val="it-IT"/>
        </w:rPr>
        <w:t>mento e</w:t>
      </w:r>
      <w:r w:rsidRPr="008B4C1D">
        <w:rPr>
          <w:rFonts w:ascii="Arial" w:hAnsi="Arial" w:cs="Arial"/>
          <w:lang w:val="it-IT"/>
        </w:rPr>
        <w:t xml:space="preserve"> supervisione</w:t>
      </w:r>
      <w:r w:rsidR="0061525A">
        <w:rPr>
          <w:rFonts w:ascii="Arial" w:hAnsi="Arial" w:cs="Arial"/>
          <w:lang w:val="it-IT"/>
        </w:rPr>
        <w:t xml:space="preserve"> del</w:t>
      </w:r>
      <w:r w:rsidRPr="008B4C1D">
        <w:rPr>
          <w:rFonts w:ascii="Arial" w:hAnsi="Arial" w:cs="Arial"/>
          <w:lang w:val="it-IT"/>
        </w:rPr>
        <w:t>l'evacuazione del personale d</w:t>
      </w:r>
      <w:r>
        <w:rPr>
          <w:rFonts w:ascii="Arial" w:hAnsi="Arial" w:cs="Arial"/>
          <w:lang w:val="it-IT"/>
        </w:rPr>
        <w:t>el</w:t>
      </w:r>
      <w:r w:rsidRPr="008B4C1D">
        <w:rPr>
          <w:rFonts w:ascii="Arial" w:hAnsi="Arial" w:cs="Arial"/>
          <w:lang w:val="it-IT"/>
        </w:rPr>
        <w:t xml:space="preserve"> proprio piano</w:t>
      </w:r>
      <w:r w:rsidR="0061525A">
        <w:rPr>
          <w:rFonts w:ascii="Arial" w:hAnsi="Arial" w:cs="Arial"/>
          <w:lang w:val="it-IT"/>
        </w:rPr>
        <w:t>;</w:t>
      </w:r>
    </w:p>
    <w:p w14:paraId="37133F79" w14:textId="11E938C2" w:rsidR="004921CA" w:rsidRPr="00C25A25" w:rsidRDefault="00C25A25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Pr="00C25A25">
        <w:rPr>
          <w:rFonts w:ascii="Arial" w:hAnsi="Arial" w:cs="Arial"/>
          <w:lang w:val="it-IT"/>
        </w:rPr>
        <w:t>ontroll</w:t>
      </w:r>
      <w:r w:rsidR="0061525A">
        <w:rPr>
          <w:rFonts w:ascii="Arial" w:hAnsi="Arial" w:cs="Arial"/>
          <w:lang w:val="it-IT"/>
        </w:rPr>
        <w:t>o de</w:t>
      </w:r>
      <w:r w:rsidRPr="00C25A25">
        <w:rPr>
          <w:rFonts w:ascii="Arial" w:hAnsi="Arial" w:cs="Arial"/>
          <w:lang w:val="it-IT"/>
        </w:rPr>
        <w:t xml:space="preserve">i locali del proprio piano (o </w:t>
      </w:r>
      <w:r w:rsidR="0061525A">
        <w:rPr>
          <w:rFonts w:ascii="Arial" w:hAnsi="Arial" w:cs="Arial"/>
          <w:lang w:val="it-IT"/>
        </w:rPr>
        <w:t>area</w:t>
      </w:r>
      <w:r w:rsidRPr="00C25A25">
        <w:rPr>
          <w:rFonts w:ascii="Arial" w:hAnsi="Arial" w:cs="Arial"/>
          <w:lang w:val="it-IT"/>
        </w:rPr>
        <w:t>) per un'evacuazione completa</w:t>
      </w:r>
      <w:r w:rsidR="0061525A">
        <w:rPr>
          <w:rFonts w:ascii="Arial" w:hAnsi="Arial" w:cs="Arial"/>
          <w:lang w:val="it-IT"/>
        </w:rPr>
        <w:t>;</w:t>
      </w:r>
    </w:p>
    <w:p w14:paraId="7876DBCC" w14:textId="6A173695" w:rsidR="004921CA" w:rsidRPr="00C25A25" w:rsidRDefault="00C25A25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g</w:t>
      </w:r>
      <w:r w:rsidRPr="00C25A25">
        <w:rPr>
          <w:rFonts w:ascii="Arial" w:hAnsi="Arial" w:cs="Arial"/>
          <w:lang w:val="it-IT"/>
        </w:rPr>
        <w:t>aran</w:t>
      </w:r>
      <w:r w:rsidR="005A02FD">
        <w:rPr>
          <w:rFonts w:ascii="Arial" w:hAnsi="Arial" w:cs="Arial"/>
          <w:lang w:val="it-IT"/>
        </w:rPr>
        <w:t>zia del</w:t>
      </w:r>
      <w:r w:rsidRPr="00C25A25">
        <w:rPr>
          <w:rFonts w:ascii="Arial" w:hAnsi="Arial" w:cs="Arial"/>
          <w:lang w:val="it-IT"/>
        </w:rPr>
        <w:t>l'evacuazione delle persone con restrizioni</w:t>
      </w:r>
      <w:r w:rsidR="005A02FD">
        <w:rPr>
          <w:rFonts w:ascii="Arial" w:hAnsi="Arial" w:cs="Arial"/>
          <w:lang w:val="it-IT"/>
        </w:rPr>
        <w:t>, con prestazione dell</w:t>
      </w:r>
      <w:r w:rsidRPr="00C25A25">
        <w:rPr>
          <w:rFonts w:ascii="Arial" w:hAnsi="Arial" w:cs="Arial"/>
          <w:lang w:val="it-IT"/>
        </w:rPr>
        <w:t xml:space="preserve">'assistenza </w:t>
      </w:r>
      <w:r w:rsidR="005A02FD">
        <w:rPr>
          <w:rFonts w:ascii="Arial" w:hAnsi="Arial" w:cs="Arial"/>
          <w:lang w:val="it-IT"/>
        </w:rPr>
        <w:t xml:space="preserve">eventualmente </w:t>
      </w:r>
      <w:r w:rsidRPr="00C25A25">
        <w:rPr>
          <w:rFonts w:ascii="Arial" w:hAnsi="Arial" w:cs="Arial"/>
          <w:lang w:val="it-IT"/>
        </w:rPr>
        <w:t>necessaria</w:t>
      </w:r>
      <w:r w:rsidR="0061525A">
        <w:rPr>
          <w:rFonts w:ascii="Arial" w:hAnsi="Arial" w:cs="Arial"/>
          <w:lang w:val="it-IT"/>
        </w:rPr>
        <w:t>;</w:t>
      </w:r>
    </w:p>
    <w:p w14:paraId="02DB0EF5" w14:textId="7ADC9CA3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chiu</w:t>
      </w:r>
      <w:r w:rsidR="005A02FD">
        <w:rPr>
          <w:rFonts w:ascii="Arial" w:hAnsi="Arial" w:cs="Arial"/>
          <w:lang w:val="it-IT"/>
        </w:rPr>
        <w:t>sura de</w:t>
      </w:r>
      <w:r w:rsidRPr="00A00918">
        <w:rPr>
          <w:rFonts w:ascii="Arial" w:hAnsi="Arial" w:cs="Arial"/>
          <w:lang w:val="it-IT"/>
        </w:rPr>
        <w:t>i rubinetti principali d</w:t>
      </w:r>
      <w:r w:rsidR="005A02FD">
        <w:rPr>
          <w:rFonts w:ascii="Arial" w:hAnsi="Arial" w:cs="Arial"/>
          <w:lang w:val="it-IT"/>
        </w:rPr>
        <w:t>i gas e acqua</w:t>
      </w:r>
      <w:r w:rsidR="0061525A">
        <w:rPr>
          <w:rFonts w:ascii="Arial" w:hAnsi="Arial" w:cs="Arial"/>
          <w:lang w:val="it-IT"/>
        </w:rPr>
        <w:t>;</w:t>
      </w:r>
    </w:p>
    <w:p w14:paraId="28D98B92" w14:textId="7199D221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forni</w:t>
      </w:r>
      <w:r w:rsidR="005A02FD">
        <w:rPr>
          <w:rFonts w:ascii="Arial" w:hAnsi="Arial" w:cs="Arial"/>
          <w:lang w:val="it-IT"/>
        </w:rPr>
        <w:t>tura di</w:t>
      </w:r>
      <w:r w:rsidRPr="00A00918">
        <w:rPr>
          <w:rFonts w:ascii="Arial" w:hAnsi="Arial" w:cs="Arial"/>
          <w:lang w:val="it-IT"/>
        </w:rPr>
        <w:t xml:space="preserve"> tutte le informazioni necessarie (p.es. assenza di persone) ai soccorritori (pompieri, paramedici)</w:t>
      </w:r>
      <w:r w:rsidR="0061525A">
        <w:rPr>
          <w:rFonts w:ascii="Arial" w:hAnsi="Arial" w:cs="Arial"/>
          <w:lang w:val="it-IT"/>
        </w:rPr>
        <w:t>;</w:t>
      </w:r>
    </w:p>
    <w:p w14:paraId="3CCC2D38" w14:textId="457F06AF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interr</w:t>
      </w:r>
      <w:r w:rsidR="0061525A">
        <w:rPr>
          <w:rFonts w:ascii="Arial" w:hAnsi="Arial" w:cs="Arial"/>
          <w:lang w:val="it-IT"/>
        </w:rPr>
        <w:t>uzione dell’alimentazione elettrica</w:t>
      </w:r>
      <w:r w:rsidRPr="00A00918">
        <w:rPr>
          <w:rFonts w:ascii="Arial" w:hAnsi="Arial" w:cs="Arial"/>
          <w:lang w:val="it-IT"/>
        </w:rPr>
        <w:t xml:space="preserve"> in tutto l'edificio (su istruzione dei vigili del fuoco)</w:t>
      </w:r>
    </w:p>
    <w:p w14:paraId="4163F461" w14:textId="77777777" w:rsidR="00FE1BB2" w:rsidRPr="00A0091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22"/>
        <w:gridCol w:w="7249"/>
      </w:tblGrid>
      <w:tr w:rsidR="002E4AA5" w:rsidRPr="00CA7E71" w14:paraId="1CB3519C" w14:textId="77777777" w:rsidTr="00220615">
        <w:tc>
          <w:tcPr>
            <w:tcW w:w="1822" w:type="dxa"/>
            <w:shd w:val="clear" w:color="auto" w:fill="auto"/>
          </w:tcPr>
          <w:p w14:paraId="32A30222" w14:textId="6F887A2C" w:rsidR="002E4AA5" w:rsidRPr="00B61A0E" w:rsidRDefault="00605C9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B32A4A" wp14:editId="46777320">
                  <wp:extent cx="1019175" cy="704850"/>
                  <wp:effectExtent l="0" t="0" r="0" b="0"/>
                  <wp:docPr id="16" name="Bild 16" descr="Suchergebnis auf Amazon.de für: gelbe Kappe - 3 Sterne &amp; m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uchergebnis auf Amazon.de für: gelbe Kappe - 3 Sterne &amp; m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6" b="1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1" w:type="dxa"/>
            <w:shd w:val="clear" w:color="auto" w:fill="auto"/>
          </w:tcPr>
          <w:p w14:paraId="266D425D" w14:textId="30F7EFC9" w:rsidR="00714702" w:rsidRDefault="00605C9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6965E77" wp14:editId="5F829E18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113030</wp:posOffset>
                  </wp:positionV>
                  <wp:extent cx="843280" cy="843280"/>
                  <wp:effectExtent l="0" t="0" r="0" b="0"/>
                  <wp:wrapSquare wrapText="bothSides"/>
                  <wp:docPr id="637" name="Bild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D392CB" w14:textId="11FB5AEB" w:rsidR="002E4AA5" w:rsidRPr="009A6D9D" w:rsidRDefault="00E1614C" w:rsidP="00220615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Si consiglia di dotare t</w:t>
            </w:r>
            <w:r w:rsidR="009A6D9D" w:rsidRPr="009A6D9D">
              <w:rPr>
                <w:rFonts w:ascii="Arial" w:hAnsi="Arial" w:cs="Arial"/>
                <w:highlight w:val="yellow"/>
                <w:lang w:val="it-IT"/>
              </w:rPr>
              <w:t>utti gli addetti all</w:t>
            </w:r>
            <w:r w:rsidR="00B956B9">
              <w:rPr>
                <w:rFonts w:ascii="Arial" w:hAnsi="Arial" w:cs="Arial"/>
                <w:highlight w:val="yellow"/>
                <w:lang w:val="it-IT"/>
              </w:rPr>
              <w:t xml:space="preserve">a gestione delle </w:t>
            </w:r>
            <w:r w:rsidR="009A6D9D" w:rsidRPr="009A6D9D">
              <w:rPr>
                <w:rFonts w:ascii="Arial" w:hAnsi="Arial" w:cs="Arial"/>
                <w:highlight w:val="yellow"/>
                <w:lang w:val="it-IT"/>
              </w:rPr>
              <w:t>emergenz</w:t>
            </w:r>
            <w:r w:rsidR="00B956B9">
              <w:rPr>
                <w:rFonts w:ascii="Arial" w:hAnsi="Arial" w:cs="Arial"/>
                <w:highlight w:val="yellow"/>
                <w:lang w:val="it-IT"/>
              </w:rPr>
              <w:t>e</w:t>
            </w:r>
            <w:r w:rsidR="009A6D9D" w:rsidRPr="009A6D9D">
              <w:rPr>
                <w:rFonts w:ascii="Arial" w:hAnsi="Arial" w:cs="Arial"/>
                <w:highlight w:val="yellow"/>
                <w:lang w:val="it-IT"/>
              </w:rPr>
              <w:t xml:space="preserve"> di un berretto giallo o di un gilet </w:t>
            </w:r>
            <w:r w:rsidR="00334209">
              <w:rPr>
                <w:rFonts w:ascii="Arial" w:hAnsi="Arial" w:cs="Arial"/>
                <w:highlight w:val="yellow"/>
                <w:lang w:val="it-IT"/>
              </w:rPr>
              <w:t xml:space="preserve">riflettente </w:t>
            </w:r>
            <w:r w:rsidR="009A6D9D" w:rsidRPr="009A6D9D">
              <w:rPr>
                <w:rFonts w:ascii="Arial" w:hAnsi="Arial" w:cs="Arial"/>
                <w:highlight w:val="yellow"/>
                <w:lang w:val="it-IT"/>
              </w:rPr>
              <w:t>ad alta visibilità come mezzo di identificazione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>,</w:t>
            </w:r>
            <w:r w:rsidR="009A6D9D" w:rsidRPr="009A6D9D">
              <w:rPr>
                <w:rFonts w:ascii="Arial" w:hAnsi="Arial" w:cs="Arial"/>
                <w:highlight w:val="yellow"/>
                <w:lang w:val="it-IT"/>
              </w:rPr>
              <w:t xml:space="preserve"> da indossare durante 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 xml:space="preserve">le emergenze o </w:t>
            </w:r>
            <w:r w:rsidR="009A6D9D" w:rsidRPr="009A6D9D">
              <w:rPr>
                <w:rFonts w:ascii="Arial" w:hAnsi="Arial" w:cs="Arial"/>
                <w:highlight w:val="yellow"/>
                <w:lang w:val="it-IT"/>
              </w:rPr>
              <w:t>l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>a prova di evacuazione</w:t>
            </w:r>
            <w:r w:rsidR="009A6D9D" w:rsidRPr="009A6D9D">
              <w:rPr>
                <w:rFonts w:ascii="Arial" w:hAnsi="Arial" w:cs="Arial"/>
                <w:highlight w:val="yellow"/>
                <w:lang w:val="it-IT"/>
              </w:rPr>
              <w:t>.</w:t>
            </w:r>
          </w:p>
        </w:tc>
      </w:tr>
    </w:tbl>
    <w:p w14:paraId="264E9BAD" w14:textId="12980A9B" w:rsidR="00771075" w:rsidRPr="009A6D9D" w:rsidRDefault="00771075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6E8BD97E" w14:textId="0F0F1758" w:rsidR="00FE1BB2" w:rsidRPr="009A6D9D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623B1CF" w14:textId="7E938709" w:rsidR="00FE1BB2" w:rsidRPr="00390B34" w:rsidRDefault="00390B34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57" w:name="_Toc39132962"/>
      <w:bookmarkStart w:id="158" w:name="_Toc39841277"/>
      <w:bookmarkStart w:id="159" w:name="_Toc39841510"/>
      <w:bookmarkStart w:id="160" w:name="_Toc45003187"/>
      <w:bookmarkStart w:id="161" w:name="_Toc162427597"/>
      <w:r w:rsidRPr="00390B34">
        <w:rPr>
          <w:sz w:val="20"/>
          <w:u w:val="single"/>
          <w:lang w:val="it-IT"/>
        </w:rPr>
        <w:t xml:space="preserve">Gestione dell’emergenza al di fuori </w:t>
      </w:r>
      <w:r w:rsidRPr="00D955E6">
        <w:rPr>
          <w:sz w:val="20"/>
          <w:u w:val="single"/>
          <w:lang w:val="it-IT"/>
        </w:rPr>
        <w:t xml:space="preserve">dell’orario </w:t>
      </w:r>
      <w:r w:rsidRPr="00D955E6">
        <w:rPr>
          <w:sz w:val="20"/>
          <w:highlight w:val="yellow"/>
          <w:u w:val="single"/>
          <w:lang w:val="it-IT"/>
        </w:rPr>
        <w:t>d</w:t>
      </w:r>
      <w:r w:rsidR="00D955E6" w:rsidRPr="00D955E6">
        <w:rPr>
          <w:sz w:val="20"/>
          <w:highlight w:val="yellow"/>
          <w:u w:val="single"/>
          <w:lang w:val="it-IT"/>
        </w:rPr>
        <w:t>’</w:t>
      </w:r>
      <w:r w:rsidRPr="00390B34">
        <w:rPr>
          <w:sz w:val="20"/>
          <w:highlight w:val="yellow"/>
          <w:u w:val="single"/>
          <w:lang w:val="it-IT"/>
        </w:rPr>
        <w:t>ufficio/attività scolas</w:t>
      </w:r>
      <w:r w:rsidRPr="00D955E6">
        <w:rPr>
          <w:sz w:val="20"/>
          <w:highlight w:val="yellow"/>
          <w:u w:val="single"/>
          <w:lang w:val="it-IT"/>
        </w:rPr>
        <w:t>ti</w:t>
      </w:r>
      <w:bookmarkEnd w:id="157"/>
      <w:bookmarkEnd w:id="158"/>
      <w:bookmarkEnd w:id="159"/>
      <w:bookmarkEnd w:id="160"/>
      <w:r w:rsidR="00D955E6" w:rsidRPr="00D955E6">
        <w:rPr>
          <w:sz w:val="20"/>
          <w:highlight w:val="yellow"/>
          <w:u w:val="single"/>
          <w:lang w:val="it-IT"/>
        </w:rPr>
        <w:t>c</w:t>
      </w:r>
      <w:r w:rsidR="00D955E6">
        <w:rPr>
          <w:sz w:val="20"/>
          <w:highlight w:val="yellow"/>
          <w:u w:val="single"/>
          <w:lang w:val="it-IT"/>
        </w:rPr>
        <w:t>he</w:t>
      </w:r>
      <w:bookmarkEnd w:id="161"/>
    </w:p>
    <w:p w14:paraId="22690F91" w14:textId="134173F2" w:rsidR="00FE1BB2" w:rsidRPr="00390B34" w:rsidRDefault="00FE1BB2" w:rsidP="00897457">
      <w:pPr>
        <w:tabs>
          <w:tab w:val="left" w:pos="1134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85"/>
        <w:gridCol w:w="4123"/>
        <w:gridCol w:w="2653"/>
      </w:tblGrid>
      <w:tr w:rsidR="00B46A12" w:rsidRPr="00CA7E71" w14:paraId="0DACD1F4" w14:textId="77777777" w:rsidTr="00BB78BB">
        <w:tc>
          <w:tcPr>
            <w:tcW w:w="2302" w:type="dxa"/>
            <w:vAlign w:val="center"/>
          </w:tcPr>
          <w:p w14:paraId="6256E662" w14:textId="717920E0" w:rsidR="00BB78BB" w:rsidRPr="00D955E6" w:rsidRDefault="0092250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s</w:t>
            </w:r>
            <w:r w:rsidRPr="00D955E6">
              <w:rPr>
                <w:rFonts w:ascii="Arial" w:hAnsi="Arial" w:cs="Arial"/>
                <w:b/>
                <w:bCs/>
                <w:lang w:val="it-IT"/>
              </w:rPr>
              <w:t xml:space="preserve">ituazioni </w:t>
            </w:r>
            <w:r w:rsidR="00555875">
              <w:rPr>
                <w:rFonts w:ascii="Arial" w:hAnsi="Arial" w:cs="Arial"/>
                <w:b/>
                <w:bCs/>
                <w:lang w:val="it-IT"/>
              </w:rPr>
              <w:t xml:space="preserve">che 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 xml:space="preserve">possono verificarsi al di fuori dell'orario </w:t>
            </w:r>
            <w:r w:rsidR="00D955E6" w:rsidRPr="00D955E6">
              <w:rPr>
                <w:rFonts w:ascii="Arial" w:hAnsi="Arial" w:cs="Arial"/>
                <w:b/>
                <w:bCs/>
                <w:highlight w:val="yellow"/>
                <w:lang w:val="it-IT"/>
              </w:rPr>
              <w:t>d'ufficio/attività scolastiche</w:t>
            </w:r>
          </w:p>
        </w:tc>
        <w:tc>
          <w:tcPr>
            <w:tcW w:w="4185" w:type="dxa"/>
            <w:vAlign w:val="center"/>
          </w:tcPr>
          <w:p w14:paraId="3AD120BB" w14:textId="23F7E2E6" w:rsidR="00BB78BB" w:rsidRPr="00D955E6" w:rsidRDefault="00555875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l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>a segnalazione dell'emergenza viene effettuata come segue</w:t>
            </w:r>
          </w:p>
        </w:tc>
        <w:tc>
          <w:tcPr>
            <w:tcW w:w="2693" w:type="dxa"/>
            <w:vAlign w:val="center"/>
          </w:tcPr>
          <w:p w14:paraId="03E18BB1" w14:textId="68E6E8A3" w:rsidR="00BB78BB" w:rsidRPr="00D955E6" w:rsidRDefault="00555875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è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 xml:space="preserve"> presente personale in grado di effettuare i primi interventi.</w:t>
            </w:r>
          </w:p>
        </w:tc>
      </w:tr>
      <w:tr w:rsidR="00B46A12" w:rsidRPr="00CA7E71" w14:paraId="799A296B" w14:textId="77777777" w:rsidTr="00BB78BB">
        <w:tc>
          <w:tcPr>
            <w:tcW w:w="2302" w:type="dxa"/>
            <w:vAlign w:val="center"/>
          </w:tcPr>
          <w:p w14:paraId="39FF3AB5" w14:textId="3834975E" w:rsidR="00BB78BB" w:rsidRPr="00B61A0E" w:rsidRDefault="004E537D" w:rsidP="00897457">
            <w:pPr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</w:t>
            </w:r>
            <w:r w:rsidR="00FF5489">
              <w:rPr>
                <w:rFonts w:ascii="Arial" w:hAnsi="Arial" w:cs="Arial"/>
                <w:highlight w:val="yellow"/>
              </w:rPr>
              <w:t>volgimento</w:t>
            </w:r>
            <w:proofErr w:type="spellEnd"/>
            <w:r w:rsidR="00FF5489">
              <w:rPr>
                <w:rFonts w:ascii="Arial" w:hAnsi="Arial" w:cs="Arial"/>
                <w:highlight w:val="yellow"/>
              </w:rPr>
              <w:t xml:space="preserve"> di </w:t>
            </w:r>
            <w:proofErr w:type="spellStart"/>
            <w:r w:rsidR="00FF5489">
              <w:rPr>
                <w:rFonts w:ascii="Arial" w:hAnsi="Arial" w:cs="Arial"/>
                <w:highlight w:val="yellow"/>
              </w:rPr>
              <w:t>eventi</w:t>
            </w:r>
            <w:proofErr w:type="spellEnd"/>
          </w:p>
        </w:tc>
        <w:tc>
          <w:tcPr>
            <w:tcW w:w="4185" w:type="dxa"/>
            <w:vMerge w:val="restart"/>
            <w:vAlign w:val="center"/>
          </w:tcPr>
          <w:p w14:paraId="69EC4109" w14:textId="37AE0F87" w:rsidR="00BB78BB" w:rsidRPr="00B61A0E" w:rsidRDefault="004E537D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l</w:t>
            </w:r>
            <w:r w:rsidR="00E54301">
              <w:rPr>
                <w:rFonts w:ascii="Arial" w:hAnsi="Arial" w:cs="Arial"/>
                <w:highlight w:val="yellow"/>
              </w:rPr>
              <w:t>’a</w:t>
            </w:r>
            <w:r>
              <w:rPr>
                <w:rFonts w:ascii="Arial" w:hAnsi="Arial" w:cs="Arial"/>
                <w:highlight w:val="yellow"/>
              </w:rPr>
              <w:t>l</w:t>
            </w:r>
            <w:r w:rsidR="00E54301">
              <w:rPr>
                <w:rFonts w:ascii="Arial" w:hAnsi="Arial" w:cs="Arial"/>
                <w:highlight w:val="yellow"/>
              </w:rPr>
              <w:t>larme</w:t>
            </w:r>
            <w:proofErr w:type="spellEnd"/>
            <w:r w:rsidR="00E54301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54301">
              <w:rPr>
                <w:rFonts w:ascii="Arial" w:hAnsi="Arial" w:cs="Arial"/>
                <w:highlight w:val="yellow"/>
              </w:rPr>
              <w:t>viene</w:t>
            </w:r>
            <w:proofErr w:type="spellEnd"/>
            <w:r w:rsidR="00E54301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54301">
              <w:rPr>
                <w:rFonts w:ascii="Arial" w:hAnsi="Arial" w:cs="Arial"/>
                <w:highlight w:val="yellow"/>
              </w:rPr>
              <w:t>attivito</w:t>
            </w:r>
            <w:proofErr w:type="spellEnd"/>
          </w:p>
          <w:p w14:paraId="60F8EBD8" w14:textId="2CAC7E3D" w:rsidR="00BB78BB" w:rsidRPr="00B61A0E" w:rsidRDefault="00E54301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Il </w:t>
            </w:r>
            <w:proofErr w:type="spellStart"/>
            <w:r>
              <w:rPr>
                <w:rFonts w:ascii="Arial" w:hAnsi="Arial" w:cs="Arial"/>
                <w:highlight w:val="yellow"/>
              </w:rPr>
              <w:t>consegnatario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yellow"/>
              </w:rPr>
              <w:t>viene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yellow"/>
              </w:rPr>
              <w:t>avvisato</w:t>
            </w:r>
            <w:proofErr w:type="spellEnd"/>
          </w:p>
          <w:p w14:paraId="0F7C0D05" w14:textId="596BB7F1" w:rsidR="00097F33" w:rsidRPr="00B61A0E" w:rsidRDefault="00097F33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  <w:tc>
          <w:tcPr>
            <w:tcW w:w="2693" w:type="dxa"/>
            <w:vAlign w:val="center"/>
          </w:tcPr>
          <w:p w14:paraId="250C356F" w14:textId="60CBB793" w:rsidR="00BB78BB" w:rsidRPr="00E54301" w:rsidRDefault="004E537D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s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 xml:space="preserve">ì: 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Croce 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Bianca</w:t>
            </w:r>
            <w:r w:rsidR="0092250B"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5100F9" w:rsidRPr="005100F9">
              <w:rPr>
                <w:rFonts w:ascii="Arial" w:hAnsi="Arial" w:cs="Arial"/>
                <w:highlight w:val="yellow"/>
                <w:lang w:val="it-IT"/>
              </w:rPr>
              <w:t>ovvero Croce Rossa</w:t>
            </w:r>
            <w:r w:rsidR="00E54301" w:rsidRPr="005100F9"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e personale interno</w:t>
            </w:r>
          </w:p>
        </w:tc>
      </w:tr>
      <w:tr w:rsidR="00B46A12" w:rsidRPr="00CA7E71" w14:paraId="1A2BFD96" w14:textId="77777777" w:rsidTr="00BB78BB">
        <w:tc>
          <w:tcPr>
            <w:tcW w:w="2302" w:type="dxa"/>
            <w:vAlign w:val="center"/>
          </w:tcPr>
          <w:p w14:paraId="2A33E9CE" w14:textId="7EBD37AA" w:rsidR="00BB78BB" w:rsidRPr="00FF5489" w:rsidRDefault="004E537D" w:rsidP="00897457">
            <w:pPr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p</w:t>
            </w:r>
            <w:r w:rsidR="00FF5489" w:rsidRPr="00FF5489">
              <w:rPr>
                <w:rFonts w:ascii="Arial" w:hAnsi="Arial" w:cs="Arial"/>
                <w:highlight w:val="yellow"/>
                <w:lang w:val="it-IT"/>
              </w:rPr>
              <w:t>resenza di singole persone per necessità di lavoro</w:t>
            </w:r>
          </w:p>
        </w:tc>
        <w:tc>
          <w:tcPr>
            <w:tcW w:w="4185" w:type="dxa"/>
            <w:vMerge/>
            <w:vAlign w:val="center"/>
          </w:tcPr>
          <w:p w14:paraId="249D4819" w14:textId="77777777" w:rsidR="00BB78BB" w:rsidRPr="00FF5489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</w:p>
        </w:tc>
        <w:tc>
          <w:tcPr>
            <w:tcW w:w="2693" w:type="dxa"/>
            <w:vAlign w:val="center"/>
          </w:tcPr>
          <w:p w14:paraId="40E3ACC4" w14:textId="78B88356" w:rsidR="00BB78BB" w:rsidRPr="00E54301" w:rsidRDefault="004E537D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n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o</w:t>
            </w:r>
            <w:r w:rsidR="00097F33" w:rsidRPr="00E54301">
              <w:rPr>
                <w:rFonts w:ascii="Arial" w:hAnsi="Arial" w:cs="Arial"/>
                <w:highlight w:val="yellow"/>
                <w:lang w:val="it-IT"/>
              </w:rPr>
              <w:t xml:space="preserve"> (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 xml:space="preserve">a meno che non stia lavorando personale </w:t>
            </w:r>
            <w:r w:rsidR="00B46A12">
              <w:rPr>
                <w:rFonts w:ascii="Arial" w:hAnsi="Arial" w:cs="Arial"/>
                <w:highlight w:val="yellow"/>
                <w:lang w:val="it-IT"/>
              </w:rPr>
              <w:t>addestrato</w:t>
            </w:r>
            <w:r w:rsidR="00097F33" w:rsidRPr="00E54301">
              <w:rPr>
                <w:rFonts w:ascii="Arial" w:hAnsi="Arial" w:cs="Arial"/>
                <w:highlight w:val="yellow"/>
                <w:lang w:val="it-IT"/>
              </w:rPr>
              <w:t>)</w:t>
            </w:r>
          </w:p>
        </w:tc>
      </w:tr>
      <w:tr w:rsidR="00B46A12" w:rsidRPr="00B61A0E" w14:paraId="57B20052" w14:textId="77777777" w:rsidTr="00BB78BB">
        <w:tc>
          <w:tcPr>
            <w:tcW w:w="2302" w:type="dxa"/>
            <w:vAlign w:val="center"/>
          </w:tcPr>
          <w:p w14:paraId="24AC19AB" w14:textId="1B2A8AB7" w:rsidR="00BB78BB" w:rsidRPr="00FF5489" w:rsidRDefault="004E537D" w:rsidP="00897457">
            <w:pPr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p</w:t>
            </w:r>
            <w:r w:rsidR="00FF5489" w:rsidRPr="00FF5489">
              <w:rPr>
                <w:rFonts w:ascii="Arial" w:hAnsi="Arial" w:cs="Arial"/>
                <w:highlight w:val="yellow"/>
                <w:lang w:val="it-IT"/>
              </w:rPr>
              <w:t>resenza di personale di pulizia esterno</w:t>
            </w:r>
          </w:p>
        </w:tc>
        <w:tc>
          <w:tcPr>
            <w:tcW w:w="4185" w:type="dxa"/>
            <w:vMerge/>
            <w:vAlign w:val="center"/>
          </w:tcPr>
          <w:p w14:paraId="7961751B" w14:textId="77777777" w:rsidR="00BB78BB" w:rsidRPr="00FF5489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</w:p>
        </w:tc>
        <w:tc>
          <w:tcPr>
            <w:tcW w:w="2693" w:type="dxa"/>
            <w:vAlign w:val="center"/>
          </w:tcPr>
          <w:p w14:paraId="2AD691A8" w14:textId="411F8FB1" w:rsidR="00BB78BB" w:rsidRPr="00B61A0E" w:rsidRDefault="00097F33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</w:tr>
      <w:tr w:rsidR="00B46A12" w:rsidRPr="00B61A0E" w14:paraId="053A5086" w14:textId="77777777" w:rsidTr="00BB78BB">
        <w:tc>
          <w:tcPr>
            <w:tcW w:w="2302" w:type="dxa"/>
            <w:vAlign w:val="center"/>
          </w:tcPr>
          <w:p w14:paraId="1CE9ECA8" w14:textId="7D71AF23" w:rsidR="00BB78BB" w:rsidRPr="00B61A0E" w:rsidRDefault="00BB78BB" w:rsidP="00897457">
            <w:pPr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  <w:tc>
          <w:tcPr>
            <w:tcW w:w="4185" w:type="dxa"/>
            <w:vMerge/>
            <w:vAlign w:val="center"/>
          </w:tcPr>
          <w:p w14:paraId="552898AF" w14:textId="77777777" w:rsidR="00BB78BB" w:rsidRPr="00B61A0E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693" w:type="dxa"/>
            <w:vAlign w:val="center"/>
          </w:tcPr>
          <w:p w14:paraId="11765F7F" w14:textId="6FA22CF1" w:rsidR="00BB78BB" w:rsidRPr="00B61A0E" w:rsidRDefault="00097F33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</w:tr>
    </w:tbl>
    <w:p w14:paraId="5109D624" w14:textId="01690B02" w:rsidR="00BB78BB" w:rsidRPr="00B61A0E" w:rsidRDefault="00BB78BB" w:rsidP="00897457">
      <w:pPr>
        <w:tabs>
          <w:tab w:val="left" w:pos="1134"/>
          <w:tab w:val="left" w:pos="4536"/>
        </w:tabs>
        <w:jc w:val="both"/>
        <w:rPr>
          <w:rFonts w:ascii="Arial" w:hAnsi="Arial" w:cs="Arial"/>
        </w:rPr>
      </w:pPr>
    </w:p>
    <w:p w14:paraId="22453A88" w14:textId="4E91AAB2" w:rsidR="0092250B" w:rsidRDefault="009225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E33185" w14:textId="3742ED5C" w:rsidR="00FE1BB2" w:rsidRPr="006E2E93" w:rsidRDefault="001D2BD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62" w:name="_Toc39132963"/>
      <w:bookmarkStart w:id="163" w:name="_Toc39841278"/>
      <w:bookmarkStart w:id="164" w:name="_Toc39841511"/>
      <w:bookmarkStart w:id="165" w:name="_Toc45003188"/>
      <w:bookmarkStart w:id="166" w:name="_Toc162427598"/>
      <w:r w:rsidRPr="006E2E93">
        <w:rPr>
          <w:sz w:val="20"/>
          <w:u w:val="single"/>
          <w:lang w:val="it-IT"/>
        </w:rPr>
        <w:lastRenderedPageBreak/>
        <w:t xml:space="preserve">Assistenza alle persone con </w:t>
      </w:r>
      <w:bookmarkEnd w:id="162"/>
      <w:bookmarkEnd w:id="163"/>
      <w:bookmarkEnd w:id="164"/>
      <w:bookmarkEnd w:id="165"/>
      <w:r w:rsidR="006E2E93" w:rsidRPr="006E2E93">
        <w:rPr>
          <w:sz w:val="20"/>
          <w:u w:val="single"/>
          <w:lang w:val="it-IT"/>
        </w:rPr>
        <w:t>li</w:t>
      </w:r>
      <w:r w:rsidR="006E2E93">
        <w:rPr>
          <w:sz w:val="20"/>
          <w:u w:val="single"/>
          <w:lang w:val="it-IT"/>
        </w:rPr>
        <w:t>mitazioni</w:t>
      </w:r>
      <w:bookmarkEnd w:id="166"/>
    </w:p>
    <w:p w14:paraId="080D199D" w14:textId="77777777" w:rsidR="00782A39" w:rsidRPr="006E2E93" w:rsidRDefault="00782A39" w:rsidP="00897457">
      <w:pPr>
        <w:jc w:val="both"/>
        <w:rPr>
          <w:rFonts w:ascii="Arial" w:hAnsi="Arial" w:cs="Arial"/>
          <w:highlight w:val="yellow"/>
          <w:lang w:val="it-IT"/>
        </w:rPr>
      </w:pPr>
      <w:bookmarkStart w:id="167" w:name="_Hlk31969974"/>
    </w:p>
    <w:p w14:paraId="1B204E40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lang w:val="it-IT"/>
        </w:rPr>
        <w:t>Oltre a limitazioni sensoriali, fisiche o motorie evidenti o di immediata individuazione (arti o parti degli arti mancanti o paralizzati, bendaggio degli occhi o delle orecchie, ecc.), possono essere presenti anche limitazioni intellettuali / cognitive. Gli addetti alla gestione delle emergenze sono addestrati a mantenere una particolare attenzione durante l'evacuazione e ad assistere chiunque abbia bisogno di supporto.</w:t>
      </w:r>
    </w:p>
    <w:p w14:paraId="4166AC0A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bookmarkStart w:id="168" w:name="_Hlk162422162"/>
      <w:r w:rsidRPr="006A088E">
        <w:rPr>
          <w:rFonts w:ascii="Arial" w:hAnsi="Arial" w:cs="Arial"/>
          <w:lang w:val="it-IT"/>
        </w:rPr>
        <w:t>Tutti i dipendenti sono sensibilizzati sulla necessità di assistere le persone con disabilità in caso di emergenza.</w:t>
      </w:r>
    </w:p>
    <w:bookmarkEnd w:id="168"/>
    <w:p w14:paraId="1AE2DDB7" w14:textId="77777777" w:rsidR="006A088E" w:rsidRPr="006A088E" w:rsidRDefault="006A088E" w:rsidP="006A088E">
      <w:pPr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Il personale presente con limitazioni è coinvolto nello sviluppo del piano di emergenza come previsto e il piano è sviluppato tenendo conto dell’esistenza di detta limitazione.</w:t>
      </w:r>
    </w:p>
    <w:p w14:paraId="0C608668" w14:textId="77777777" w:rsidR="006A088E" w:rsidRPr="006A088E" w:rsidRDefault="006A088E" w:rsidP="006A088E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6A088E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6E10FDD9" w14:textId="77777777" w:rsidR="006A088E" w:rsidRPr="006A088E" w:rsidRDefault="006A088E" w:rsidP="006A088E">
      <w:pPr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Nessun dipendente con limitazioni è presente</w:t>
      </w:r>
    </w:p>
    <w:p w14:paraId="1CE76545" w14:textId="77777777" w:rsidR="006A088E" w:rsidRPr="006A088E" w:rsidRDefault="006A088E" w:rsidP="006A088E">
      <w:pPr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lang w:val="it-IT"/>
        </w:rPr>
        <w:t>Persone esterne con limitazioni (per esempio cittadini) possono essere presenti nell'edificio.</w:t>
      </w:r>
    </w:p>
    <w:p w14:paraId="7424D038" w14:textId="77777777" w:rsidR="006A088E" w:rsidRPr="006A088E" w:rsidRDefault="006A088E" w:rsidP="006A088E">
      <w:pPr>
        <w:jc w:val="both"/>
        <w:rPr>
          <w:rFonts w:ascii="Arial" w:hAnsi="Arial" w:cs="Arial"/>
          <w:lang w:val="it-IT"/>
        </w:rPr>
      </w:pPr>
    </w:p>
    <w:p w14:paraId="4354F179" w14:textId="77777777" w:rsidR="006A088E" w:rsidRPr="006A088E" w:rsidRDefault="006A088E" w:rsidP="006A088E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r w:rsidRPr="006A088E">
        <w:rPr>
          <w:rFonts w:ascii="Arial" w:hAnsi="Arial" w:cs="Arial"/>
          <w:b/>
          <w:bCs/>
          <w:u w:val="single"/>
          <w:lang w:val="it-IT"/>
        </w:rPr>
        <w:t>Assistenza alle persone su sedia a rotelle o altre persone a mobilità ridotta (mobilità) ovvero persone con problemi di vista o di udito ovvero persone con limitazioni intellettuali/</w:t>
      </w:r>
      <w:proofErr w:type="spellStart"/>
      <w:r w:rsidRPr="006A088E">
        <w:rPr>
          <w:rFonts w:ascii="Arial" w:hAnsi="Arial" w:cs="Arial"/>
          <w:b/>
          <w:bCs/>
          <w:u w:val="single"/>
          <w:lang w:val="it-IT"/>
        </w:rPr>
        <w:t>congnitive</w:t>
      </w:r>
      <w:proofErr w:type="spellEnd"/>
    </w:p>
    <w:p w14:paraId="2CC095FC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7346B504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lang w:val="it-IT"/>
        </w:rPr>
        <w:t xml:space="preserve">Assistenza alle persone con limitazioni: </w:t>
      </w:r>
    </w:p>
    <w:p w14:paraId="7A9B5DCD" w14:textId="4787D2B1" w:rsidR="006A088E" w:rsidRPr="006A088E" w:rsidRDefault="006A088E" w:rsidP="006A088E">
      <w:pPr>
        <w:numPr>
          <w:ilvl w:val="0"/>
          <w:numId w:val="31"/>
        </w:numPr>
        <w:ind w:left="284" w:hanging="284"/>
        <w:contextualSpacing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 xml:space="preserve">Se le persone con disabilità non sono in grado di abbondonare l'edificio a causa di un’emergenza </w:t>
      </w:r>
      <w:r w:rsidR="00DF7224">
        <w:rPr>
          <w:rFonts w:ascii="Arial" w:hAnsi="Arial" w:cs="Arial"/>
          <w:highlight w:val="yellow"/>
          <w:lang w:val="it-IT"/>
        </w:rPr>
        <w:t>e per le</w:t>
      </w:r>
      <w:r w:rsidRPr="006A088E">
        <w:rPr>
          <w:rFonts w:ascii="Arial" w:hAnsi="Arial" w:cs="Arial"/>
          <w:highlight w:val="yellow"/>
          <w:lang w:val="it-IT"/>
        </w:rPr>
        <w:t xml:space="preserve"> proprie limitazioni (p. es. l’utilizzo della sedia a rotelle), il personale accompagnerà tali persone nei luoghi sicuri del piano.</w:t>
      </w:r>
    </w:p>
    <w:p w14:paraId="32D1B6B5" w14:textId="77777777" w:rsidR="00656288" w:rsidRPr="006A088E" w:rsidRDefault="00656288" w:rsidP="00656288">
      <w:pPr>
        <w:numPr>
          <w:ilvl w:val="0"/>
          <w:numId w:val="31"/>
        </w:numPr>
        <w:ind w:left="284" w:hanging="284"/>
        <w:contextualSpacing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Il personale utilizza le sedie di evacuazione</w:t>
      </w:r>
      <w:r>
        <w:rPr>
          <w:rFonts w:ascii="Arial" w:hAnsi="Arial" w:cs="Arial"/>
          <w:highlight w:val="yellow"/>
          <w:lang w:val="it-IT"/>
        </w:rPr>
        <w:t xml:space="preserve"> per</w:t>
      </w:r>
      <w:r w:rsidRPr="006A088E">
        <w:rPr>
          <w:rFonts w:ascii="Arial" w:hAnsi="Arial" w:cs="Arial"/>
          <w:highlight w:val="yellow"/>
          <w:lang w:val="it-IT"/>
        </w:rPr>
        <w:t xml:space="preserve"> </w:t>
      </w:r>
      <w:r>
        <w:rPr>
          <w:rFonts w:ascii="Arial" w:hAnsi="Arial" w:cs="Arial"/>
          <w:highlight w:val="yellow"/>
          <w:lang w:val="it-IT"/>
        </w:rPr>
        <w:t xml:space="preserve">le </w:t>
      </w:r>
      <w:r w:rsidRPr="006A088E">
        <w:rPr>
          <w:rFonts w:ascii="Arial" w:hAnsi="Arial" w:cs="Arial"/>
          <w:highlight w:val="yellow"/>
          <w:lang w:val="it-IT"/>
        </w:rPr>
        <w:t>persone con mobilità limitata (formazione tramite il fornitore ovvero vedasi istruzione di utilizzo specifica</w:t>
      </w:r>
      <w:r>
        <w:rPr>
          <w:rFonts w:ascii="Arial" w:hAnsi="Arial" w:cs="Arial"/>
          <w:highlight w:val="yellow"/>
          <w:lang w:val="it-IT"/>
        </w:rPr>
        <w:t xml:space="preserve"> della sedia di evacuazione</w:t>
      </w:r>
      <w:r w:rsidRPr="006A088E">
        <w:rPr>
          <w:rFonts w:ascii="Arial" w:hAnsi="Arial" w:cs="Arial"/>
          <w:highlight w:val="yellow"/>
          <w:lang w:val="it-IT"/>
        </w:rPr>
        <w:t xml:space="preserve">) per </w:t>
      </w:r>
      <w:r>
        <w:rPr>
          <w:rFonts w:ascii="Arial" w:hAnsi="Arial" w:cs="Arial"/>
          <w:highlight w:val="yellow"/>
          <w:lang w:val="it-IT"/>
        </w:rPr>
        <w:t>abbandonare</w:t>
      </w:r>
      <w:r w:rsidRPr="006A088E">
        <w:rPr>
          <w:rFonts w:ascii="Arial" w:hAnsi="Arial" w:cs="Arial"/>
          <w:highlight w:val="yellow"/>
          <w:lang w:val="it-IT"/>
        </w:rPr>
        <w:t xml:space="preserve"> </w:t>
      </w:r>
      <w:r>
        <w:rPr>
          <w:rFonts w:ascii="Arial" w:hAnsi="Arial" w:cs="Arial"/>
          <w:highlight w:val="yellow"/>
          <w:lang w:val="it-IT"/>
        </w:rPr>
        <w:t xml:space="preserve">l’edificio </w:t>
      </w:r>
      <w:r w:rsidRPr="006A088E">
        <w:rPr>
          <w:rFonts w:ascii="Arial" w:hAnsi="Arial" w:cs="Arial"/>
          <w:highlight w:val="yellow"/>
          <w:lang w:val="it-IT"/>
        </w:rPr>
        <w:t>attraverso le scale</w:t>
      </w:r>
      <w:r>
        <w:rPr>
          <w:rFonts w:ascii="Arial" w:hAnsi="Arial" w:cs="Arial"/>
          <w:highlight w:val="yellow"/>
          <w:lang w:val="it-IT"/>
        </w:rPr>
        <w:t>.</w:t>
      </w:r>
    </w:p>
    <w:p w14:paraId="325B126D" w14:textId="77777777" w:rsidR="00656288" w:rsidRPr="006A088E" w:rsidRDefault="00656288" w:rsidP="00656288">
      <w:pPr>
        <w:ind w:left="284"/>
        <w:contextualSpacing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 xml:space="preserve">Se le sedie di evacuazione non sono disponibili, è da redigere una procedura specifica </w:t>
      </w:r>
      <w:r>
        <w:rPr>
          <w:rFonts w:ascii="Arial" w:hAnsi="Arial" w:cs="Arial"/>
          <w:highlight w:val="yellow"/>
          <w:lang w:val="it-IT"/>
        </w:rPr>
        <w:t>in</w:t>
      </w:r>
      <w:r w:rsidRPr="006A088E">
        <w:rPr>
          <w:rFonts w:ascii="Arial" w:hAnsi="Arial" w:cs="Arial"/>
          <w:highlight w:val="yellow"/>
          <w:lang w:val="it-IT"/>
        </w:rPr>
        <w:t xml:space="preserve"> caso di emergenza.</w:t>
      </w:r>
    </w:p>
    <w:p w14:paraId="2B4FB329" w14:textId="77777777" w:rsidR="006A088E" w:rsidRPr="006A088E" w:rsidRDefault="006A088E" w:rsidP="006A088E">
      <w:pPr>
        <w:numPr>
          <w:ilvl w:val="0"/>
          <w:numId w:val="31"/>
        </w:numPr>
        <w:ind w:left="284" w:hanging="284"/>
        <w:contextualSpacing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 xml:space="preserve">Il personale accompagna e assiste le persone con disabilità, p. es. vista e udito al luogo di raccolta. </w:t>
      </w:r>
    </w:p>
    <w:p w14:paraId="2B98F972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6A6642E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85E036A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lang w:val="it-IT"/>
        </w:rPr>
        <w:t xml:space="preserve">Per l'assistenza alle persone con limitazioni, si veda anche l'allegato I. </w:t>
      </w:r>
    </w:p>
    <w:p w14:paraId="4006A8AB" w14:textId="1010278D" w:rsidR="006A088E" w:rsidRDefault="006A088E" w:rsidP="006A088E">
      <w:pPr>
        <w:jc w:val="both"/>
        <w:rPr>
          <w:rFonts w:ascii="Arial" w:hAnsi="Arial" w:cs="Arial"/>
          <w:b/>
          <w:bCs/>
          <w:lang w:val="it-IT"/>
        </w:rPr>
      </w:pPr>
    </w:p>
    <w:p w14:paraId="56CA0AA3" w14:textId="77777777" w:rsidR="006A088E" w:rsidRPr="006A088E" w:rsidRDefault="006A088E" w:rsidP="006A088E">
      <w:pPr>
        <w:jc w:val="both"/>
        <w:rPr>
          <w:rFonts w:ascii="Arial" w:hAnsi="Arial" w:cs="Arial"/>
          <w:b/>
          <w:bCs/>
          <w:lang w:val="it-IT"/>
        </w:rPr>
      </w:pPr>
    </w:p>
    <w:p w14:paraId="5A817765" w14:textId="77777777" w:rsidR="006A088E" w:rsidRPr="006A088E" w:rsidRDefault="006A088E" w:rsidP="006A088E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r w:rsidRPr="006A088E">
        <w:rPr>
          <w:rFonts w:ascii="Arial" w:hAnsi="Arial" w:cs="Arial"/>
          <w:b/>
          <w:bCs/>
          <w:u w:val="single"/>
          <w:lang w:val="it-IT"/>
        </w:rPr>
        <w:t>Utilizzo di ascensori</w:t>
      </w:r>
    </w:p>
    <w:p w14:paraId="33CE3E46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 xml:space="preserve">L'utilizzo degli ascensori è </w:t>
      </w:r>
      <w:r w:rsidRPr="006A088E">
        <w:rPr>
          <w:rFonts w:ascii="Arial" w:hAnsi="Arial" w:cs="Arial"/>
          <w:b/>
          <w:bCs/>
          <w:highlight w:val="yellow"/>
          <w:lang w:val="it-IT"/>
        </w:rPr>
        <w:t>vietato</w:t>
      </w:r>
      <w:r w:rsidRPr="006A088E">
        <w:rPr>
          <w:rFonts w:ascii="Arial" w:hAnsi="Arial" w:cs="Arial"/>
          <w:highlight w:val="yellow"/>
          <w:lang w:val="it-IT"/>
        </w:rPr>
        <w:t xml:space="preserve"> in caso di emergenze come incendi e terremoti.</w:t>
      </w:r>
    </w:p>
    <w:p w14:paraId="0A37E271" w14:textId="77777777" w:rsidR="006A088E" w:rsidRPr="006A088E" w:rsidRDefault="006A088E" w:rsidP="006A088E">
      <w:pPr>
        <w:tabs>
          <w:tab w:val="left" w:pos="1418"/>
          <w:tab w:val="left" w:pos="4536"/>
        </w:tabs>
        <w:jc w:val="center"/>
        <w:rPr>
          <w:rFonts w:ascii="Arial" w:hAnsi="Arial" w:cs="Arial"/>
          <w:highlight w:val="green"/>
        </w:rPr>
      </w:pPr>
      <w:r w:rsidRPr="006A088E">
        <w:rPr>
          <w:rFonts w:ascii="Arial" w:hAnsi="Arial" w:cs="Arial"/>
          <w:noProof/>
        </w:rPr>
        <w:drawing>
          <wp:inline distT="0" distB="0" distL="0" distR="0" wp14:anchorId="49EE17F9" wp14:editId="4E1A87D8">
            <wp:extent cx="1085850" cy="1085850"/>
            <wp:effectExtent l="0" t="0" r="0" b="0"/>
            <wp:docPr id="52" name="Bild 17" descr="Verbotszeichen &quot;Personenbeförderung verboten&quot; ASR A1.3 &amp; EN ISO 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botszeichen &quot;Personenbeförderung verboten&quot; ASR A1.3 &amp; EN ISO 70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6C8D1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6A088E">
        <w:rPr>
          <w:rFonts w:ascii="Arial" w:hAnsi="Arial" w:cs="Arial"/>
          <w:color w:val="FF0000"/>
          <w:highlight w:val="yellow"/>
          <w:lang w:val="it-IT"/>
        </w:rPr>
        <w:t>Oppure:</w:t>
      </w:r>
    </w:p>
    <w:p w14:paraId="4282C381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È presente un ascensore nell'edificio che è progettato per l'eventualità di un incendio o per una evacuazione e può essere usato da persone con limitazioni sotto la supervisione di un dipendente che ha familiarità con tutte le procedure di evacuazione.</w:t>
      </w:r>
    </w:p>
    <w:p w14:paraId="2D9313F1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7E70C37D" w14:textId="77777777" w:rsidR="006A088E" w:rsidRPr="006A088E" w:rsidRDefault="006A088E" w:rsidP="006A088E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r w:rsidRPr="006A088E">
        <w:rPr>
          <w:rFonts w:ascii="Arial" w:hAnsi="Arial" w:cs="Arial"/>
          <w:b/>
          <w:bCs/>
          <w:u w:val="single"/>
          <w:lang w:val="it-IT"/>
        </w:rPr>
        <w:t>Misure per rendere l'edificio, l'ufficio, il luogo di lavoro più percorribile per le persone con limitazioni</w:t>
      </w:r>
    </w:p>
    <w:p w14:paraId="4708826E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Sono state attuate le seguenti misure per rendere l'edificio più accessibile alle persone con limitazioni:</w:t>
      </w:r>
    </w:p>
    <w:p w14:paraId="2C807EB8" w14:textId="77777777" w:rsidR="006A088E" w:rsidRPr="006A088E" w:rsidRDefault="006A088E" w:rsidP="006A088E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Eliminazione degli ostacoli alla mobilità (per esempio, i gradini)</w:t>
      </w:r>
    </w:p>
    <w:p w14:paraId="588A1AA1" w14:textId="77777777" w:rsidR="006A088E" w:rsidRPr="006A088E" w:rsidRDefault="006A088E" w:rsidP="006A088E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Facilitazione della mobilità: corrimano anche su percorsi orizzontali</w:t>
      </w:r>
    </w:p>
    <w:p w14:paraId="452C7EC2" w14:textId="77777777" w:rsidR="006A088E" w:rsidRPr="006A088E" w:rsidRDefault="006A088E" w:rsidP="006A088E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Indicatori speciali tattili o altri tipi di segnalatori disponibili per facilitare l'orientamento</w:t>
      </w:r>
    </w:p>
    <w:p w14:paraId="5707C45F" w14:textId="77777777" w:rsidR="006A088E" w:rsidRPr="006A088E" w:rsidRDefault="006A088E" w:rsidP="006A088E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 xml:space="preserve">Sedie di evacuazione disponibili per persone con limitazioni </w:t>
      </w:r>
    </w:p>
    <w:p w14:paraId="60055FEE" w14:textId="77777777" w:rsidR="006A088E" w:rsidRPr="006A088E" w:rsidRDefault="006A088E" w:rsidP="006A088E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6A088E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493E0B1F" w14:textId="77777777" w:rsidR="006A088E" w:rsidRPr="006A088E" w:rsidRDefault="006A088E" w:rsidP="006A088E">
      <w:pPr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Una relazione con i dettagli delle misure di intervento richieste è stata inviata all'ufficio competente.</w:t>
      </w:r>
    </w:p>
    <w:p w14:paraId="6C3D800C" w14:textId="77777777" w:rsidR="006A088E" w:rsidRPr="006A088E" w:rsidRDefault="006A088E" w:rsidP="006A088E">
      <w:pPr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Finché le misure richieste non saranno applicate, saranno prese le seguenti misure alternative:</w:t>
      </w:r>
    </w:p>
    <w:p w14:paraId="0E6639C2" w14:textId="77777777" w:rsidR="006A088E" w:rsidRPr="006A088E" w:rsidRDefault="006A088E" w:rsidP="006A088E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Formazione e sensibilizzazione periodica per gli addetti alla gestione delle emergenze.</w:t>
      </w:r>
    </w:p>
    <w:p w14:paraId="02C28273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B132760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8DA9786" w14:textId="77777777" w:rsidR="006A088E" w:rsidRPr="006A088E" w:rsidRDefault="006A088E" w:rsidP="006A088E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r w:rsidRPr="006A088E">
        <w:rPr>
          <w:rFonts w:ascii="Arial" w:hAnsi="Arial" w:cs="Arial"/>
          <w:b/>
          <w:bCs/>
          <w:u w:val="single"/>
          <w:lang w:val="it-IT"/>
        </w:rPr>
        <w:t>Misure per gli addetti all’emergenza per assistere le persone con limitazioni</w:t>
      </w:r>
    </w:p>
    <w:p w14:paraId="64F3ADA5" w14:textId="77777777" w:rsidR="006A088E" w:rsidRPr="006A088E" w:rsidRDefault="006A088E" w:rsidP="006A088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A088E">
        <w:rPr>
          <w:rFonts w:ascii="Arial" w:hAnsi="Arial" w:cs="Arial"/>
          <w:lang w:val="it-IT"/>
        </w:rPr>
        <w:t>Sono state attuate le seguenti misure per rendere l'edificio più accessibile alle persone con limitazioni:</w:t>
      </w:r>
    </w:p>
    <w:p w14:paraId="73597518" w14:textId="77777777" w:rsidR="006A088E" w:rsidRPr="006A088E" w:rsidRDefault="006A088E" w:rsidP="006A088E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6A088E">
        <w:rPr>
          <w:rFonts w:ascii="Arial" w:hAnsi="Arial" w:cs="Arial"/>
          <w:highlight w:val="yellow"/>
          <w:lang w:val="it-IT"/>
        </w:rPr>
        <w:t>La presenza di persone con limitazioni è segnalata agli addetti alla gestione delle emergenze</w:t>
      </w:r>
    </w:p>
    <w:p w14:paraId="0AEB0E46" w14:textId="77777777" w:rsidR="006A088E" w:rsidRDefault="006A088E" w:rsidP="00782A39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6D183BC" w14:textId="77777777" w:rsidR="006A088E" w:rsidRDefault="006A088E" w:rsidP="00782A39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F4E0D86" w14:textId="77777777" w:rsidR="006A088E" w:rsidRDefault="006A088E" w:rsidP="00782A39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148C62E" w14:textId="59F4E248" w:rsidR="00FE1BB2" w:rsidRPr="00827D66" w:rsidRDefault="00827D6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69" w:name="_Toc39132968"/>
      <w:bookmarkStart w:id="170" w:name="_Toc39841283"/>
      <w:bookmarkStart w:id="171" w:name="_Toc39841516"/>
      <w:bookmarkStart w:id="172" w:name="_Toc45003193"/>
      <w:bookmarkStart w:id="173" w:name="_Toc162427599"/>
      <w:bookmarkEnd w:id="167"/>
      <w:r w:rsidRPr="00827D66">
        <w:rPr>
          <w:sz w:val="20"/>
          <w:u w:val="single"/>
          <w:lang w:val="it-IT"/>
        </w:rPr>
        <w:t>Informazioni sulla sicurezza antincendio per il personale</w:t>
      </w:r>
      <w:bookmarkEnd w:id="169"/>
      <w:bookmarkEnd w:id="170"/>
      <w:bookmarkEnd w:id="171"/>
      <w:bookmarkEnd w:id="172"/>
      <w:bookmarkEnd w:id="173"/>
    </w:p>
    <w:p w14:paraId="32683EE1" w14:textId="484F7933" w:rsidR="005066B6" w:rsidRPr="005066B6" w:rsidRDefault="005066B6" w:rsidP="005066B6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066B6">
        <w:rPr>
          <w:rFonts w:ascii="Arial" w:hAnsi="Arial" w:cs="Arial"/>
          <w:lang w:val="it-IT"/>
        </w:rPr>
        <w:t>Tutto il personale ha ricevuto informazioni adeguate sulle regole di base della sicurezza antincendio e sulle misure da applicare in caso di incendio (</w:t>
      </w:r>
      <w:r w:rsidR="00652EF6" w:rsidRPr="00652EF6">
        <w:rPr>
          <w:rFonts w:ascii="Arial" w:hAnsi="Arial" w:cs="Arial"/>
          <w:lang w:val="it-IT"/>
        </w:rPr>
        <w:t xml:space="preserve">Decreti ministeriali del 03.08.2015 (codice prevenzione incendi), del 01.09.2021 (decreto </w:t>
      </w:r>
      <w:r w:rsidR="00080B63">
        <w:rPr>
          <w:rFonts w:ascii="Arial" w:hAnsi="Arial" w:cs="Arial"/>
          <w:lang w:val="it-IT"/>
        </w:rPr>
        <w:t>c</w:t>
      </w:r>
      <w:r w:rsidR="00652EF6" w:rsidRPr="00652EF6">
        <w:rPr>
          <w:rFonts w:ascii="Arial" w:hAnsi="Arial" w:cs="Arial"/>
          <w:lang w:val="it-IT"/>
        </w:rPr>
        <w:t xml:space="preserve">ontrolli), del 02.09.2021 (decreto </w:t>
      </w:r>
      <w:r w:rsidR="00080B63">
        <w:rPr>
          <w:rFonts w:ascii="Arial" w:hAnsi="Arial" w:cs="Arial"/>
          <w:lang w:val="it-IT"/>
        </w:rPr>
        <w:t>g</w:t>
      </w:r>
      <w:r w:rsidR="00652EF6" w:rsidRPr="00652EF6">
        <w:rPr>
          <w:rFonts w:ascii="Arial" w:hAnsi="Arial" w:cs="Arial"/>
          <w:lang w:val="it-IT"/>
        </w:rPr>
        <w:t xml:space="preserve">estione) e del 03.09.2021 (decreto </w:t>
      </w:r>
      <w:proofErr w:type="spellStart"/>
      <w:r w:rsidR="00652EF6" w:rsidRPr="00652EF6">
        <w:rPr>
          <w:rFonts w:ascii="Arial" w:hAnsi="Arial" w:cs="Arial"/>
          <w:lang w:val="it-IT"/>
        </w:rPr>
        <w:t>minicodice</w:t>
      </w:r>
      <w:proofErr w:type="spellEnd"/>
      <w:r w:rsidR="00652EF6" w:rsidRPr="00652EF6">
        <w:rPr>
          <w:rFonts w:ascii="Arial" w:hAnsi="Arial" w:cs="Arial"/>
          <w:lang w:val="it-IT"/>
        </w:rPr>
        <w:t>)</w:t>
      </w:r>
      <w:r w:rsidR="00652EF6">
        <w:rPr>
          <w:rFonts w:ascii="Arial" w:hAnsi="Arial" w:cs="Arial"/>
          <w:lang w:val="it-IT"/>
        </w:rPr>
        <w:t>.</w:t>
      </w:r>
    </w:p>
    <w:p w14:paraId="1BD4D4FE" w14:textId="7E5E57B0" w:rsidR="00CA26A0" w:rsidRPr="00B021AD" w:rsidRDefault="00B021A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021AD">
        <w:rPr>
          <w:rFonts w:ascii="Arial" w:hAnsi="Arial" w:cs="Arial"/>
          <w:lang w:val="it-IT"/>
        </w:rPr>
        <w:t xml:space="preserve">Sono state </w:t>
      </w:r>
      <w:r w:rsidR="001E5712" w:rsidRPr="005100F9">
        <w:rPr>
          <w:rFonts w:ascii="Arial" w:hAnsi="Arial" w:cs="Arial"/>
          <w:lang w:val="it-IT"/>
        </w:rPr>
        <w:t>fornite</w:t>
      </w:r>
      <w:r w:rsidR="001E5712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l</w:t>
      </w:r>
      <w:r w:rsidR="005066B6" w:rsidRPr="00B021AD">
        <w:rPr>
          <w:rFonts w:ascii="Arial" w:hAnsi="Arial" w:cs="Arial"/>
          <w:lang w:val="it-IT"/>
        </w:rPr>
        <w:t>e seguenti informazio</w:t>
      </w:r>
      <w:r>
        <w:rPr>
          <w:rFonts w:ascii="Arial" w:hAnsi="Arial" w:cs="Arial"/>
          <w:lang w:val="it-IT"/>
        </w:rPr>
        <w:t>ni</w:t>
      </w:r>
      <w:r w:rsidR="005066B6" w:rsidRPr="00B021AD">
        <w:rPr>
          <w:rFonts w:ascii="Arial" w:hAnsi="Arial" w:cs="Arial"/>
          <w:lang w:val="it-IT"/>
        </w:rPr>
        <w:t>:</w:t>
      </w:r>
    </w:p>
    <w:p w14:paraId="01119E8D" w14:textId="78972060" w:rsidR="00CA26A0" w:rsidRPr="005C009A" w:rsidRDefault="00B021A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rischi d</w:t>
      </w:r>
      <w:r w:rsidR="00C17C3D">
        <w:rPr>
          <w:rFonts w:ascii="Arial" w:hAnsi="Arial" w:cs="Arial"/>
          <w:sz w:val="20"/>
          <w:lang w:val="it-IT"/>
        </w:rPr>
        <w:t xml:space="preserve">i </w:t>
      </w:r>
      <w:r w:rsidRPr="005C009A">
        <w:rPr>
          <w:rFonts w:ascii="Arial" w:hAnsi="Arial" w:cs="Arial"/>
          <w:sz w:val="20"/>
          <w:lang w:val="it-IT"/>
        </w:rPr>
        <w:t xml:space="preserve">incendio </w:t>
      </w:r>
      <w:r w:rsidR="00652EF6">
        <w:rPr>
          <w:rFonts w:ascii="Arial" w:hAnsi="Arial" w:cs="Arial"/>
          <w:sz w:val="20"/>
          <w:lang w:val="it-IT"/>
        </w:rPr>
        <w:t xml:space="preserve">e di esplosione </w:t>
      </w:r>
      <w:r w:rsidRPr="005C009A">
        <w:rPr>
          <w:rFonts w:ascii="Arial" w:hAnsi="Arial" w:cs="Arial"/>
          <w:sz w:val="20"/>
          <w:lang w:val="it-IT"/>
        </w:rPr>
        <w:t>legati a</w:t>
      </w:r>
      <w:r w:rsidR="00C17C3D">
        <w:rPr>
          <w:rFonts w:ascii="Arial" w:hAnsi="Arial" w:cs="Arial"/>
          <w:sz w:val="20"/>
          <w:lang w:val="it-IT"/>
        </w:rPr>
        <w:t>d</w:t>
      </w:r>
      <w:r w:rsidRPr="005C009A">
        <w:rPr>
          <w:rFonts w:ascii="Arial" w:hAnsi="Arial" w:cs="Arial"/>
          <w:sz w:val="20"/>
          <w:lang w:val="it-IT"/>
        </w:rPr>
        <w:t xml:space="preserve"> attività generali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1BFC371B" w14:textId="7E9CC3FB" w:rsidR="00CA26A0" w:rsidRPr="00FA0D96" w:rsidRDefault="00FA0D96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FA0D96">
        <w:rPr>
          <w:rFonts w:ascii="Arial" w:hAnsi="Arial" w:cs="Arial"/>
          <w:sz w:val="20"/>
          <w:lang w:val="it-IT"/>
        </w:rPr>
        <w:t>rischi d</w:t>
      </w:r>
      <w:r w:rsidR="00C17C3D">
        <w:rPr>
          <w:rFonts w:ascii="Arial" w:hAnsi="Arial" w:cs="Arial"/>
          <w:sz w:val="20"/>
          <w:lang w:val="it-IT"/>
        </w:rPr>
        <w:t xml:space="preserve">i </w:t>
      </w:r>
      <w:r w:rsidRPr="00FA0D96">
        <w:rPr>
          <w:rFonts w:ascii="Arial" w:hAnsi="Arial" w:cs="Arial"/>
          <w:sz w:val="20"/>
          <w:lang w:val="it-IT"/>
        </w:rPr>
        <w:t xml:space="preserve">incendio </w:t>
      </w:r>
      <w:r w:rsidR="00652EF6">
        <w:rPr>
          <w:rFonts w:ascii="Arial" w:hAnsi="Arial" w:cs="Arial"/>
          <w:sz w:val="20"/>
          <w:lang w:val="it-IT"/>
        </w:rPr>
        <w:t xml:space="preserve">e di esplosione </w:t>
      </w:r>
      <w:r w:rsidRPr="00FA0D96">
        <w:rPr>
          <w:rFonts w:ascii="Arial" w:hAnsi="Arial" w:cs="Arial"/>
          <w:sz w:val="20"/>
          <w:lang w:val="it-IT"/>
        </w:rPr>
        <w:t>legati a</w:t>
      </w:r>
      <w:r w:rsidR="00C17C3D">
        <w:rPr>
          <w:rFonts w:ascii="Arial" w:hAnsi="Arial" w:cs="Arial"/>
          <w:sz w:val="20"/>
          <w:lang w:val="it-IT"/>
        </w:rPr>
        <w:t xml:space="preserve">d </w:t>
      </w:r>
      <w:r w:rsidRPr="00FA0D96">
        <w:rPr>
          <w:rFonts w:ascii="Arial" w:hAnsi="Arial" w:cs="Arial"/>
          <w:sz w:val="20"/>
          <w:lang w:val="it-IT"/>
        </w:rPr>
        <w:t xml:space="preserve">attività </w:t>
      </w:r>
      <w:r>
        <w:rPr>
          <w:rFonts w:ascii="Arial" w:hAnsi="Arial" w:cs="Arial"/>
          <w:sz w:val="20"/>
          <w:lang w:val="it-IT"/>
        </w:rPr>
        <w:t>specifiche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35DABCE9" w14:textId="19ADD29B" w:rsidR="00CA26A0" w:rsidRPr="00E562EC" w:rsidRDefault="00E562EC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m</w:t>
      </w:r>
      <w:r w:rsidRPr="00E562EC">
        <w:rPr>
          <w:rFonts w:ascii="Arial" w:hAnsi="Arial" w:cs="Arial"/>
          <w:sz w:val="20"/>
          <w:lang w:val="it-IT"/>
        </w:rPr>
        <w:t>isure di sicurezza e prevenzione antincendio applicate sul posto di lavoro con particolare riferimento a:</w:t>
      </w:r>
    </w:p>
    <w:p w14:paraId="238DFB2B" w14:textId="1819DAC5" w:rsidR="00CA26A0" w:rsidRPr="007A2407" w:rsidRDefault="007A2407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r</w:t>
      </w:r>
      <w:r w:rsidRPr="007A2407">
        <w:rPr>
          <w:rFonts w:ascii="Arial" w:hAnsi="Arial" w:cs="Arial"/>
          <w:sz w:val="20"/>
          <w:lang w:val="it-IT"/>
        </w:rPr>
        <w:t>ispetto delle misure di prevenzione antincendio e comportamento corretto nei luoghi di lavoro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18E96B8D" w14:textId="066DAD6F" w:rsidR="00CA26A0" w:rsidRPr="006C7344" w:rsidRDefault="006C7344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 w:rsidRPr="006C7344">
        <w:rPr>
          <w:rFonts w:ascii="Arial" w:hAnsi="Arial" w:cs="Arial"/>
          <w:sz w:val="20"/>
          <w:lang w:val="it-IT"/>
        </w:rPr>
        <w:t>divieto di usare l'ascensore durante l'evacuazione in caso di incendio e l‘importanza di tenere chiuse le porte antincend</w:t>
      </w:r>
      <w:r>
        <w:rPr>
          <w:rFonts w:ascii="Arial" w:hAnsi="Arial" w:cs="Arial"/>
          <w:sz w:val="20"/>
          <w:lang w:val="it-IT"/>
        </w:rPr>
        <w:t>io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4DCFCC46" w14:textId="5EC09A07" w:rsidR="00CA26A0" w:rsidRPr="00014CF1" w:rsidRDefault="00014CF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t</w:t>
      </w:r>
      <w:r w:rsidRPr="00014CF1">
        <w:rPr>
          <w:rFonts w:ascii="Arial" w:hAnsi="Arial" w:cs="Arial"/>
          <w:sz w:val="20"/>
          <w:lang w:val="it-IT"/>
        </w:rPr>
        <w:t>ipo e direzione di apertura delle porte di uscita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37DC8148" w14:textId="4E9DF8A4" w:rsidR="00CA26A0" w:rsidRPr="00B61A0E" w:rsidRDefault="00C17C3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ubicazione</w:t>
      </w:r>
      <w:proofErr w:type="spellEnd"/>
      <w:r>
        <w:rPr>
          <w:rFonts w:ascii="Arial" w:hAnsi="Arial" w:cs="Arial"/>
          <w:sz w:val="20"/>
        </w:rPr>
        <w:t xml:space="preserve"> </w:t>
      </w:r>
      <w:r w:rsidR="00014CF1">
        <w:rPr>
          <w:rFonts w:ascii="Arial" w:hAnsi="Arial" w:cs="Arial"/>
          <w:sz w:val="20"/>
        </w:rPr>
        <w:t xml:space="preserve">delle </w:t>
      </w:r>
      <w:proofErr w:type="spellStart"/>
      <w:r w:rsidR="00014CF1">
        <w:rPr>
          <w:rFonts w:ascii="Arial" w:hAnsi="Arial" w:cs="Arial"/>
          <w:sz w:val="20"/>
        </w:rPr>
        <w:t>uscite</w:t>
      </w:r>
      <w:proofErr w:type="spellEnd"/>
      <w:r w:rsidR="00326822">
        <w:rPr>
          <w:rFonts w:ascii="Arial" w:hAnsi="Arial" w:cs="Arial"/>
          <w:sz w:val="20"/>
        </w:rPr>
        <w:t>;</w:t>
      </w:r>
    </w:p>
    <w:p w14:paraId="2158778E" w14:textId="4AFBFE28" w:rsidR="00CA26A0" w:rsidRPr="00110146" w:rsidRDefault="00110146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110146">
        <w:rPr>
          <w:rFonts w:ascii="Arial" w:hAnsi="Arial" w:cs="Arial"/>
          <w:sz w:val="20"/>
          <w:lang w:val="it-IT"/>
        </w:rPr>
        <w:t>procedure da seguire in caso di incendio, in modo specifico:</w:t>
      </w:r>
    </w:p>
    <w:p w14:paraId="59EF589A" w14:textId="04820204" w:rsidR="00CA26A0" w:rsidRPr="00450C21" w:rsidRDefault="00450C2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a</w:t>
      </w:r>
      <w:r w:rsidRPr="00450C21">
        <w:rPr>
          <w:rFonts w:ascii="Arial" w:hAnsi="Arial" w:cs="Arial"/>
          <w:sz w:val="20"/>
          <w:lang w:val="it-IT"/>
        </w:rPr>
        <w:t>zioni da intraprendere in caso di incendio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4E26F9DD" w14:textId="2E33E8A5" w:rsidR="00CA26A0" w:rsidRPr="00B61A0E" w:rsidRDefault="00450C2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attivazione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del</w:t>
      </w:r>
      <w:r w:rsidR="005C009A">
        <w:rPr>
          <w:rFonts w:ascii="Arial" w:hAnsi="Arial" w:cs="Arial"/>
          <w:sz w:val="20"/>
        </w:rPr>
        <w:t>l</w:t>
      </w:r>
      <w:r w:rsidR="00326822">
        <w:rPr>
          <w:rFonts w:ascii="Arial" w:hAnsi="Arial" w:cs="Arial"/>
          <w:sz w:val="20"/>
        </w:rPr>
        <w:t>’</w:t>
      </w:r>
      <w:r>
        <w:rPr>
          <w:rFonts w:ascii="Arial" w:hAnsi="Arial" w:cs="Arial"/>
          <w:sz w:val="20"/>
        </w:rPr>
        <w:t>al</w:t>
      </w:r>
      <w:r w:rsidR="005C009A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>arme</w:t>
      </w:r>
      <w:proofErr w:type="spellEnd"/>
      <w:r w:rsidR="00326822">
        <w:rPr>
          <w:rFonts w:ascii="Arial" w:hAnsi="Arial" w:cs="Arial"/>
          <w:sz w:val="20"/>
        </w:rPr>
        <w:t>;</w:t>
      </w:r>
    </w:p>
    <w:p w14:paraId="484C7F08" w14:textId="003A9A7A" w:rsidR="00CA26A0" w:rsidRPr="005C009A" w:rsidRDefault="0047130B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procedure da seguire dopo l'allarme e l'evacuazione al punto di raccolta in un luogo sicuro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39B23763" w14:textId="3966845F" w:rsidR="00CA26A0" w:rsidRPr="00A8258D" w:rsidRDefault="00A8258D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m</w:t>
      </w:r>
      <w:r w:rsidRPr="00A8258D">
        <w:rPr>
          <w:rFonts w:ascii="Arial" w:hAnsi="Arial" w:cs="Arial"/>
          <w:sz w:val="20"/>
          <w:lang w:val="it-IT"/>
        </w:rPr>
        <w:t xml:space="preserve">odalità di segnalazione </w:t>
      </w:r>
      <w:r>
        <w:rPr>
          <w:rFonts w:ascii="Arial" w:hAnsi="Arial" w:cs="Arial"/>
          <w:sz w:val="20"/>
          <w:lang w:val="it-IT"/>
        </w:rPr>
        <w:t>ai</w:t>
      </w:r>
      <w:r w:rsidRPr="00A8258D">
        <w:rPr>
          <w:rFonts w:ascii="Arial" w:hAnsi="Arial" w:cs="Arial"/>
          <w:sz w:val="20"/>
          <w:lang w:val="it-IT"/>
        </w:rPr>
        <w:t xml:space="preserve"> vigili del fuoco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0503B6DF" w14:textId="6E633325" w:rsidR="00CA26A0" w:rsidRPr="005C009A" w:rsidRDefault="00974ACA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i nomi degli addetti all‘emergenza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790CB501" w14:textId="2313DDF0" w:rsidR="00FE1BB2" w:rsidRPr="0018170D" w:rsidRDefault="0018170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18170D">
        <w:rPr>
          <w:rFonts w:ascii="Arial" w:hAnsi="Arial" w:cs="Arial"/>
          <w:sz w:val="20"/>
          <w:lang w:val="it-IT"/>
        </w:rPr>
        <w:t>il nome della/del Responsabile del servizio di prevenzione e protezione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7788E910" w14:textId="77777777" w:rsidR="00FE1BB2" w:rsidRPr="0018170D" w:rsidRDefault="00FE1BB2" w:rsidP="00897457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</w:p>
    <w:p w14:paraId="5A61F4D6" w14:textId="0A03B8AA" w:rsidR="00FE1BB2" w:rsidRPr="0018170D" w:rsidRDefault="00A46B91" w:rsidP="00897457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  <w:r w:rsidRPr="0018170D">
        <w:rPr>
          <w:rFonts w:ascii="Arial" w:hAnsi="Arial" w:cs="Arial"/>
          <w:sz w:val="20"/>
          <w:lang w:val="it-IT"/>
        </w:rPr>
        <w:br w:type="page"/>
      </w:r>
    </w:p>
    <w:p w14:paraId="7AFA907A" w14:textId="3464BB1D" w:rsidR="00FE1BB2" w:rsidRPr="0009093B" w:rsidRDefault="00FF45CF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74" w:name="_Toc162427600"/>
      <w:bookmarkStart w:id="175" w:name="_Toc39132970"/>
      <w:bookmarkStart w:id="176" w:name="_Toc39841285"/>
      <w:bookmarkStart w:id="177" w:name="_Toc39841518"/>
      <w:bookmarkStart w:id="178" w:name="_Toc45003195"/>
      <w:bookmarkStart w:id="179" w:name="_Hlk64904793"/>
      <w:r w:rsidRPr="00FF45CF">
        <w:rPr>
          <w:sz w:val="20"/>
          <w:u w:val="single"/>
          <w:lang w:val="it-IT"/>
        </w:rPr>
        <w:lastRenderedPageBreak/>
        <w:t>Formazione di tutte le persone coinvolte nella gestione delle emergenze</w:t>
      </w:r>
      <w:bookmarkEnd w:id="174"/>
      <w:r w:rsidRPr="00FF45CF">
        <w:rPr>
          <w:sz w:val="20"/>
          <w:u w:val="single"/>
          <w:lang w:val="it-IT"/>
        </w:rPr>
        <w:t xml:space="preserve"> </w:t>
      </w:r>
      <w:bookmarkEnd w:id="175"/>
      <w:bookmarkEnd w:id="176"/>
      <w:bookmarkEnd w:id="177"/>
      <w:bookmarkEnd w:id="178"/>
    </w:p>
    <w:p w14:paraId="78F0A7D0" w14:textId="098B6955" w:rsidR="00823C56" w:rsidRDefault="00FF45CF" w:rsidP="00787B78">
      <w:pPr>
        <w:jc w:val="both"/>
        <w:rPr>
          <w:rFonts w:ascii="Arial" w:hAnsi="Arial" w:cs="Arial"/>
          <w:lang w:val="it-IT"/>
        </w:rPr>
      </w:pPr>
      <w:r w:rsidRPr="00787B78">
        <w:rPr>
          <w:rFonts w:ascii="Arial" w:hAnsi="Arial" w:cs="Arial"/>
          <w:lang w:val="it-IT"/>
        </w:rPr>
        <w:t xml:space="preserve">Elenco degli addetti al primo soccorso e degli addetti antincendio, nonché di tutte le altre persone coinvolte nella gestione delle emergenze (p.es., il consegnatario, il custode che compone il numero di emergenza e le persone che aiutano a redigere il piano di emergenza). Tutte le persone elencate hanno una formazione come addetti al primo soccorso o come addetti antincendio. Il necessario certificato di </w:t>
      </w:r>
      <w:r w:rsidR="00787B78" w:rsidRPr="00787B78">
        <w:rPr>
          <w:rFonts w:ascii="Arial" w:hAnsi="Arial" w:cs="Arial"/>
          <w:lang w:val="it-IT"/>
        </w:rPr>
        <w:t>idoneità</w:t>
      </w:r>
      <w:r w:rsidRPr="00787B78">
        <w:rPr>
          <w:rFonts w:ascii="Arial" w:hAnsi="Arial" w:cs="Arial"/>
          <w:lang w:val="it-IT"/>
        </w:rPr>
        <w:t xml:space="preserve"> tecnica è disponibile per un numero sufficiente di persone che fanno parte della gestione dell'emergenza.</w:t>
      </w:r>
      <w:r w:rsidRPr="00FF45CF">
        <w:rPr>
          <w:rFonts w:ascii="Arial" w:hAnsi="Arial" w:cs="Arial"/>
          <w:lang w:val="it-IT"/>
        </w:rPr>
        <w:t xml:space="preserve"> </w:t>
      </w:r>
    </w:p>
    <w:p w14:paraId="4DCC8829" w14:textId="417E9124" w:rsidR="00FF45CF" w:rsidRDefault="00FF45CF" w:rsidP="00FF45CF">
      <w:pPr>
        <w:rPr>
          <w:rFonts w:ascii="Arial" w:hAnsi="Arial" w:cs="Arial"/>
          <w:lang w:val="it-IT"/>
        </w:rPr>
      </w:pPr>
    </w:p>
    <w:p w14:paraId="4FA06CD3" w14:textId="77777777" w:rsidR="002A28CF" w:rsidRPr="009D2871" w:rsidRDefault="005415D1" w:rsidP="002A28CF">
      <w:pPr>
        <w:jc w:val="both"/>
        <w:rPr>
          <w:rFonts w:ascii="Arial" w:hAnsi="Arial" w:cs="Arial"/>
          <w:lang w:val="it-IT"/>
        </w:rPr>
      </w:pPr>
      <w:r w:rsidRPr="009D2871">
        <w:rPr>
          <w:rFonts w:ascii="Arial" w:hAnsi="Arial" w:cs="Arial"/>
          <w:lang w:val="it-IT"/>
        </w:rPr>
        <w:t xml:space="preserve">Il </w:t>
      </w:r>
      <w:r w:rsidR="00FF45CF" w:rsidRPr="009D2871">
        <w:rPr>
          <w:rFonts w:ascii="Arial" w:hAnsi="Arial" w:cs="Arial"/>
          <w:lang w:val="it-IT"/>
        </w:rPr>
        <w:t xml:space="preserve">Decreto ministeriale del 02.09.2021 (decreto </w:t>
      </w:r>
      <w:r w:rsidR="00787B78" w:rsidRPr="009D2871">
        <w:rPr>
          <w:rFonts w:ascii="Arial" w:hAnsi="Arial" w:cs="Arial"/>
          <w:lang w:val="it-IT"/>
        </w:rPr>
        <w:t>g</w:t>
      </w:r>
      <w:r w:rsidR="00FF45CF" w:rsidRPr="009D2871">
        <w:rPr>
          <w:rFonts w:ascii="Arial" w:hAnsi="Arial" w:cs="Arial"/>
          <w:lang w:val="it-IT"/>
        </w:rPr>
        <w:t>estione)</w:t>
      </w:r>
      <w:r w:rsidRPr="009D2871">
        <w:rPr>
          <w:rFonts w:ascii="Arial" w:hAnsi="Arial" w:cs="Arial"/>
          <w:lang w:val="it-IT"/>
        </w:rPr>
        <w:t xml:space="preserve"> indica le figure necessarie </w:t>
      </w:r>
      <w:r w:rsidR="002A28CF" w:rsidRPr="009D2871">
        <w:rPr>
          <w:rFonts w:ascii="Arial" w:hAnsi="Arial" w:cs="Arial"/>
          <w:lang w:val="it-IT"/>
        </w:rPr>
        <w:t xml:space="preserve">per la gestione della sicurezza antincendio (GSA) </w:t>
      </w:r>
      <w:r w:rsidRPr="009D2871">
        <w:rPr>
          <w:rFonts w:ascii="Arial" w:hAnsi="Arial" w:cs="Arial"/>
          <w:lang w:val="it-IT"/>
        </w:rPr>
        <w:t>in base al livello di prestazione</w:t>
      </w:r>
      <w:r w:rsidR="002A28CF" w:rsidRPr="009D2871">
        <w:rPr>
          <w:rFonts w:ascii="Arial" w:hAnsi="Arial" w:cs="Arial"/>
          <w:lang w:val="it-IT"/>
        </w:rPr>
        <w:t xml:space="preserve"> definito dal progettista per </w:t>
      </w:r>
      <w:r w:rsidR="002A28CF" w:rsidRPr="009D2871">
        <w:rPr>
          <w:rFonts w:ascii="Arial" w:hAnsi="Arial" w:cs="Arial"/>
          <w:b/>
          <w:bCs/>
          <w:lang w:val="it-IT"/>
        </w:rPr>
        <w:t>edifici nuovi</w:t>
      </w:r>
      <w:r w:rsidR="002A28CF" w:rsidRPr="009D2871">
        <w:rPr>
          <w:rFonts w:ascii="Arial" w:hAnsi="Arial" w:cs="Arial"/>
          <w:lang w:val="it-IT"/>
        </w:rPr>
        <w:t xml:space="preserve"> o </w:t>
      </w:r>
      <w:r w:rsidR="002A28CF" w:rsidRPr="009D2871">
        <w:rPr>
          <w:rFonts w:ascii="Arial" w:hAnsi="Arial" w:cs="Arial"/>
          <w:b/>
          <w:bCs/>
          <w:lang w:val="it-IT"/>
        </w:rPr>
        <w:t>ristrutturati</w:t>
      </w:r>
      <w:r w:rsidR="002A28CF" w:rsidRPr="009D2871">
        <w:rPr>
          <w:rFonts w:ascii="Arial" w:hAnsi="Arial" w:cs="Arial"/>
          <w:lang w:val="it-IT"/>
        </w:rPr>
        <w:t xml:space="preserve"> o quando vi è un </w:t>
      </w:r>
      <w:r w:rsidR="002A28CF" w:rsidRPr="009D2871">
        <w:rPr>
          <w:rFonts w:ascii="Arial" w:hAnsi="Arial" w:cs="Arial"/>
          <w:b/>
          <w:bCs/>
          <w:lang w:val="it-IT"/>
        </w:rPr>
        <w:t>cambiamento della destinazione</w:t>
      </w:r>
      <w:r w:rsidR="002A28CF" w:rsidRPr="009D2871">
        <w:rPr>
          <w:rFonts w:ascii="Arial" w:hAnsi="Arial" w:cs="Arial"/>
          <w:lang w:val="it-IT"/>
        </w:rPr>
        <w:t xml:space="preserve"> </w:t>
      </w:r>
      <w:r w:rsidR="002A28CF" w:rsidRPr="009D2871">
        <w:rPr>
          <w:rFonts w:ascii="Arial" w:hAnsi="Arial" w:cs="Arial"/>
          <w:b/>
          <w:bCs/>
          <w:lang w:val="it-IT"/>
        </w:rPr>
        <w:t>d’uso</w:t>
      </w:r>
      <w:r w:rsidR="002A28CF" w:rsidRPr="009D2871">
        <w:rPr>
          <w:rFonts w:ascii="Arial" w:hAnsi="Arial" w:cs="Arial"/>
          <w:lang w:val="it-IT"/>
        </w:rPr>
        <w:t xml:space="preserve"> anche di singoli locali. </w:t>
      </w:r>
    </w:p>
    <w:p w14:paraId="2F92EED7" w14:textId="3545E6BF" w:rsidR="00FF45CF" w:rsidRPr="009D2871" w:rsidRDefault="002A28CF" w:rsidP="002A28CF">
      <w:pPr>
        <w:jc w:val="both"/>
        <w:rPr>
          <w:rFonts w:ascii="Arial" w:hAnsi="Arial" w:cs="Arial"/>
          <w:lang w:val="it-IT"/>
        </w:rPr>
      </w:pPr>
      <w:r w:rsidRPr="009D2871">
        <w:rPr>
          <w:rFonts w:ascii="Arial" w:hAnsi="Arial" w:cs="Arial"/>
          <w:lang w:val="it-IT"/>
        </w:rPr>
        <w:t xml:space="preserve">Per tutti gli altri edifici la squadra di emergenza è composta dagli addetti antincendio e di primo soccorso </w:t>
      </w:r>
    </w:p>
    <w:p w14:paraId="28A541AD" w14:textId="6FB60B18" w:rsidR="002A28CF" w:rsidRPr="009D2871" w:rsidRDefault="002A28CF" w:rsidP="00FF45CF">
      <w:pPr>
        <w:rPr>
          <w:rFonts w:ascii="Arial" w:hAnsi="Arial" w:cs="Arial"/>
          <w:lang w:val="it-IT"/>
        </w:rPr>
      </w:pPr>
    </w:p>
    <w:p w14:paraId="4E9EA3BC" w14:textId="37E1DCA6" w:rsidR="002A28CF" w:rsidRDefault="002A28CF" w:rsidP="00FF45CF">
      <w:pPr>
        <w:rPr>
          <w:rFonts w:ascii="Arial" w:hAnsi="Arial" w:cs="Arial"/>
          <w:lang w:val="it-IT"/>
        </w:rPr>
      </w:pPr>
      <w:r w:rsidRPr="009D2871">
        <w:rPr>
          <w:rFonts w:ascii="Arial" w:hAnsi="Arial" w:cs="Arial"/>
          <w:lang w:val="it-IT"/>
        </w:rPr>
        <w:t>Persone coinvolte nella gestione della sicurezza antincendio in riferimento ai livelli di prestazione:</w:t>
      </w:r>
    </w:p>
    <w:p w14:paraId="2F847B74" w14:textId="77777777" w:rsidR="002A28CF" w:rsidRDefault="002A28CF" w:rsidP="002A28CF">
      <w:pPr>
        <w:rPr>
          <w:rFonts w:ascii="Arial" w:hAnsi="Arial" w:cs="Arial"/>
          <w:b/>
          <w:bCs/>
          <w:sz w:val="16"/>
          <w:szCs w:val="16"/>
          <w:lang w:val="it-IT"/>
        </w:rPr>
      </w:pPr>
    </w:p>
    <w:p w14:paraId="24F7C9B9" w14:textId="31957C0E" w:rsidR="002A28CF" w:rsidRPr="00E14D47" w:rsidRDefault="002A28CF" w:rsidP="002A28CF">
      <w:pPr>
        <w:rPr>
          <w:rFonts w:ascii="Arial" w:hAnsi="Arial" w:cs="Arial"/>
          <w:u w:val="single"/>
          <w:lang w:val="it-IT"/>
        </w:rPr>
      </w:pPr>
      <w:r w:rsidRPr="00E14D47">
        <w:rPr>
          <w:rFonts w:ascii="Arial" w:hAnsi="Arial" w:cs="Arial"/>
          <w:b/>
          <w:bCs/>
          <w:u w:val="single"/>
          <w:lang w:val="it-IT"/>
        </w:rPr>
        <w:t>Livello di prestazione I + II + III (per tutti gli edific</w:t>
      </w:r>
      <w:r w:rsidR="002869EB">
        <w:rPr>
          <w:rFonts w:ascii="Arial" w:hAnsi="Arial" w:cs="Arial"/>
          <w:b/>
          <w:bCs/>
          <w:u w:val="single"/>
          <w:lang w:val="it-IT"/>
        </w:rPr>
        <w:t>i</w:t>
      </w:r>
      <w:r w:rsidRPr="00E14D47">
        <w:rPr>
          <w:rFonts w:ascii="Arial" w:hAnsi="Arial" w:cs="Arial"/>
          <w:b/>
          <w:bCs/>
          <w:u w:val="single"/>
          <w:lang w:val="it-IT"/>
        </w:rPr>
        <w:t xml:space="preserve">): </w:t>
      </w:r>
      <w:r w:rsidRPr="00E14D47">
        <w:rPr>
          <w:rFonts w:ascii="Arial" w:hAnsi="Arial" w:cs="Arial"/>
          <w:u w:val="single"/>
          <w:lang w:val="it-IT"/>
        </w:rPr>
        <w:t>Addetti alla squadra di emergenza</w:t>
      </w:r>
    </w:p>
    <w:p w14:paraId="54B48B86" w14:textId="77777777" w:rsidR="002A28CF" w:rsidRPr="002A28CF" w:rsidRDefault="002A28CF" w:rsidP="002A28CF">
      <w:pPr>
        <w:rPr>
          <w:rFonts w:ascii="Arial" w:hAnsi="Arial" w:cs="Arial"/>
          <w:lang w:val="it-IT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559"/>
        <w:gridCol w:w="1276"/>
        <w:gridCol w:w="1134"/>
        <w:gridCol w:w="2268"/>
      </w:tblGrid>
      <w:tr w:rsidR="00E14D47" w:rsidRPr="00CA7E71" w14:paraId="0DA7389F" w14:textId="77777777" w:rsidTr="00E14D47">
        <w:trPr>
          <w:cantSplit/>
          <w:trHeight w:val="406"/>
        </w:trPr>
        <w:tc>
          <w:tcPr>
            <w:tcW w:w="3823" w:type="dxa"/>
            <w:shd w:val="clear" w:color="auto" w:fill="FBE4D5" w:themeFill="accent2" w:themeFillTint="33"/>
            <w:vAlign w:val="center"/>
            <w:hideMark/>
          </w:tcPr>
          <w:p w14:paraId="422A8BE4" w14:textId="73DB4884" w:rsidR="00E14D47" w:rsidRPr="00C0443A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Nome 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Cognome</w:t>
            </w:r>
            <w:proofErr w:type="spellEnd"/>
          </w:p>
        </w:tc>
        <w:tc>
          <w:tcPr>
            <w:tcW w:w="1559" w:type="dxa"/>
            <w:shd w:val="clear" w:color="auto" w:fill="FBE4D5" w:themeFill="accent2" w:themeFillTint="33"/>
            <w:vAlign w:val="center"/>
            <w:hideMark/>
          </w:tcPr>
          <w:p w14:paraId="03CB2BF9" w14:textId="034A549C" w:rsidR="00E14D47" w:rsidRPr="00C0443A" w:rsidRDefault="00E14D47" w:rsidP="00B0498B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Addetti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primo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soccorso</w:t>
            </w:r>
            <w:proofErr w:type="spellEnd"/>
          </w:p>
        </w:tc>
        <w:tc>
          <w:tcPr>
            <w:tcW w:w="1276" w:type="dxa"/>
            <w:shd w:val="clear" w:color="auto" w:fill="FBE4D5" w:themeFill="accent2" w:themeFillTint="33"/>
            <w:vAlign w:val="center"/>
            <w:hideMark/>
          </w:tcPr>
          <w:p w14:paraId="7847EE87" w14:textId="69FD621A" w:rsidR="00E14D47" w:rsidRPr="00C0443A" w:rsidRDefault="00E14D47" w:rsidP="00E14D47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Addetti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antincendio</w:t>
            </w:r>
            <w:proofErr w:type="spellEnd"/>
          </w:p>
        </w:tc>
        <w:tc>
          <w:tcPr>
            <w:tcW w:w="1134" w:type="dxa"/>
            <w:shd w:val="clear" w:color="auto" w:fill="FBE4D5" w:themeFill="accent2" w:themeFillTint="33"/>
            <w:vAlign w:val="center"/>
            <w:hideMark/>
          </w:tcPr>
          <w:p w14:paraId="7A9699B7" w14:textId="579EF79F" w:rsidR="00E14D47" w:rsidRPr="00BB2658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BB2658">
              <w:rPr>
                <w:rFonts w:ascii="Arial" w:hAnsi="Arial" w:cs="Arial"/>
                <w:b/>
                <w:bCs/>
                <w:sz w:val="20"/>
              </w:rPr>
              <w:t>piano</w:t>
            </w:r>
          </w:p>
        </w:tc>
        <w:tc>
          <w:tcPr>
            <w:tcW w:w="2268" w:type="dxa"/>
            <w:shd w:val="clear" w:color="auto" w:fill="FBE4D5" w:themeFill="accent2" w:themeFillTint="33"/>
            <w:vAlign w:val="center"/>
            <w:hideMark/>
          </w:tcPr>
          <w:p w14:paraId="2CA80126" w14:textId="786C8A41" w:rsidR="00E14D47" w:rsidRPr="00BB2658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 w:rsidRPr="00BB2658">
              <w:rPr>
                <w:rFonts w:ascii="Arial" w:hAnsi="Arial" w:cs="Arial"/>
                <w:b/>
                <w:bCs/>
                <w:sz w:val="20"/>
                <w:lang w:val="it-IT"/>
              </w:rPr>
              <w:t>profilo professionale/</w:t>
            </w:r>
          </w:p>
          <w:p w14:paraId="7E93F83D" w14:textId="732341EA" w:rsidR="00E14D47" w:rsidRPr="00BB2658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 w:rsidRPr="00BB2658">
              <w:rPr>
                <w:rFonts w:ascii="Arial" w:hAnsi="Arial" w:cs="Arial"/>
                <w:b/>
                <w:bCs/>
                <w:sz w:val="20"/>
                <w:lang w:val="it-IT"/>
              </w:rPr>
              <w:t>numero di telefono</w:t>
            </w:r>
          </w:p>
        </w:tc>
      </w:tr>
      <w:tr w:rsidR="00E14D47" w:rsidRPr="00CA7E71" w14:paraId="18DD3884" w14:textId="77777777" w:rsidTr="00E14D47">
        <w:trPr>
          <w:cantSplit/>
          <w:trHeight w:val="252"/>
        </w:trPr>
        <w:tc>
          <w:tcPr>
            <w:tcW w:w="3823" w:type="dxa"/>
          </w:tcPr>
          <w:p w14:paraId="6333D3FF" w14:textId="3767E828" w:rsidR="00E14D47" w:rsidRPr="00E967C6" w:rsidRDefault="00E14D47" w:rsidP="00897457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559" w:type="dxa"/>
          </w:tcPr>
          <w:p w14:paraId="5658CC3B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279FD12C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39284161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5860E926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E14D47" w:rsidRPr="00CA7E71" w14:paraId="14C748FD" w14:textId="77777777" w:rsidTr="00E14D47">
        <w:trPr>
          <w:cantSplit/>
          <w:trHeight w:val="252"/>
        </w:trPr>
        <w:tc>
          <w:tcPr>
            <w:tcW w:w="3823" w:type="dxa"/>
          </w:tcPr>
          <w:p w14:paraId="79CDCE08" w14:textId="30B9AB72" w:rsidR="00E14D47" w:rsidRPr="00F82C81" w:rsidRDefault="00E14D47" w:rsidP="00E967C6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6765FDF1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4ECBFC43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02997DE5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557F6EB7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E14D47" w:rsidRPr="00CA7E71" w14:paraId="5639A2C8" w14:textId="77777777" w:rsidTr="00E14D47">
        <w:trPr>
          <w:cantSplit/>
          <w:trHeight w:val="252"/>
        </w:trPr>
        <w:tc>
          <w:tcPr>
            <w:tcW w:w="3823" w:type="dxa"/>
          </w:tcPr>
          <w:p w14:paraId="3C47C89C" w14:textId="25C46B55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28E7D314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609967E7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7833E740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7A3B7663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E14D47" w:rsidRPr="00CA7E71" w14:paraId="37C1C65E" w14:textId="77777777" w:rsidTr="00E14D47">
        <w:trPr>
          <w:cantSplit/>
          <w:trHeight w:val="252"/>
        </w:trPr>
        <w:tc>
          <w:tcPr>
            <w:tcW w:w="3823" w:type="dxa"/>
          </w:tcPr>
          <w:p w14:paraId="30C361EB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52904EBC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05295E63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1F16B882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45B12413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00FA5579" w14:textId="2C398831" w:rsidR="005A745E" w:rsidRDefault="005A745E" w:rsidP="00897457">
      <w:pPr>
        <w:jc w:val="both"/>
        <w:rPr>
          <w:rFonts w:ascii="Arial" w:hAnsi="Arial" w:cs="Arial"/>
          <w:lang w:val="it-IT"/>
        </w:rPr>
      </w:pPr>
    </w:p>
    <w:p w14:paraId="362A7C0B" w14:textId="77777777" w:rsidR="00D20179" w:rsidRDefault="00D20179" w:rsidP="00897457">
      <w:pPr>
        <w:jc w:val="both"/>
        <w:rPr>
          <w:rFonts w:ascii="Arial" w:hAnsi="Arial" w:cs="Arial"/>
          <w:lang w:val="it-IT"/>
        </w:rPr>
      </w:pPr>
    </w:p>
    <w:p w14:paraId="48439B39" w14:textId="14014F99" w:rsidR="00E14D47" w:rsidRPr="00941E4F" w:rsidRDefault="00E14D47" w:rsidP="00897457">
      <w:pPr>
        <w:jc w:val="both"/>
        <w:rPr>
          <w:rFonts w:ascii="Arial" w:hAnsi="Arial" w:cs="Arial"/>
          <w:highlight w:val="yellow"/>
          <w:lang w:val="it-IT"/>
        </w:rPr>
      </w:pPr>
      <w:r w:rsidRPr="00941E4F">
        <w:rPr>
          <w:rFonts w:ascii="Arial" w:hAnsi="Arial" w:cs="Arial"/>
          <w:b/>
          <w:bCs/>
          <w:highlight w:val="yellow"/>
          <w:u w:val="single"/>
          <w:lang w:val="it-IT"/>
        </w:rPr>
        <w:t>Livello di prestazione I + II (definito dal progettista per gli edifici nuovi o ristrutturati o quando vi è un cambiamento della destinazione d’uso)</w:t>
      </w:r>
    </w:p>
    <w:p w14:paraId="5ECD1AFA" w14:textId="5106189B" w:rsidR="00E14D47" w:rsidRPr="00941E4F" w:rsidRDefault="00E14D47" w:rsidP="00897457">
      <w:pPr>
        <w:jc w:val="both"/>
        <w:rPr>
          <w:rFonts w:ascii="Arial" w:hAnsi="Arial" w:cs="Arial"/>
          <w:highlight w:val="yellow"/>
          <w:lang w:val="it-IT"/>
        </w:rPr>
      </w:pPr>
    </w:p>
    <w:p w14:paraId="639A13F7" w14:textId="739AC171" w:rsidR="002869EB" w:rsidRPr="00D20179" w:rsidRDefault="002869EB" w:rsidP="00897457">
      <w:pPr>
        <w:jc w:val="both"/>
        <w:rPr>
          <w:rFonts w:ascii="Arial" w:hAnsi="Arial" w:cs="Arial"/>
          <w:b/>
          <w:bCs/>
          <w:lang w:val="it-IT"/>
        </w:rPr>
      </w:pPr>
      <w:r w:rsidRPr="00941E4F">
        <w:rPr>
          <w:rFonts w:ascii="Arial" w:hAnsi="Arial" w:cs="Arial"/>
          <w:b/>
          <w:bCs/>
          <w:highlight w:val="yellow"/>
          <w:lang w:val="it-IT"/>
        </w:rPr>
        <w:t>Coordinatore addetti servizio antincendio</w:t>
      </w:r>
      <w:r w:rsidRPr="00D20179">
        <w:rPr>
          <w:rFonts w:ascii="Arial" w:hAnsi="Arial" w:cs="Arial"/>
          <w:b/>
          <w:bCs/>
          <w:lang w:val="it-IT"/>
        </w:rPr>
        <w:t xml:space="preserve"> </w:t>
      </w:r>
    </w:p>
    <w:p w14:paraId="2F39CEC2" w14:textId="12FC1313" w:rsidR="00D20179" w:rsidRPr="002869EB" w:rsidRDefault="00D20179" w:rsidP="00897457">
      <w:pPr>
        <w:jc w:val="both"/>
        <w:rPr>
          <w:rFonts w:ascii="Arial" w:hAnsi="Arial" w:cs="Arial"/>
          <w:b/>
          <w:bCs/>
          <w:lang w:val="it-IT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EA07AA6" wp14:editId="6DD7F152">
            <wp:simplePos x="0" y="0"/>
            <wp:positionH relativeFrom="column">
              <wp:posOffset>5287721</wp:posOffset>
            </wp:positionH>
            <wp:positionV relativeFrom="paragraph">
              <wp:posOffset>133147</wp:posOffset>
            </wp:positionV>
            <wp:extent cx="556895" cy="741045"/>
            <wp:effectExtent l="0" t="0" r="0" b="1905"/>
            <wp:wrapSquare wrapText="bothSides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3544"/>
      </w:tblGrid>
      <w:tr w:rsidR="002869EB" w:rsidRPr="003D69EF" w14:paraId="7313180D" w14:textId="77777777" w:rsidTr="00D20179">
        <w:trPr>
          <w:cantSplit/>
          <w:trHeight w:val="406"/>
        </w:trPr>
        <w:tc>
          <w:tcPr>
            <w:tcW w:w="4531" w:type="dxa"/>
            <w:shd w:val="clear" w:color="auto" w:fill="FBE4D5" w:themeFill="accent2" w:themeFillTint="33"/>
            <w:vAlign w:val="center"/>
            <w:hideMark/>
          </w:tcPr>
          <w:p w14:paraId="4BFE6BEC" w14:textId="77777777" w:rsidR="002869EB" w:rsidRPr="00C0443A" w:rsidRDefault="002869EB" w:rsidP="00E14D47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Nome 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Cognome</w:t>
            </w:r>
            <w:proofErr w:type="spellEnd"/>
          </w:p>
        </w:tc>
        <w:tc>
          <w:tcPr>
            <w:tcW w:w="3544" w:type="dxa"/>
            <w:shd w:val="clear" w:color="auto" w:fill="FBE4D5" w:themeFill="accent2" w:themeFillTint="33"/>
            <w:vAlign w:val="center"/>
            <w:hideMark/>
          </w:tcPr>
          <w:p w14:paraId="3FC7E7C4" w14:textId="4C85B0BB" w:rsidR="002869EB" w:rsidRPr="00F82C81" w:rsidRDefault="00BB2658" w:rsidP="00E14D47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lang w:val="it-IT"/>
              </w:rPr>
              <w:t>numero di telefono</w:t>
            </w:r>
          </w:p>
        </w:tc>
      </w:tr>
      <w:tr w:rsidR="002869EB" w:rsidRPr="00E14D47" w14:paraId="46ACAF20" w14:textId="77777777" w:rsidTr="00D20179">
        <w:trPr>
          <w:cantSplit/>
          <w:trHeight w:val="252"/>
        </w:trPr>
        <w:tc>
          <w:tcPr>
            <w:tcW w:w="4531" w:type="dxa"/>
          </w:tcPr>
          <w:p w14:paraId="331A271D" w14:textId="77777777" w:rsidR="002869EB" w:rsidRPr="00E967C6" w:rsidRDefault="002869EB" w:rsidP="00E14D47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3544" w:type="dxa"/>
          </w:tcPr>
          <w:p w14:paraId="415A77A4" w14:textId="77777777" w:rsidR="002869EB" w:rsidRPr="00F82C81" w:rsidRDefault="002869EB" w:rsidP="00E14D4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0EFA24A2" w14:textId="07F2AF62" w:rsidR="00E14D47" w:rsidRDefault="00E14D47" w:rsidP="00897457">
      <w:pPr>
        <w:jc w:val="both"/>
        <w:rPr>
          <w:rFonts w:ascii="Arial" w:hAnsi="Arial" w:cs="Arial"/>
          <w:lang w:val="it-IT"/>
        </w:rPr>
      </w:pPr>
    </w:p>
    <w:p w14:paraId="043EF9AE" w14:textId="77777777" w:rsidR="00D20179" w:rsidRDefault="00D20179" w:rsidP="00897457">
      <w:pPr>
        <w:jc w:val="both"/>
        <w:rPr>
          <w:rFonts w:ascii="Arial" w:hAnsi="Arial" w:cs="Arial"/>
          <w:lang w:val="it-IT"/>
        </w:rPr>
      </w:pPr>
    </w:p>
    <w:p w14:paraId="63090F96" w14:textId="17191EE6" w:rsidR="00D20179" w:rsidRPr="00941E4F" w:rsidRDefault="00D20179" w:rsidP="00897457">
      <w:pPr>
        <w:jc w:val="both"/>
        <w:rPr>
          <w:rFonts w:ascii="Arial" w:hAnsi="Arial" w:cs="Arial"/>
          <w:highlight w:val="yellow"/>
          <w:lang w:val="it-IT"/>
        </w:rPr>
      </w:pPr>
      <w:r w:rsidRPr="00941E4F">
        <w:rPr>
          <w:rFonts w:ascii="Arial" w:hAnsi="Arial" w:cs="Arial"/>
          <w:b/>
          <w:bCs/>
          <w:highlight w:val="yellow"/>
          <w:u w:val="single"/>
          <w:lang w:val="it-IT"/>
        </w:rPr>
        <w:t>Livello di prestazione III (definito dal progettista per gli edifici nuovi o ristrutturati o quando vi è un cambiamento della destinazione d’uso)</w:t>
      </w:r>
    </w:p>
    <w:p w14:paraId="0E2B5912" w14:textId="2DE9C5B2" w:rsidR="00D20179" w:rsidRPr="00941E4F" w:rsidRDefault="00D20179" w:rsidP="00897457">
      <w:pPr>
        <w:jc w:val="both"/>
        <w:rPr>
          <w:rFonts w:ascii="Arial" w:hAnsi="Arial" w:cs="Arial"/>
          <w:highlight w:val="yellow"/>
          <w:lang w:val="it-IT"/>
        </w:rPr>
      </w:pPr>
    </w:p>
    <w:p w14:paraId="7FF6F01E" w14:textId="55D0D353" w:rsidR="00D20179" w:rsidRPr="00D20179" w:rsidRDefault="00D20179" w:rsidP="00897457">
      <w:pPr>
        <w:jc w:val="both"/>
        <w:rPr>
          <w:rFonts w:ascii="Arial" w:hAnsi="Arial" w:cs="Arial"/>
          <w:b/>
          <w:bCs/>
          <w:lang w:val="it-IT"/>
        </w:rPr>
      </w:pPr>
      <w:r w:rsidRPr="00941E4F">
        <w:rPr>
          <w:rFonts w:ascii="Arial" w:hAnsi="Arial" w:cs="Arial"/>
          <w:b/>
          <w:bCs/>
          <w:highlight w:val="yellow"/>
          <w:lang w:val="it-IT"/>
        </w:rPr>
        <w:t>Coordinatore unità gestionale GSA (gestione sicurezza antincendio)</w:t>
      </w:r>
    </w:p>
    <w:p w14:paraId="6B29CCDB" w14:textId="68B470B7" w:rsidR="00D20179" w:rsidRDefault="00D20179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08C4AD1" wp14:editId="34BA21BA">
            <wp:simplePos x="0" y="0"/>
            <wp:positionH relativeFrom="column">
              <wp:posOffset>5290667</wp:posOffset>
            </wp:positionH>
            <wp:positionV relativeFrom="paragraph">
              <wp:posOffset>158775</wp:posOffset>
            </wp:positionV>
            <wp:extent cx="958215" cy="465455"/>
            <wp:effectExtent l="0" t="0" r="0" b="0"/>
            <wp:wrapSquare wrapText="bothSides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3544"/>
      </w:tblGrid>
      <w:tr w:rsidR="00D20179" w:rsidRPr="003D69EF" w14:paraId="5689E03A" w14:textId="77777777" w:rsidTr="00786C4F">
        <w:trPr>
          <w:cantSplit/>
          <w:trHeight w:val="406"/>
        </w:trPr>
        <w:tc>
          <w:tcPr>
            <w:tcW w:w="4531" w:type="dxa"/>
            <w:shd w:val="clear" w:color="auto" w:fill="FBE4D5" w:themeFill="accent2" w:themeFillTint="33"/>
            <w:vAlign w:val="center"/>
            <w:hideMark/>
          </w:tcPr>
          <w:p w14:paraId="37591669" w14:textId="77777777" w:rsidR="00D20179" w:rsidRPr="00C0443A" w:rsidRDefault="00D20179" w:rsidP="00786C4F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Nome 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Cognome</w:t>
            </w:r>
            <w:proofErr w:type="spellEnd"/>
          </w:p>
        </w:tc>
        <w:tc>
          <w:tcPr>
            <w:tcW w:w="3544" w:type="dxa"/>
            <w:shd w:val="clear" w:color="auto" w:fill="FBE4D5" w:themeFill="accent2" w:themeFillTint="33"/>
            <w:vAlign w:val="center"/>
            <w:hideMark/>
          </w:tcPr>
          <w:p w14:paraId="6FBD91A8" w14:textId="77777777" w:rsidR="00D20179" w:rsidRPr="00F82C81" w:rsidRDefault="00D20179" w:rsidP="00786C4F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 w:rsidRPr="002869EB">
              <w:rPr>
                <w:rFonts w:ascii="Arial" w:hAnsi="Arial" w:cs="Arial"/>
                <w:b/>
                <w:bCs/>
                <w:sz w:val="20"/>
                <w:lang w:val="it-IT"/>
              </w:rPr>
              <w:t xml:space="preserve">numero di </w:t>
            </w:r>
            <w:r>
              <w:rPr>
                <w:rFonts w:ascii="Arial" w:hAnsi="Arial" w:cs="Arial"/>
                <w:b/>
                <w:bCs/>
                <w:sz w:val="20"/>
                <w:lang w:val="it-IT"/>
              </w:rPr>
              <w:t>recapito</w:t>
            </w:r>
          </w:p>
        </w:tc>
      </w:tr>
      <w:tr w:rsidR="00D20179" w:rsidRPr="00E14D47" w14:paraId="5EF0D8E3" w14:textId="77777777" w:rsidTr="00786C4F">
        <w:trPr>
          <w:cantSplit/>
          <w:trHeight w:val="252"/>
        </w:trPr>
        <w:tc>
          <w:tcPr>
            <w:tcW w:w="4531" w:type="dxa"/>
          </w:tcPr>
          <w:p w14:paraId="026BF734" w14:textId="77777777" w:rsidR="00D20179" w:rsidRPr="00E967C6" w:rsidRDefault="00D20179" w:rsidP="00786C4F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3544" w:type="dxa"/>
          </w:tcPr>
          <w:p w14:paraId="02F7291C" w14:textId="77777777" w:rsidR="00D20179" w:rsidRPr="00F82C81" w:rsidRDefault="00D20179" w:rsidP="00786C4F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1F25BBD1" w14:textId="139BB229" w:rsidR="00D20179" w:rsidRDefault="00D20179" w:rsidP="00897457">
      <w:pPr>
        <w:jc w:val="both"/>
        <w:rPr>
          <w:rFonts w:ascii="Arial" w:hAnsi="Arial" w:cs="Arial"/>
          <w:lang w:val="it-IT"/>
        </w:rPr>
      </w:pPr>
    </w:p>
    <w:p w14:paraId="19DD2EE0" w14:textId="77777777" w:rsidR="00D20179" w:rsidRPr="005C009A" w:rsidRDefault="00D20179" w:rsidP="00D20179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5C009A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1B3F57CB" w14:textId="77777777" w:rsidR="00D20179" w:rsidRDefault="00D20179" w:rsidP="00897457">
      <w:pPr>
        <w:jc w:val="both"/>
        <w:rPr>
          <w:rFonts w:ascii="Arial" w:hAnsi="Arial" w:cs="Arial"/>
          <w:lang w:val="it-IT"/>
        </w:rPr>
      </w:pPr>
    </w:p>
    <w:bookmarkEnd w:id="179"/>
    <w:p w14:paraId="7EB47B44" w14:textId="3027B689" w:rsidR="00FE1BB2" w:rsidRDefault="000B3FB8" w:rsidP="00897457">
      <w:pPr>
        <w:pStyle w:val="Textkrper-Zeileneinzug"/>
        <w:tabs>
          <w:tab w:val="left" w:pos="284"/>
        </w:tabs>
        <w:ind w:left="0" w:firstLine="0"/>
        <w:rPr>
          <w:rFonts w:ascii="Arial" w:hAnsi="Arial" w:cs="Arial"/>
          <w:sz w:val="20"/>
          <w:lang w:val="it-IT"/>
        </w:rPr>
      </w:pPr>
      <w:r w:rsidRPr="000B3FB8">
        <w:rPr>
          <w:rFonts w:ascii="Arial" w:hAnsi="Arial" w:cs="Arial"/>
          <w:sz w:val="20"/>
          <w:highlight w:val="yellow"/>
          <w:lang w:val="it-IT"/>
        </w:rPr>
        <w:t xml:space="preserve">Tutti i soggetti coinvolti nella gestione </w:t>
      </w:r>
      <w:r w:rsidR="00D20179">
        <w:rPr>
          <w:rFonts w:ascii="Arial" w:hAnsi="Arial" w:cs="Arial"/>
          <w:sz w:val="20"/>
          <w:highlight w:val="yellow"/>
          <w:lang w:val="it-IT"/>
        </w:rPr>
        <w:t>della sicurezza antincendio e di primo soccorso e i relativi recapiti sono</w:t>
      </w:r>
      <w:r w:rsidRPr="000B3FB8">
        <w:rPr>
          <w:rFonts w:ascii="Arial" w:hAnsi="Arial" w:cs="Arial"/>
          <w:sz w:val="20"/>
          <w:highlight w:val="yellow"/>
          <w:lang w:val="it-IT"/>
        </w:rPr>
        <w:t xml:space="preserve"> elencati nel registro dei controlli periodici.</w:t>
      </w:r>
    </w:p>
    <w:p w14:paraId="69E2CD3A" w14:textId="77777777" w:rsidR="004C14A8" w:rsidRPr="00796E76" w:rsidRDefault="004C14A8" w:rsidP="00897457">
      <w:pPr>
        <w:pStyle w:val="Textkrper-Zeileneinzug"/>
        <w:tabs>
          <w:tab w:val="left" w:pos="284"/>
        </w:tabs>
        <w:ind w:left="0" w:firstLine="0"/>
        <w:rPr>
          <w:rFonts w:ascii="Arial" w:hAnsi="Arial" w:cs="Arial"/>
          <w:sz w:val="20"/>
          <w:lang w:val="it-IT"/>
        </w:rPr>
      </w:pPr>
    </w:p>
    <w:p w14:paraId="6CE9DE54" w14:textId="5E517C0A" w:rsidR="00FE1BB2" w:rsidRPr="00C875A0" w:rsidRDefault="00C875A0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80" w:name="_Hlk64968441"/>
      <w:bookmarkStart w:id="181" w:name="_Toc39132972"/>
      <w:bookmarkStart w:id="182" w:name="_Toc39841287"/>
      <w:bookmarkStart w:id="183" w:name="_Toc39841520"/>
      <w:bookmarkStart w:id="184" w:name="_Toc45003197"/>
      <w:bookmarkStart w:id="185" w:name="_Toc162427601"/>
      <w:bookmarkStart w:id="186" w:name="_Hlk64966705"/>
      <w:r w:rsidRPr="00C875A0">
        <w:rPr>
          <w:sz w:val="20"/>
          <w:u w:val="single"/>
          <w:lang w:val="it-IT"/>
        </w:rPr>
        <w:t>Prova di evacuazione</w:t>
      </w:r>
      <w:r w:rsidR="00C73D7F" w:rsidRPr="00C875A0">
        <w:rPr>
          <w:sz w:val="20"/>
          <w:u w:val="single"/>
          <w:lang w:val="it-IT"/>
        </w:rPr>
        <w:t xml:space="preserve"> </w:t>
      </w:r>
      <w:bookmarkEnd w:id="180"/>
      <w:r w:rsidR="00C73D7F" w:rsidRPr="00C875A0">
        <w:rPr>
          <w:sz w:val="20"/>
          <w:u w:val="single"/>
          <w:lang w:val="it-IT"/>
        </w:rPr>
        <w:t>(</w:t>
      </w:r>
      <w:r w:rsidRPr="00C875A0">
        <w:rPr>
          <w:sz w:val="20"/>
          <w:u w:val="single"/>
          <w:lang w:val="it-IT"/>
        </w:rPr>
        <w:t>esercitazione antincendio</w:t>
      </w:r>
      <w:bookmarkEnd w:id="181"/>
      <w:bookmarkEnd w:id="182"/>
      <w:bookmarkEnd w:id="183"/>
      <w:bookmarkEnd w:id="184"/>
      <w:r w:rsidR="00C73D7F" w:rsidRPr="00C875A0">
        <w:rPr>
          <w:sz w:val="20"/>
          <w:u w:val="single"/>
          <w:lang w:val="it-IT"/>
        </w:rPr>
        <w:t>)</w:t>
      </w:r>
      <w:bookmarkEnd w:id="185"/>
    </w:p>
    <w:p w14:paraId="1837D39F" w14:textId="350AE15F" w:rsidR="00C73D7F" w:rsidRDefault="00605C90" w:rsidP="00036CDA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9984" behindDoc="0" locked="0" layoutInCell="1" allowOverlap="1" wp14:anchorId="55896A45" wp14:editId="0D3B5AE9">
            <wp:simplePos x="0" y="0"/>
            <wp:positionH relativeFrom="column">
              <wp:posOffset>4986655</wp:posOffset>
            </wp:positionH>
            <wp:positionV relativeFrom="paragraph">
              <wp:posOffset>49530</wp:posOffset>
            </wp:positionV>
            <wp:extent cx="772160" cy="1399540"/>
            <wp:effectExtent l="0" t="0" r="0" b="0"/>
            <wp:wrapSquare wrapText="bothSides"/>
            <wp:docPr id="299" name="Bild 299" descr="572D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572D37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8" r="12398" b="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5A0">
        <w:rPr>
          <w:rFonts w:ascii="Arial" w:hAnsi="Arial" w:cs="Arial"/>
          <w:sz w:val="20"/>
          <w:lang w:val="it-IT"/>
        </w:rPr>
        <w:t>La prova</w:t>
      </w:r>
      <w:r w:rsidR="00C875A0" w:rsidRPr="00C875A0">
        <w:rPr>
          <w:rFonts w:ascii="Arial" w:hAnsi="Arial" w:cs="Arial"/>
          <w:sz w:val="20"/>
          <w:lang w:val="it-IT"/>
        </w:rPr>
        <w:t xml:space="preserve"> di evacuazione deve essere effettuat</w:t>
      </w:r>
      <w:r w:rsidR="00C875A0">
        <w:rPr>
          <w:rFonts w:ascii="Arial" w:hAnsi="Arial" w:cs="Arial"/>
          <w:sz w:val="20"/>
          <w:lang w:val="it-IT"/>
        </w:rPr>
        <w:t>a</w:t>
      </w:r>
      <w:r w:rsidR="00C875A0" w:rsidRPr="00C875A0">
        <w:rPr>
          <w:rFonts w:ascii="Arial" w:hAnsi="Arial" w:cs="Arial"/>
          <w:sz w:val="20"/>
          <w:lang w:val="it-IT"/>
        </w:rPr>
        <w:t xml:space="preserve"> almeno una volta all'anno</w:t>
      </w:r>
      <w:r w:rsidR="00C73D7F" w:rsidRPr="00C875A0">
        <w:rPr>
          <w:rFonts w:ascii="Arial" w:hAnsi="Arial" w:cs="Arial"/>
          <w:sz w:val="20"/>
          <w:lang w:val="it-IT"/>
        </w:rPr>
        <w:t>.</w:t>
      </w:r>
    </w:p>
    <w:p w14:paraId="72888196" w14:textId="0D34CCBB" w:rsidR="00C73D7F" w:rsidRPr="00C875A0" w:rsidRDefault="00326822" w:rsidP="00897457">
      <w:pPr>
        <w:pStyle w:val="Textkrper-Zeileneinzug"/>
        <w:tabs>
          <w:tab w:val="left" w:pos="0"/>
        </w:tabs>
        <w:ind w:left="0" w:firstLine="0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 xml:space="preserve">L’avvenuta esecuzione della prova di evacuazione </w:t>
      </w:r>
      <w:r w:rsidR="00C875A0" w:rsidRPr="00C875A0">
        <w:rPr>
          <w:rFonts w:ascii="Arial" w:hAnsi="Arial" w:cs="Arial"/>
          <w:sz w:val="20"/>
          <w:lang w:val="it-IT"/>
        </w:rPr>
        <w:t xml:space="preserve">è documentata </w:t>
      </w:r>
      <w:r w:rsidR="00C875A0">
        <w:rPr>
          <w:rFonts w:ascii="Arial" w:hAnsi="Arial" w:cs="Arial"/>
          <w:sz w:val="20"/>
          <w:lang w:val="it-IT"/>
        </w:rPr>
        <w:t>con l’aiuto dell’apposito modulo contenuto nel Registro dei controlli periodici.</w:t>
      </w:r>
    </w:p>
    <w:bookmarkEnd w:id="186"/>
    <w:p w14:paraId="7AB78A9C" w14:textId="77777777" w:rsidR="00FB6101" w:rsidRPr="00C875A0" w:rsidRDefault="00FB6101" w:rsidP="00897457">
      <w:pPr>
        <w:pStyle w:val="Textkrper-Zeileneinzug"/>
        <w:tabs>
          <w:tab w:val="left" w:pos="0"/>
        </w:tabs>
        <w:ind w:left="0" w:firstLine="0"/>
        <w:rPr>
          <w:rFonts w:ascii="Arial" w:hAnsi="Arial" w:cs="Arial"/>
          <w:sz w:val="20"/>
          <w:lang w:val="it-IT"/>
        </w:rPr>
      </w:pPr>
    </w:p>
    <w:p w14:paraId="6E4D7AC8" w14:textId="4C1D20F9" w:rsidR="00FB6101" w:rsidRPr="00C875A0" w:rsidRDefault="00FB610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D6C2B17" w14:textId="77777777" w:rsidR="00FE1BB2" w:rsidRPr="00C875A0" w:rsidRDefault="003A29A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875A0">
        <w:rPr>
          <w:rFonts w:ascii="Arial" w:hAnsi="Arial" w:cs="Arial"/>
          <w:lang w:val="it-IT"/>
        </w:rPr>
        <w:br w:type="page"/>
      </w:r>
      <w:bookmarkStart w:id="187" w:name="_Hlk65054374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CA7E71" w14:paraId="74A73DD6" w14:textId="77777777" w:rsidTr="000A66E4">
        <w:tc>
          <w:tcPr>
            <w:tcW w:w="9210" w:type="dxa"/>
            <w:shd w:val="clear" w:color="auto" w:fill="F3574B"/>
          </w:tcPr>
          <w:p w14:paraId="29BDE281" w14:textId="20AEB892" w:rsidR="00FE1BB2" w:rsidRPr="00457F4A" w:rsidRDefault="00457F4A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  <w:lang w:val="it-IT"/>
              </w:rPr>
            </w:pPr>
            <w:bookmarkStart w:id="188" w:name="_Hlk64973216"/>
            <w:bookmarkStart w:id="189" w:name="_Toc39132973"/>
            <w:bookmarkStart w:id="190" w:name="_Toc39841288"/>
            <w:bookmarkStart w:id="191" w:name="_Toc39841521"/>
            <w:bookmarkStart w:id="192" w:name="_Toc45003198"/>
            <w:bookmarkStart w:id="193" w:name="_Toc162427602"/>
            <w:bookmarkStart w:id="194" w:name="_Hlk65054362"/>
            <w:r w:rsidRPr="00457F4A">
              <w:rPr>
                <w:sz w:val="20"/>
                <w:lang w:val="it-IT"/>
              </w:rPr>
              <w:lastRenderedPageBreak/>
              <w:t>REGOLE GENERALI DI CONDOTTA RELATIVE A POSSIBILI EMERGENZE PER TUTTO IL PERSONALE</w:t>
            </w:r>
            <w:bookmarkEnd w:id="188"/>
            <w:bookmarkEnd w:id="189"/>
            <w:bookmarkEnd w:id="190"/>
            <w:bookmarkEnd w:id="191"/>
            <w:bookmarkEnd w:id="192"/>
            <w:bookmarkEnd w:id="193"/>
          </w:p>
        </w:tc>
      </w:tr>
      <w:bookmarkEnd w:id="194"/>
    </w:tbl>
    <w:p w14:paraId="4EFC25D0" w14:textId="149C21E6" w:rsidR="000F72A6" w:rsidRPr="00457F4A" w:rsidRDefault="000F72A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4CD38BE" w14:textId="77777777" w:rsidR="003B3F21" w:rsidRPr="00457F4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A438C22" w14:textId="1AE4A3D9" w:rsidR="002E2A41" w:rsidRPr="001E6769" w:rsidRDefault="001E6769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195" w:name="_Toc499019988"/>
      <w:bookmarkStart w:id="196" w:name="_Toc162427603"/>
      <w:bookmarkEnd w:id="187"/>
      <w:r w:rsidRPr="001E6769">
        <w:rPr>
          <w:sz w:val="20"/>
          <w:u w:val="single"/>
          <w:lang w:val="it-IT"/>
        </w:rPr>
        <w:t>Emergenza</w:t>
      </w:r>
      <w:r w:rsidR="002E2A41" w:rsidRPr="001E6769">
        <w:rPr>
          <w:sz w:val="20"/>
          <w:u w:val="single"/>
          <w:lang w:val="it-IT"/>
        </w:rPr>
        <w:t xml:space="preserve"> 1.1 </w:t>
      </w:r>
      <w:r w:rsidR="00936550" w:rsidRPr="001E6769">
        <w:rPr>
          <w:sz w:val="20"/>
          <w:u w:val="single"/>
          <w:lang w:val="it-IT"/>
        </w:rPr>
        <w:t>–</w:t>
      </w:r>
      <w:r w:rsidR="002E2A41" w:rsidRPr="001E6769">
        <w:rPr>
          <w:sz w:val="20"/>
          <w:u w:val="single"/>
          <w:lang w:val="it-IT"/>
        </w:rPr>
        <w:t xml:space="preserve"> </w:t>
      </w:r>
      <w:r w:rsidRPr="001E6769">
        <w:rPr>
          <w:sz w:val="20"/>
          <w:u w:val="single"/>
          <w:lang w:val="it-IT"/>
        </w:rPr>
        <w:t>Regole di comportamento</w:t>
      </w:r>
      <w:r>
        <w:rPr>
          <w:sz w:val="20"/>
          <w:u w:val="single"/>
          <w:lang w:val="it-IT"/>
        </w:rPr>
        <w:t xml:space="preserve"> in caso di incendio</w:t>
      </w:r>
      <w:bookmarkEnd w:id="195"/>
      <w:bookmarkEnd w:id="196"/>
    </w:p>
    <w:p w14:paraId="4C63B996" w14:textId="35274B94" w:rsidR="00B75B07" w:rsidRPr="001E6769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F8B4EFF" w14:textId="77777777" w:rsidR="003B3F21" w:rsidRPr="001E6769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8D3830A" w14:textId="495D00EE" w:rsidR="00FE1BB2" w:rsidRPr="00936550" w:rsidRDefault="005F4BA6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97" w:name="_Toc499019989"/>
      <w:bookmarkStart w:id="198" w:name="_Toc162427604"/>
      <w:bookmarkStart w:id="199" w:name="OLE_LINK4"/>
      <w:proofErr w:type="spellStart"/>
      <w:r>
        <w:rPr>
          <w:sz w:val="20"/>
          <w:u w:val="single"/>
        </w:rPr>
        <w:t>Segnalazione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emergenza</w:t>
      </w:r>
      <w:bookmarkEnd w:id="197"/>
      <w:bookmarkEnd w:id="198"/>
      <w:proofErr w:type="spellEnd"/>
    </w:p>
    <w:p w14:paraId="009F62CD" w14:textId="270F2BDF" w:rsidR="00FE1BB2" w:rsidRPr="00EA4D62" w:rsidRDefault="00EA4D6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A4D62">
        <w:rPr>
          <w:rFonts w:ascii="Arial" w:hAnsi="Arial" w:cs="Arial"/>
          <w:lang w:val="it-IT"/>
        </w:rPr>
        <w:t xml:space="preserve">Ogni dipendente che </w:t>
      </w:r>
      <w:r w:rsidR="00F07291">
        <w:rPr>
          <w:rFonts w:ascii="Arial" w:hAnsi="Arial" w:cs="Arial"/>
          <w:lang w:val="it-IT"/>
        </w:rPr>
        <w:t xml:space="preserve">rilevi </w:t>
      </w:r>
      <w:r w:rsidRPr="00EA4D62">
        <w:rPr>
          <w:rFonts w:ascii="Arial" w:hAnsi="Arial" w:cs="Arial"/>
          <w:lang w:val="it-IT"/>
        </w:rPr>
        <w:t xml:space="preserve">un incendio </w:t>
      </w:r>
      <w:r w:rsidR="00495397">
        <w:rPr>
          <w:rFonts w:ascii="Arial" w:hAnsi="Arial" w:cs="Arial"/>
          <w:lang w:val="it-IT"/>
        </w:rPr>
        <w:t xml:space="preserve">le sue avvisaglie </w:t>
      </w:r>
      <w:r w:rsidRPr="00EA4D62">
        <w:rPr>
          <w:rFonts w:ascii="Arial" w:hAnsi="Arial" w:cs="Arial"/>
          <w:lang w:val="it-IT"/>
        </w:rPr>
        <w:t xml:space="preserve">(p.es., sviluppo di fumo, odore di fumo) deve </w:t>
      </w:r>
      <w:r w:rsidR="00F07291">
        <w:rPr>
          <w:rFonts w:ascii="Arial" w:hAnsi="Arial" w:cs="Arial"/>
          <w:lang w:val="it-IT"/>
        </w:rPr>
        <w:t xml:space="preserve">comunicarlo </w:t>
      </w:r>
      <w:r w:rsidRPr="00EA4D62">
        <w:rPr>
          <w:rFonts w:ascii="Arial" w:hAnsi="Arial" w:cs="Arial"/>
          <w:lang w:val="it-IT"/>
        </w:rPr>
        <w:t>a</w:t>
      </w:r>
      <w:r w:rsidR="00F07291">
        <w:rPr>
          <w:rFonts w:ascii="Arial" w:hAnsi="Arial" w:cs="Arial"/>
          <w:lang w:val="it-IT"/>
        </w:rPr>
        <w:t>d</w:t>
      </w:r>
      <w:r w:rsidRPr="00EA4D62">
        <w:rPr>
          <w:rFonts w:ascii="Arial" w:hAnsi="Arial" w:cs="Arial"/>
          <w:lang w:val="it-IT"/>
        </w:rPr>
        <w:t xml:space="preserve"> un addetto all</w:t>
      </w:r>
      <w:r w:rsidR="00F07291">
        <w:rPr>
          <w:rFonts w:ascii="Arial" w:hAnsi="Arial" w:cs="Arial"/>
          <w:lang w:val="it-IT"/>
        </w:rPr>
        <w:t xml:space="preserve">a gestione delle </w:t>
      </w:r>
      <w:r w:rsidRPr="00EA4D62">
        <w:rPr>
          <w:rFonts w:ascii="Arial" w:hAnsi="Arial" w:cs="Arial"/>
          <w:lang w:val="it-IT"/>
        </w:rPr>
        <w:t>emergenz</w:t>
      </w:r>
      <w:r w:rsidR="00F07291">
        <w:rPr>
          <w:rFonts w:ascii="Arial" w:hAnsi="Arial" w:cs="Arial"/>
          <w:lang w:val="it-IT"/>
        </w:rPr>
        <w:t>e</w:t>
      </w:r>
      <w:r w:rsidRPr="00EA4D62">
        <w:rPr>
          <w:rFonts w:ascii="Arial" w:hAnsi="Arial" w:cs="Arial"/>
          <w:lang w:val="it-IT"/>
        </w:rPr>
        <w:t xml:space="preserve"> (del piano) </w:t>
      </w:r>
      <w:r w:rsidR="00F07291">
        <w:rPr>
          <w:rFonts w:ascii="Arial" w:hAnsi="Arial" w:cs="Arial"/>
          <w:lang w:val="it-IT"/>
        </w:rPr>
        <w:t xml:space="preserve">fornendo </w:t>
      </w:r>
      <w:r w:rsidRPr="00EA4D62">
        <w:rPr>
          <w:rFonts w:ascii="Arial" w:hAnsi="Arial" w:cs="Arial"/>
          <w:lang w:val="it-IT"/>
        </w:rPr>
        <w:t>le seguenti informazio</w:t>
      </w:r>
      <w:r>
        <w:rPr>
          <w:rFonts w:ascii="Arial" w:hAnsi="Arial" w:cs="Arial"/>
          <w:lang w:val="it-IT"/>
        </w:rPr>
        <w:t>ni:</w:t>
      </w:r>
    </w:p>
    <w:p w14:paraId="7D9E0139" w14:textId="77777777" w:rsidR="00FE1BB2" w:rsidRPr="00EA4D62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shd w:val="clear" w:color="auto" w:fill="F7CAAC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4"/>
      </w:tblGrid>
      <w:tr w:rsidR="00FE1BB2" w:rsidRPr="00CA7E71" w14:paraId="48A054ED" w14:textId="77777777" w:rsidTr="00FF100E">
        <w:trPr>
          <w:jc w:val="center"/>
        </w:trPr>
        <w:tc>
          <w:tcPr>
            <w:tcW w:w="9144" w:type="dxa"/>
            <w:shd w:val="clear" w:color="auto" w:fill="F7CAAC"/>
          </w:tcPr>
          <w:p w14:paraId="65A90BE3" w14:textId="4E59E0B5" w:rsidR="00FE1BB2" w:rsidRPr="007E2694" w:rsidRDefault="001F3729" w:rsidP="00FF100E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1F3729">
              <w:rPr>
                <w:rFonts w:ascii="Arial" w:hAnsi="Arial" w:cs="Arial"/>
                <w:lang w:val="it-IT"/>
              </w:rPr>
              <w:t>SONO LA</w:t>
            </w:r>
            <w:r>
              <w:rPr>
                <w:rFonts w:ascii="Arial" w:hAnsi="Arial" w:cs="Arial"/>
                <w:lang w:val="it-IT"/>
              </w:rPr>
              <w:t xml:space="preserve"> SIG.RA / IL SIG.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</w:t>
            </w:r>
            <w:r w:rsidR="00FE1BB2" w:rsidRPr="007E2694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213A034B" w14:textId="2EE636FB" w:rsidR="00FE1BB2" w:rsidRPr="001F3729" w:rsidRDefault="001F372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1F3729">
              <w:rPr>
                <w:rFonts w:ascii="Arial" w:hAnsi="Arial" w:cs="Arial"/>
                <w:lang w:val="it-IT"/>
              </w:rPr>
              <w:t>CHIAMO DALL‘UFFICIO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_______________ </w:t>
            </w:r>
            <w:r w:rsidRPr="001F3729">
              <w:rPr>
                <w:rFonts w:ascii="Arial" w:hAnsi="Arial" w:cs="Arial"/>
                <w:lang w:val="it-IT"/>
              </w:rPr>
              <w:t>DEL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________________</w:t>
            </w:r>
            <w:r>
              <w:rPr>
                <w:rFonts w:ascii="Arial" w:hAnsi="Arial" w:cs="Arial"/>
                <w:lang w:val="it-IT"/>
              </w:rPr>
              <w:t>PIANO</w:t>
            </w:r>
          </w:p>
          <w:p w14:paraId="2D4B9BAF" w14:textId="08EA9A86" w:rsidR="00FE1BB2" w:rsidRPr="0021101C" w:rsidRDefault="001F3729" w:rsidP="00FF100E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21101C">
              <w:rPr>
                <w:rFonts w:ascii="Arial" w:hAnsi="Arial" w:cs="Arial"/>
                <w:lang w:val="it-IT"/>
              </w:rPr>
              <w:t>COSA É SUCCESSO</w:t>
            </w:r>
            <w:r w:rsidR="00FE1BB2" w:rsidRPr="0021101C">
              <w:rPr>
                <w:rFonts w:ascii="Arial" w:hAnsi="Arial" w:cs="Arial"/>
                <w:lang w:val="it-IT"/>
              </w:rPr>
              <w:t xml:space="preserve"> (</w:t>
            </w:r>
            <w:r w:rsidRPr="0021101C">
              <w:rPr>
                <w:rFonts w:ascii="Arial" w:hAnsi="Arial" w:cs="Arial"/>
                <w:lang w:val="it-IT"/>
              </w:rPr>
              <w:t>p.es. è stato notato un incendio, è stato notato del fumo</w:t>
            </w:r>
            <w:r w:rsidR="00FE1BB2" w:rsidRPr="0021101C">
              <w:rPr>
                <w:rFonts w:ascii="Arial" w:hAnsi="Arial" w:cs="Arial"/>
                <w:lang w:val="it-IT"/>
              </w:rPr>
              <w:t>)</w:t>
            </w:r>
          </w:p>
        </w:tc>
      </w:tr>
    </w:tbl>
    <w:p w14:paraId="7284D8D6" w14:textId="77777777" w:rsidR="007D726D" w:rsidRPr="0021101C" w:rsidRDefault="007D726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9FD9FC8" w14:textId="30100FBC" w:rsidR="00FE1BB2" w:rsidRPr="00126344" w:rsidRDefault="0021101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21101C">
        <w:rPr>
          <w:rFonts w:ascii="Arial" w:hAnsi="Arial" w:cs="Arial"/>
          <w:lang w:val="it-IT"/>
        </w:rPr>
        <w:t>La persona che segnala l'emergenza rimane sul luogo del</w:t>
      </w:r>
      <w:r>
        <w:rPr>
          <w:rFonts w:ascii="Arial" w:hAnsi="Arial" w:cs="Arial"/>
          <w:lang w:val="it-IT"/>
        </w:rPr>
        <w:t xml:space="preserve"> fatto</w:t>
      </w:r>
      <w:r w:rsidRPr="0021101C">
        <w:rPr>
          <w:rFonts w:ascii="Arial" w:hAnsi="Arial" w:cs="Arial"/>
          <w:lang w:val="it-IT"/>
        </w:rPr>
        <w:t xml:space="preserve"> e, fino all'arrivo del</w:t>
      </w:r>
      <w:r>
        <w:rPr>
          <w:rFonts w:ascii="Arial" w:hAnsi="Arial" w:cs="Arial"/>
          <w:lang w:val="it-IT"/>
        </w:rPr>
        <w:t>l’addetto all’emergenza</w:t>
      </w:r>
      <w:r w:rsidRPr="0021101C">
        <w:rPr>
          <w:rFonts w:ascii="Arial" w:hAnsi="Arial" w:cs="Arial"/>
          <w:lang w:val="it-IT"/>
        </w:rPr>
        <w:t xml:space="preserve"> del piano, può allontanarsi dalla zona di pericolo solo quanto è necessario per garantire la propria sicurezza. </w:t>
      </w:r>
      <w:r w:rsidRPr="00126344">
        <w:rPr>
          <w:rFonts w:ascii="Arial" w:hAnsi="Arial" w:cs="Arial"/>
          <w:lang w:val="it-IT"/>
        </w:rPr>
        <w:t>Poi descrive i dettagli della situazione all’addetto all</w:t>
      </w:r>
      <w:r w:rsidR="00495397" w:rsidRPr="00126344">
        <w:rPr>
          <w:rFonts w:ascii="Arial" w:hAnsi="Arial" w:cs="Arial"/>
          <w:lang w:val="it-IT"/>
        </w:rPr>
        <w:t>a gestione delle emergenze</w:t>
      </w:r>
      <w:r w:rsidRPr="00126344">
        <w:rPr>
          <w:rFonts w:ascii="Arial" w:hAnsi="Arial" w:cs="Arial"/>
          <w:lang w:val="it-IT"/>
        </w:rPr>
        <w:t>.</w:t>
      </w:r>
    </w:p>
    <w:bookmarkEnd w:id="199"/>
    <w:p w14:paraId="51E7932C" w14:textId="4A32CB56" w:rsidR="00B75B07" w:rsidRPr="00126344" w:rsidRDefault="00B75B07" w:rsidP="00897457">
      <w:pPr>
        <w:pStyle w:val="berschrift6"/>
        <w:rPr>
          <w:rFonts w:cs="Arial"/>
          <w:b w:val="0"/>
          <w:sz w:val="20"/>
          <w:lang w:val="it-IT"/>
        </w:rPr>
      </w:pPr>
    </w:p>
    <w:p w14:paraId="19AF8992" w14:textId="77777777" w:rsidR="003B3F21" w:rsidRPr="00126344" w:rsidRDefault="003B3F21" w:rsidP="003B3F21">
      <w:pPr>
        <w:pStyle w:val="berschrift2"/>
        <w:rPr>
          <w:lang w:val="it-IT"/>
        </w:rPr>
      </w:pPr>
    </w:p>
    <w:p w14:paraId="3C05DED1" w14:textId="76FAE297" w:rsidR="00B75B07" w:rsidRPr="00936550" w:rsidRDefault="007F4668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0" w:name="_Toc162427605"/>
      <w:proofErr w:type="spellStart"/>
      <w:r>
        <w:rPr>
          <w:sz w:val="20"/>
          <w:u w:val="single"/>
        </w:rPr>
        <w:t>Segnale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evacuazione</w:t>
      </w:r>
      <w:bookmarkEnd w:id="200"/>
      <w:proofErr w:type="spellEnd"/>
    </w:p>
    <w:p w14:paraId="502E4A50" w14:textId="55488817" w:rsidR="00FF100E" w:rsidRPr="005C009A" w:rsidRDefault="00E46D81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  <w:r w:rsidRPr="005C009A">
        <w:rPr>
          <w:rFonts w:ascii="Arial" w:hAnsi="Arial" w:cs="Arial"/>
          <w:color w:val="000000"/>
          <w:lang w:val="it-IT"/>
        </w:rPr>
        <w:t>Quando l’addetto all</w:t>
      </w:r>
      <w:r w:rsidR="00495397">
        <w:rPr>
          <w:rFonts w:ascii="Arial" w:hAnsi="Arial" w:cs="Arial"/>
          <w:color w:val="000000"/>
          <w:lang w:val="it-IT"/>
        </w:rPr>
        <w:t>a gestione delle emergenze</w:t>
      </w:r>
      <w:r w:rsidRPr="005C009A">
        <w:rPr>
          <w:rFonts w:ascii="Arial" w:hAnsi="Arial" w:cs="Arial"/>
          <w:color w:val="000000"/>
          <w:lang w:val="it-IT"/>
        </w:rPr>
        <w:t xml:space="preserve"> </w:t>
      </w:r>
      <w:r w:rsidR="00495397">
        <w:rPr>
          <w:rFonts w:ascii="Arial" w:hAnsi="Arial" w:cs="Arial"/>
          <w:color w:val="000000"/>
          <w:lang w:val="it-IT"/>
        </w:rPr>
        <w:t xml:space="preserve">valuta come necessaria l’evacuazione dell’edificio, </w:t>
      </w:r>
      <w:r w:rsidRPr="005C009A">
        <w:rPr>
          <w:rFonts w:ascii="Arial" w:hAnsi="Arial" w:cs="Arial"/>
          <w:color w:val="000000"/>
          <w:lang w:val="it-IT"/>
        </w:rPr>
        <w:t>attiva il segnale di evacuazione.</w:t>
      </w:r>
    </w:p>
    <w:p w14:paraId="67E70AD5" w14:textId="77777777" w:rsidR="00FF100E" w:rsidRPr="005C009A" w:rsidRDefault="00FF100E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</w:p>
    <w:p w14:paraId="21EDA8CC" w14:textId="4EBEC3B5" w:rsidR="00446069" w:rsidRPr="00E46D81" w:rsidRDefault="00E46D81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  <w:r w:rsidRPr="00E46D81">
        <w:rPr>
          <w:rFonts w:ascii="Arial" w:hAnsi="Arial" w:cs="Arial"/>
          <w:color w:val="000000"/>
          <w:lang w:val="it-IT"/>
        </w:rPr>
        <w:t xml:space="preserve">Quando il personale sente il </w:t>
      </w:r>
      <w:r>
        <w:rPr>
          <w:rFonts w:ascii="Arial" w:hAnsi="Arial" w:cs="Arial"/>
          <w:color w:val="000000"/>
          <w:lang w:val="it-IT"/>
        </w:rPr>
        <w:t xml:space="preserve">seguente segnale: </w:t>
      </w:r>
    </w:p>
    <w:p w14:paraId="35715FF2" w14:textId="77777777" w:rsidR="00446069" w:rsidRPr="00E46D81" w:rsidRDefault="00446069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</w:p>
    <w:p w14:paraId="597A857A" w14:textId="421FF081" w:rsidR="00B75B07" w:rsidRPr="00E46D81" w:rsidRDefault="00E46D81" w:rsidP="008974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 w:rsidRPr="00E46D81"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4C5F8CDC" w14:textId="4E87D9F2" w:rsidR="00446069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2C93B8BB" wp14:editId="74F0A21B">
            <wp:extent cx="542925" cy="561975"/>
            <wp:effectExtent l="0" t="0" r="0" b="0"/>
            <wp:docPr id="18" name="Bild 18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B136" w14:textId="6BE5F211" w:rsidR="00B75B07" w:rsidRPr="005C009A" w:rsidRDefault="00C2534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>dev</w:t>
      </w:r>
      <w:r w:rsidR="000B4E7C">
        <w:rPr>
          <w:rFonts w:ascii="Arial" w:hAnsi="Arial" w:cs="Arial"/>
          <w:lang w:val="it-IT"/>
        </w:rPr>
        <w:t>e</w:t>
      </w:r>
      <w:r w:rsidRPr="005C009A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adottare tutte le misure necessarie</w:t>
      </w:r>
      <w:r w:rsidRPr="005C009A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all’evacuazione del</w:t>
      </w:r>
      <w:r w:rsidRPr="005C009A">
        <w:rPr>
          <w:rFonts w:ascii="Arial" w:hAnsi="Arial" w:cs="Arial"/>
          <w:lang w:val="it-IT"/>
        </w:rPr>
        <w:t>l'edificio seguendo le regole di comportamento indicate di seguito</w:t>
      </w:r>
      <w:r w:rsidR="000B4E7C">
        <w:rPr>
          <w:rFonts w:ascii="Arial" w:hAnsi="Arial" w:cs="Arial"/>
          <w:lang w:val="it-IT"/>
        </w:rPr>
        <w:t>:</w:t>
      </w:r>
    </w:p>
    <w:p w14:paraId="3DBA1D90" w14:textId="7E3D777C" w:rsidR="00B75B07" w:rsidRPr="005C009A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71DBAE6" w14:textId="77777777" w:rsidR="003B3F21" w:rsidRPr="005C009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80CF8F4" w14:textId="6A8EF7C1" w:rsidR="00B75B07" w:rsidRPr="004C1200" w:rsidRDefault="004C1200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01" w:name="_Toc162427606"/>
      <w:r w:rsidRPr="004C1200">
        <w:rPr>
          <w:sz w:val="20"/>
          <w:u w:val="single"/>
          <w:lang w:val="it-IT"/>
        </w:rPr>
        <w:t>Regole di comportamento per l'evacuazione dell'edificio</w:t>
      </w:r>
      <w:bookmarkEnd w:id="201"/>
    </w:p>
    <w:p w14:paraId="5A2D52DF" w14:textId="2D6F3E55" w:rsidR="00B75B07" w:rsidRPr="00B61A0E" w:rsidRDefault="0016732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Mantenere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calma</w:t>
      </w:r>
      <w:proofErr w:type="spellEnd"/>
      <w:r w:rsidR="00102329">
        <w:rPr>
          <w:rFonts w:ascii="Arial" w:hAnsi="Arial" w:cs="Arial"/>
        </w:rPr>
        <w:t>.</w:t>
      </w:r>
    </w:p>
    <w:p w14:paraId="17D10C3B" w14:textId="379757E7" w:rsidR="00970C38" w:rsidRPr="00B61A0E" w:rsidRDefault="00605C90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A22B680" wp14:editId="3C558335">
            <wp:extent cx="1257300" cy="1038225"/>
            <wp:effectExtent l="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F765" w14:textId="77777777" w:rsidR="009E7173" w:rsidRPr="00B61A0E" w:rsidRDefault="009E7173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</w:p>
    <w:p w14:paraId="23F5ADDE" w14:textId="66A1574A" w:rsidR="00B75B07" w:rsidRPr="00167326" w:rsidRDefault="0016732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67326">
        <w:rPr>
          <w:rFonts w:ascii="Arial" w:hAnsi="Arial" w:cs="Arial"/>
          <w:lang w:val="it-IT"/>
        </w:rPr>
        <w:t>Assicurarsi che tutte le persone presenti seguano le istruzioni</w:t>
      </w:r>
      <w:r w:rsidR="00102329">
        <w:rPr>
          <w:rFonts w:ascii="Arial" w:hAnsi="Arial" w:cs="Arial"/>
          <w:lang w:val="it-IT"/>
        </w:rPr>
        <w:t>.</w:t>
      </w:r>
    </w:p>
    <w:p w14:paraId="231BDEC3" w14:textId="099372B2" w:rsidR="00970C38" w:rsidRPr="00B61A0E" w:rsidRDefault="00605C90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C01ACC" wp14:editId="326FE43B">
            <wp:extent cx="1257300" cy="1152525"/>
            <wp:effectExtent l="0" t="0" r="0" b="0"/>
            <wp:docPr id="20" name="Bild 20" descr="Man shouting with megaphone — Stock Vector © fogbird #4780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n shouting with megaphone — Stock Vector © fogbird #4780675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B2C2" w14:textId="77777777" w:rsidR="009E7173" w:rsidRPr="00B61A0E" w:rsidRDefault="009E7173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</w:p>
    <w:p w14:paraId="7CFFA719" w14:textId="38B62951" w:rsidR="00970C38" w:rsidRPr="00235951" w:rsidRDefault="0023595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235951">
        <w:rPr>
          <w:rFonts w:ascii="Arial" w:hAnsi="Arial" w:cs="Arial"/>
          <w:lang w:val="it-IT"/>
        </w:rPr>
        <w:t>Interrompere immediatamente tutte le attività (ad esempio, terminare immediatamente la telefonata, non spegnere il computer) senza prendere nulla con sé, tranne ciò che è assolutamente necessario per le proprie esigenze (</w:t>
      </w:r>
      <w:r>
        <w:rPr>
          <w:rFonts w:ascii="Arial" w:hAnsi="Arial" w:cs="Arial"/>
          <w:lang w:val="it-IT"/>
        </w:rPr>
        <w:t>p.es.</w:t>
      </w:r>
      <w:r w:rsidRPr="00235951">
        <w:rPr>
          <w:rFonts w:ascii="Arial" w:hAnsi="Arial" w:cs="Arial"/>
          <w:lang w:val="it-IT"/>
        </w:rPr>
        <w:t>, gli occhiali) e recarsi verso la porta del proprio ufficio.</w:t>
      </w:r>
    </w:p>
    <w:p w14:paraId="76BA5633" w14:textId="77777777" w:rsidR="002E39CA" w:rsidRPr="00235951" w:rsidRDefault="00C46492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  <w:r w:rsidRPr="00235951">
        <w:rPr>
          <w:rFonts w:ascii="Arial" w:hAnsi="Arial" w:cs="Arial"/>
          <w:lang w:val="it-IT"/>
        </w:rPr>
        <w:br w:type="page"/>
      </w:r>
    </w:p>
    <w:p w14:paraId="3CD1769E" w14:textId="04FB909C" w:rsidR="00DD705A" w:rsidRPr="00286179" w:rsidRDefault="00FB2989" w:rsidP="00897457">
      <w:p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iCs/>
          <w:u w:val="single"/>
          <w:lang w:val="it-IT"/>
        </w:rPr>
      </w:pPr>
      <w:r w:rsidRPr="00286179">
        <w:rPr>
          <w:rFonts w:ascii="Arial" w:hAnsi="Arial" w:cs="Arial"/>
          <w:b/>
          <w:bCs/>
          <w:iCs/>
          <w:u w:val="single"/>
          <w:lang w:val="it-IT"/>
        </w:rPr>
        <w:lastRenderedPageBreak/>
        <w:t>Se la via di fuga è libera</w:t>
      </w:r>
      <w:r w:rsidR="00B75B07" w:rsidRPr="00286179">
        <w:rPr>
          <w:rFonts w:ascii="Arial" w:hAnsi="Arial" w:cs="Arial"/>
          <w:b/>
          <w:bCs/>
          <w:iCs/>
          <w:u w:val="single"/>
          <w:lang w:val="it-IT"/>
        </w:rPr>
        <w:t>:</w:t>
      </w:r>
    </w:p>
    <w:p w14:paraId="0AC54436" w14:textId="1F6934FB" w:rsidR="00FF100E" w:rsidRPr="005C009A" w:rsidRDefault="00102329" w:rsidP="007D051F">
      <w:pPr>
        <w:numPr>
          <w:ilvl w:val="0"/>
          <w:numId w:val="7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286179">
        <w:rPr>
          <w:rFonts w:ascii="Arial" w:hAnsi="Arial" w:cs="Arial"/>
          <w:lang w:val="it-IT"/>
        </w:rPr>
        <w:t xml:space="preserve">uscire </w:t>
      </w:r>
      <w:r w:rsidR="00286179" w:rsidRPr="00286179">
        <w:rPr>
          <w:rFonts w:ascii="Arial" w:hAnsi="Arial" w:cs="Arial"/>
          <w:lang w:val="it-IT"/>
        </w:rPr>
        <w:t>dall'ufficio seguendo le vie di fuga designate e le istruzioni de</w:t>
      </w:r>
      <w:r w:rsidR="00286179">
        <w:rPr>
          <w:rFonts w:ascii="Arial" w:hAnsi="Arial" w:cs="Arial"/>
          <w:lang w:val="it-IT"/>
        </w:rPr>
        <w:t>gli addetti all’emergenza</w:t>
      </w:r>
      <w:r w:rsidR="00286179" w:rsidRPr="00286179">
        <w:rPr>
          <w:rFonts w:ascii="Arial" w:hAnsi="Arial" w:cs="Arial"/>
          <w:lang w:val="it-IT"/>
        </w:rPr>
        <w:t xml:space="preserve"> fino al punto di raccolta</w:t>
      </w:r>
      <w:r>
        <w:rPr>
          <w:rFonts w:ascii="Arial" w:hAnsi="Arial" w:cs="Arial"/>
          <w:lang w:val="it-IT"/>
        </w:rPr>
        <w:t>;</w:t>
      </w:r>
    </w:p>
    <w:p w14:paraId="691BF452" w14:textId="4FBDEAEF" w:rsidR="00FF100E" w:rsidRPr="005C009A" w:rsidRDefault="00102329" w:rsidP="007D051F">
      <w:pPr>
        <w:numPr>
          <w:ilvl w:val="0"/>
          <w:numId w:val="7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chiudere </w:t>
      </w:r>
      <w:r w:rsidR="00286179" w:rsidRPr="005C009A">
        <w:rPr>
          <w:rFonts w:ascii="Arial" w:hAnsi="Arial" w:cs="Arial"/>
          <w:lang w:val="it-IT"/>
        </w:rPr>
        <w:t>tutte le porte dietro a s</w:t>
      </w:r>
      <w:r w:rsidR="005C009A">
        <w:rPr>
          <w:rFonts w:ascii="Arial" w:hAnsi="Arial" w:cs="Arial"/>
          <w:lang w:val="it-IT"/>
        </w:rPr>
        <w:t>é</w:t>
      </w:r>
      <w:r w:rsidR="00286179" w:rsidRPr="005C009A">
        <w:rPr>
          <w:rFonts w:ascii="Arial" w:hAnsi="Arial" w:cs="Arial"/>
          <w:lang w:val="it-IT"/>
        </w:rPr>
        <w:t xml:space="preserve"> per creare una barriera contro la diffusione del fuoco</w:t>
      </w:r>
      <w:r>
        <w:rPr>
          <w:rFonts w:ascii="Arial" w:hAnsi="Arial" w:cs="Arial"/>
          <w:lang w:val="it-IT"/>
        </w:rPr>
        <w:t>;</w:t>
      </w:r>
    </w:p>
    <w:p w14:paraId="40E7F507" w14:textId="07960CF8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 xml:space="preserve">usare l'ascensore (eccezione: le persone con limitazioni possono usare un ascensore antincendio accompagnate da un dipendente) - </w:t>
      </w: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 xml:space="preserve">rientrare per nessun motivo - </w:t>
      </w: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>prendere iniziative personali</w:t>
      </w:r>
      <w:r>
        <w:rPr>
          <w:rFonts w:ascii="Arial" w:hAnsi="Arial" w:cs="Arial"/>
          <w:lang w:val="it-IT"/>
        </w:rPr>
        <w:t>;</w:t>
      </w:r>
    </w:p>
    <w:p w14:paraId="6A4E7265" w14:textId="2A86F11A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assistere </w:t>
      </w:r>
      <w:r w:rsidR="00613606" w:rsidRPr="005C009A">
        <w:rPr>
          <w:rFonts w:ascii="Arial" w:hAnsi="Arial" w:cs="Arial"/>
          <w:lang w:val="it-IT"/>
        </w:rPr>
        <w:t>le persone che sono in pericolo solo se non sussiste pericolo immediato per la propria vita</w:t>
      </w:r>
      <w:r>
        <w:rPr>
          <w:rFonts w:ascii="Arial" w:hAnsi="Arial" w:cs="Arial"/>
          <w:lang w:val="it-IT"/>
        </w:rPr>
        <w:t>;</w:t>
      </w:r>
    </w:p>
    <w:p w14:paraId="4B86F4E2" w14:textId="62DCB82D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una </w:t>
      </w:r>
      <w:r w:rsidR="0041653D" w:rsidRPr="005C009A">
        <w:rPr>
          <w:rFonts w:ascii="Arial" w:hAnsi="Arial" w:cs="Arial"/>
          <w:lang w:val="it-IT"/>
        </w:rPr>
        <w:t>volta raggiunto il punto di raccolta, segnalare le persone assenti all’addetto all’emergenza del piano</w:t>
      </w:r>
      <w:r>
        <w:rPr>
          <w:rFonts w:ascii="Arial" w:hAnsi="Arial" w:cs="Arial"/>
          <w:lang w:val="it-IT"/>
        </w:rPr>
        <w:t>;</w:t>
      </w:r>
    </w:p>
    <w:p w14:paraId="43A0BD53" w14:textId="468FBE8A" w:rsidR="00FF100E" w:rsidRPr="00B61A0E" w:rsidRDefault="00605C90" w:rsidP="00FF100E">
      <w:p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tabs>
          <w:tab w:val="left" w:pos="1418"/>
          <w:tab w:val="left" w:pos="4536"/>
        </w:tabs>
        <w:jc w:val="center"/>
        <w:rPr>
          <w:rFonts w:ascii="Arial" w:hAnsi="Arial" w:cs="Arial"/>
          <w:b/>
          <w:bCs/>
          <w:iCs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 wp14:anchorId="43DAD135" wp14:editId="48823749">
            <wp:extent cx="3228975" cy="1419225"/>
            <wp:effectExtent l="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BE54" w14:textId="77777777" w:rsidR="00970C38" w:rsidRPr="00FF100E" w:rsidRDefault="00970C3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iCs/>
        </w:rPr>
      </w:pPr>
    </w:p>
    <w:p w14:paraId="49419B72" w14:textId="2EE9AC03" w:rsidR="00B75B07" w:rsidRPr="001B11C3" w:rsidRDefault="001B11C3" w:rsidP="00897457">
      <w:p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iCs/>
          <w:u w:val="single"/>
          <w:lang w:val="it-IT"/>
        </w:rPr>
      </w:pPr>
      <w:r w:rsidRPr="001B11C3">
        <w:rPr>
          <w:rFonts w:ascii="Arial" w:hAnsi="Arial" w:cs="Arial"/>
          <w:b/>
          <w:bCs/>
          <w:iCs/>
          <w:u w:val="single"/>
          <w:lang w:val="it-IT"/>
        </w:rPr>
        <w:t>Se s</w:t>
      </w:r>
      <w:r>
        <w:rPr>
          <w:rFonts w:ascii="Arial" w:hAnsi="Arial" w:cs="Arial"/>
          <w:b/>
          <w:bCs/>
          <w:iCs/>
          <w:u w:val="single"/>
          <w:lang w:val="it-IT"/>
        </w:rPr>
        <w:t>i è</w:t>
      </w:r>
      <w:r w:rsidRPr="001B11C3">
        <w:rPr>
          <w:rFonts w:ascii="Arial" w:hAnsi="Arial" w:cs="Arial"/>
          <w:b/>
          <w:bCs/>
          <w:iCs/>
          <w:u w:val="single"/>
          <w:lang w:val="it-IT"/>
        </w:rPr>
        <w:t xml:space="preserve"> chiusi dentro, o se la via di fuga non è accessibile (per esempio lo sviluppo del fumo):</w:t>
      </w:r>
    </w:p>
    <w:p w14:paraId="74F532DC" w14:textId="6E9A32C1" w:rsidR="00B75B07" w:rsidRPr="00C63675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63675">
        <w:rPr>
          <w:rFonts w:ascii="Arial" w:hAnsi="Arial" w:cs="Arial"/>
          <w:lang w:val="it-IT"/>
        </w:rPr>
        <w:t>resta</w:t>
      </w:r>
      <w:r>
        <w:rPr>
          <w:rFonts w:ascii="Arial" w:hAnsi="Arial" w:cs="Arial"/>
          <w:lang w:val="it-IT"/>
        </w:rPr>
        <w:t xml:space="preserve">re </w:t>
      </w:r>
      <w:r w:rsidR="00C63675" w:rsidRPr="00C63675">
        <w:rPr>
          <w:rFonts w:ascii="Arial" w:hAnsi="Arial" w:cs="Arial"/>
          <w:lang w:val="it-IT"/>
        </w:rPr>
        <w:t xml:space="preserve">nel proprio ufficio (o nel </w:t>
      </w:r>
      <w:r w:rsidR="00C63675">
        <w:rPr>
          <w:rFonts w:ascii="Arial" w:hAnsi="Arial" w:cs="Arial"/>
          <w:lang w:val="it-IT"/>
        </w:rPr>
        <w:t>locale</w:t>
      </w:r>
      <w:r w:rsidR="00C63675" w:rsidRPr="00C63675">
        <w:rPr>
          <w:rFonts w:ascii="Arial" w:hAnsi="Arial" w:cs="Arial"/>
          <w:lang w:val="it-IT"/>
        </w:rPr>
        <w:t xml:space="preserve"> in cui </w:t>
      </w:r>
      <w:r w:rsidR="00C63675">
        <w:rPr>
          <w:rFonts w:ascii="Arial" w:hAnsi="Arial" w:cs="Arial"/>
          <w:lang w:val="it-IT"/>
        </w:rPr>
        <w:t>ci si</w:t>
      </w:r>
      <w:r w:rsidR="00C63675" w:rsidRPr="00C63675">
        <w:rPr>
          <w:rFonts w:ascii="Arial" w:hAnsi="Arial" w:cs="Arial"/>
          <w:lang w:val="it-IT"/>
        </w:rPr>
        <w:t xml:space="preserve"> trov</w:t>
      </w:r>
      <w:r w:rsidR="00C63675">
        <w:rPr>
          <w:rFonts w:ascii="Arial" w:hAnsi="Arial" w:cs="Arial"/>
          <w:lang w:val="it-IT"/>
        </w:rPr>
        <w:t>a</w:t>
      </w:r>
      <w:r w:rsidR="00C63675" w:rsidRPr="00C63675">
        <w:rPr>
          <w:rFonts w:ascii="Arial" w:hAnsi="Arial" w:cs="Arial"/>
          <w:lang w:val="it-IT"/>
        </w:rPr>
        <w:t>)</w:t>
      </w:r>
      <w:r>
        <w:rPr>
          <w:rFonts w:ascii="Arial" w:hAnsi="Arial" w:cs="Arial"/>
          <w:lang w:val="it-IT"/>
        </w:rPr>
        <w:t>;</w:t>
      </w:r>
    </w:p>
    <w:p w14:paraId="7DAD28F0" w14:textId="47C7225B" w:rsidR="00B75B07" w:rsidRPr="00C63675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63675">
        <w:rPr>
          <w:rFonts w:ascii="Arial" w:hAnsi="Arial" w:cs="Arial"/>
          <w:lang w:val="it-IT"/>
        </w:rPr>
        <w:t xml:space="preserve">chiudere </w:t>
      </w:r>
      <w:r w:rsidR="00C63675" w:rsidRPr="00C63675">
        <w:rPr>
          <w:rFonts w:ascii="Arial" w:hAnsi="Arial" w:cs="Arial"/>
          <w:lang w:val="it-IT"/>
        </w:rPr>
        <w:t>il maggior numero possibile di porte in direzione del fuoco e tappare le aperture e le fessure con stracci bagnati, se possibile</w:t>
      </w:r>
      <w:r>
        <w:rPr>
          <w:rFonts w:ascii="Arial" w:hAnsi="Arial" w:cs="Arial"/>
          <w:lang w:val="it-IT"/>
        </w:rPr>
        <w:t>;</w:t>
      </w:r>
    </w:p>
    <w:p w14:paraId="77088BAD" w14:textId="02EF2BAC" w:rsidR="00B75B07" w:rsidRPr="005C009A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se </w:t>
      </w:r>
      <w:r w:rsidR="005003F1" w:rsidRPr="005C009A">
        <w:rPr>
          <w:rFonts w:ascii="Arial" w:hAnsi="Arial" w:cs="Arial"/>
          <w:lang w:val="it-IT"/>
        </w:rPr>
        <w:t>non vi è fuoco o fumo proveniente dall'esterno: apri</w:t>
      </w:r>
      <w:r>
        <w:rPr>
          <w:rFonts w:ascii="Arial" w:hAnsi="Arial" w:cs="Arial"/>
          <w:lang w:val="it-IT"/>
        </w:rPr>
        <w:t>r</w:t>
      </w:r>
      <w:r w:rsidR="005003F1" w:rsidRPr="005C009A">
        <w:rPr>
          <w:rFonts w:ascii="Arial" w:hAnsi="Arial" w:cs="Arial"/>
          <w:lang w:val="it-IT"/>
        </w:rPr>
        <w:t>e le finestre e attirare l'attenzione su di s</w:t>
      </w:r>
      <w:r>
        <w:rPr>
          <w:rFonts w:ascii="Arial" w:hAnsi="Arial" w:cs="Arial"/>
          <w:lang w:val="it-IT"/>
        </w:rPr>
        <w:t>é;</w:t>
      </w:r>
    </w:p>
    <w:p w14:paraId="1DE35BDE" w14:textId="4653E90A" w:rsidR="00B75B07" w:rsidRPr="00A931B8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A931B8">
        <w:rPr>
          <w:rFonts w:ascii="Arial" w:hAnsi="Arial" w:cs="Arial"/>
          <w:lang w:val="it-IT"/>
        </w:rPr>
        <w:t xml:space="preserve">se </w:t>
      </w:r>
      <w:r w:rsidR="00A931B8" w:rsidRPr="00A931B8">
        <w:rPr>
          <w:rFonts w:ascii="Arial" w:hAnsi="Arial" w:cs="Arial"/>
          <w:lang w:val="it-IT"/>
        </w:rPr>
        <w:t xml:space="preserve">il fuoco e il fumo </w:t>
      </w:r>
      <w:r>
        <w:rPr>
          <w:rFonts w:ascii="Arial" w:hAnsi="Arial" w:cs="Arial"/>
          <w:lang w:val="it-IT"/>
        </w:rPr>
        <w:t>pro</w:t>
      </w:r>
      <w:r w:rsidR="00A931B8" w:rsidRPr="00A931B8">
        <w:rPr>
          <w:rFonts w:ascii="Arial" w:hAnsi="Arial" w:cs="Arial"/>
          <w:lang w:val="it-IT"/>
        </w:rPr>
        <w:t>vengono dall'esterno</w:t>
      </w:r>
      <w:r>
        <w:rPr>
          <w:rFonts w:ascii="Arial" w:hAnsi="Arial" w:cs="Arial"/>
          <w:lang w:val="it-IT"/>
        </w:rPr>
        <w:t>,</w:t>
      </w:r>
      <w:r w:rsidR="00A931B8" w:rsidRPr="00A931B8">
        <w:rPr>
          <w:rFonts w:ascii="Arial" w:hAnsi="Arial" w:cs="Arial"/>
          <w:lang w:val="it-IT"/>
        </w:rPr>
        <w:t xml:space="preserve"> chiudere le finestre</w:t>
      </w:r>
      <w:r>
        <w:rPr>
          <w:rFonts w:ascii="Arial" w:hAnsi="Arial" w:cs="Arial"/>
          <w:lang w:val="it-IT"/>
        </w:rPr>
        <w:t>;</w:t>
      </w:r>
    </w:p>
    <w:p w14:paraId="36481C68" w14:textId="193B4E70" w:rsidR="00B75B07" w:rsidRPr="00003E7B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aspettare </w:t>
      </w:r>
      <w:r w:rsidR="00D0555E">
        <w:rPr>
          <w:rFonts w:ascii="Arial" w:hAnsi="Arial" w:cs="Arial"/>
          <w:lang w:val="it-IT"/>
        </w:rPr>
        <w:t>i soccorsi sdraiati sul pavimento (il fumo tende a salire verso l’alto), proteggendosi le vie respiratorie con fazzoletti possibilmente bagnati</w:t>
      </w:r>
      <w:r>
        <w:rPr>
          <w:rFonts w:ascii="Arial" w:hAnsi="Arial" w:cs="Arial"/>
          <w:lang w:val="it-IT"/>
        </w:rPr>
        <w:t>;</w:t>
      </w:r>
    </w:p>
    <w:p w14:paraId="07768392" w14:textId="5E52969D" w:rsidR="00871A06" w:rsidRPr="00B61A0E" w:rsidRDefault="00605C90" w:rsidP="00897457">
      <w:p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8E2F06" wp14:editId="3F489395">
            <wp:extent cx="3238500" cy="1333500"/>
            <wp:effectExtent l="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3DF2" w14:textId="77777777" w:rsidR="00B75B07" w:rsidRPr="00B61A0E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32F58D0" w14:textId="77777777" w:rsidR="001B1FD1" w:rsidRPr="00B61A0E" w:rsidRDefault="001B1F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A6EEC9E" w14:textId="3CF580CC" w:rsidR="00B75B07" w:rsidRPr="00936550" w:rsidRDefault="00CA1545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2" w:name="_Toc162427607"/>
      <w:proofErr w:type="spellStart"/>
      <w:r>
        <w:rPr>
          <w:sz w:val="20"/>
          <w:u w:val="single"/>
        </w:rPr>
        <w:t>Cessato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allarme</w:t>
      </w:r>
      <w:bookmarkEnd w:id="202"/>
      <w:proofErr w:type="spellEnd"/>
    </w:p>
    <w:p w14:paraId="3D4AE63D" w14:textId="6FA83720" w:rsidR="00B75B07" w:rsidRPr="000B4E7C" w:rsidRDefault="00CA1545" w:rsidP="003A536E">
      <w:pPr>
        <w:jc w:val="both"/>
        <w:rPr>
          <w:rFonts w:ascii="Arial" w:hAnsi="Arial" w:cs="Arial"/>
          <w:lang w:val="it-IT"/>
        </w:rPr>
      </w:pPr>
      <w:r w:rsidRPr="00CA1545">
        <w:rPr>
          <w:rFonts w:ascii="Arial" w:hAnsi="Arial" w:cs="Arial"/>
          <w:lang w:val="it-IT"/>
        </w:rPr>
        <w:t xml:space="preserve">Rimanere nel punto di raccolta </w:t>
      </w:r>
      <w:r w:rsidR="00102329">
        <w:rPr>
          <w:rFonts w:ascii="Arial" w:hAnsi="Arial" w:cs="Arial"/>
          <w:lang w:val="it-IT"/>
        </w:rPr>
        <w:t xml:space="preserve">- </w:t>
      </w:r>
      <w:r w:rsidRPr="00CA1545">
        <w:rPr>
          <w:rFonts w:ascii="Arial" w:hAnsi="Arial" w:cs="Arial"/>
          <w:lang w:val="it-IT"/>
        </w:rPr>
        <w:t>è vietato</w:t>
      </w:r>
      <w:r w:rsidR="00102329">
        <w:rPr>
          <w:rFonts w:ascii="Arial" w:hAnsi="Arial" w:cs="Arial"/>
          <w:lang w:val="it-IT"/>
        </w:rPr>
        <w:t xml:space="preserve"> allontanarsi -</w:t>
      </w:r>
      <w:r w:rsidRPr="00CA1545">
        <w:rPr>
          <w:rFonts w:ascii="Arial" w:hAnsi="Arial" w:cs="Arial"/>
          <w:lang w:val="it-IT"/>
        </w:rPr>
        <w:t xml:space="preserve"> fino a quando una persona responsabile (p</w:t>
      </w:r>
      <w:r>
        <w:rPr>
          <w:rFonts w:ascii="Arial" w:hAnsi="Arial" w:cs="Arial"/>
          <w:lang w:val="it-IT"/>
        </w:rPr>
        <w:t>.es.</w:t>
      </w:r>
      <w:r w:rsidRPr="00CA1545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un addetto all</w:t>
      </w:r>
      <w:r w:rsidR="00102329">
        <w:rPr>
          <w:rFonts w:ascii="Arial" w:hAnsi="Arial" w:cs="Arial"/>
          <w:lang w:val="it-IT"/>
        </w:rPr>
        <w:t xml:space="preserve">a gestione delle </w:t>
      </w:r>
      <w:r>
        <w:rPr>
          <w:rFonts w:ascii="Arial" w:hAnsi="Arial" w:cs="Arial"/>
          <w:lang w:val="it-IT"/>
        </w:rPr>
        <w:t>emergenz</w:t>
      </w:r>
      <w:r w:rsidR="00102329">
        <w:rPr>
          <w:rFonts w:ascii="Arial" w:hAnsi="Arial" w:cs="Arial"/>
          <w:lang w:val="it-IT"/>
        </w:rPr>
        <w:t>e</w:t>
      </w:r>
      <w:r w:rsidRPr="00CA1545">
        <w:rPr>
          <w:rFonts w:ascii="Arial" w:hAnsi="Arial" w:cs="Arial"/>
          <w:lang w:val="it-IT"/>
        </w:rPr>
        <w:t xml:space="preserve"> o </w:t>
      </w:r>
      <w:r>
        <w:rPr>
          <w:rFonts w:ascii="Arial" w:hAnsi="Arial" w:cs="Arial"/>
          <w:lang w:val="it-IT"/>
        </w:rPr>
        <w:t>il consegnatario</w:t>
      </w:r>
      <w:r w:rsidRPr="00CA1545">
        <w:rPr>
          <w:rFonts w:ascii="Arial" w:hAnsi="Arial" w:cs="Arial"/>
          <w:lang w:val="it-IT"/>
        </w:rPr>
        <w:t xml:space="preserve">) annuncia la </w:t>
      </w:r>
      <w:r>
        <w:rPr>
          <w:rFonts w:ascii="Arial" w:hAnsi="Arial" w:cs="Arial"/>
          <w:lang w:val="it-IT"/>
        </w:rPr>
        <w:t>cessazione</w:t>
      </w:r>
      <w:r w:rsidRPr="00CA1545">
        <w:rPr>
          <w:rFonts w:ascii="Arial" w:hAnsi="Arial" w:cs="Arial"/>
          <w:lang w:val="it-IT"/>
        </w:rPr>
        <w:t xml:space="preserve"> dell'allarme / </w:t>
      </w:r>
      <w:r>
        <w:rPr>
          <w:rFonts w:ascii="Arial" w:hAnsi="Arial" w:cs="Arial"/>
          <w:lang w:val="it-IT"/>
        </w:rPr>
        <w:t xml:space="preserve">suona </w:t>
      </w:r>
      <w:r w:rsidRPr="00CA1545">
        <w:rPr>
          <w:rFonts w:ascii="Arial" w:hAnsi="Arial" w:cs="Arial"/>
          <w:lang w:val="it-IT"/>
        </w:rPr>
        <w:t xml:space="preserve">il segnale di </w:t>
      </w:r>
      <w:r>
        <w:rPr>
          <w:rFonts w:ascii="Arial" w:hAnsi="Arial" w:cs="Arial"/>
          <w:lang w:val="it-IT"/>
        </w:rPr>
        <w:t xml:space="preserve">cessazione </w:t>
      </w:r>
      <w:r w:rsidRPr="00CA1545">
        <w:rPr>
          <w:rFonts w:ascii="Arial" w:hAnsi="Arial" w:cs="Arial"/>
          <w:lang w:val="it-IT"/>
        </w:rPr>
        <w:t>allarme (vedi punto 2.13)</w:t>
      </w:r>
      <w:r w:rsidR="000B4E7C">
        <w:rPr>
          <w:rFonts w:ascii="Arial" w:hAnsi="Arial" w:cs="Arial"/>
          <w:lang w:val="it-IT"/>
        </w:rPr>
        <w:t xml:space="preserve"> e</w:t>
      </w:r>
      <w:r w:rsidRPr="00CA1545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successivo ritorno in</w:t>
      </w:r>
      <w:r w:rsidR="007148F0" w:rsidRPr="000B4E7C">
        <w:rPr>
          <w:rFonts w:ascii="Arial" w:hAnsi="Arial" w:cs="Arial"/>
          <w:lang w:val="it-IT"/>
        </w:rPr>
        <w:t xml:space="preserve"> </w:t>
      </w:r>
      <w:r w:rsidR="000B4E7C" w:rsidRPr="000B4E7C">
        <w:rPr>
          <w:rFonts w:ascii="Arial" w:hAnsi="Arial" w:cs="Arial"/>
          <w:lang w:val="it-IT"/>
        </w:rPr>
        <w:t>ufficio</w:t>
      </w:r>
      <w:r w:rsidRPr="000B4E7C">
        <w:rPr>
          <w:rFonts w:ascii="Arial" w:hAnsi="Arial" w:cs="Arial"/>
          <w:lang w:val="it-IT"/>
        </w:rPr>
        <w:t>.</w:t>
      </w:r>
    </w:p>
    <w:p w14:paraId="7D6F7930" w14:textId="231B8896" w:rsidR="002224AD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AEB414" wp14:editId="3DA5F7AD">
            <wp:extent cx="2228850" cy="1781175"/>
            <wp:effectExtent l="0" t="0" r="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2E22" w14:textId="77777777" w:rsidR="00871A06" w:rsidRPr="00B61A0E" w:rsidRDefault="00871A06" w:rsidP="00897457">
      <w:pPr>
        <w:pStyle w:val="berschrift2"/>
        <w:jc w:val="left"/>
        <w:rPr>
          <w:rFonts w:ascii="Arial" w:hAnsi="Arial" w:cs="Arial"/>
          <w:sz w:val="20"/>
          <w:highlight w:val="lightGray"/>
        </w:rPr>
      </w:pPr>
      <w:r w:rsidRPr="00B61A0E">
        <w:rPr>
          <w:rFonts w:ascii="Arial" w:hAnsi="Arial" w:cs="Arial"/>
          <w:sz w:val="20"/>
          <w:highlight w:val="lightGray"/>
        </w:rPr>
        <w:br w:type="page"/>
      </w:r>
    </w:p>
    <w:p w14:paraId="01BBA665" w14:textId="62955DDC" w:rsidR="00571613" w:rsidRPr="001665C7" w:rsidRDefault="001665C7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03" w:name="_Toc162427608"/>
      <w:r w:rsidRPr="001665C7">
        <w:rPr>
          <w:sz w:val="20"/>
          <w:u w:val="single"/>
          <w:lang w:val="it-IT"/>
        </w:rPr>
        <w:lastRenderedPageBreak/>
        <w:t>Emergenza</w:t>
      </w:r>
      <w:r w:rsidR="00571613" w:rsidRPr="001665C7">
        <w:rPr>
          <w:sz w:val="20"/>
          <w:u w:val="single"/>
          <w:lang w:val="it-IT"/>
        </w:rPr>
        <w:t xml:space="preserve"> 1.2 – </w:t>
      </w:r>
      <w:r w:rsidRPr="001665C7">
        <w:rPr>
          <w:sz w:val="20"/>
          <w:u w:val="single"/>
          <w:lang w:val="it-IT"/>
        </w:rPr>
        <w:t>Regole di comportamento in presenza di un ordigno esplosivo (allarme bomba)</w:t>
      </w:r>
      <w:bookmarkEnd w:id="203"/>
    </w:p>
    <w:p w14:paraId="16EB3494" w14:textId="69CBD6D7" w:rsidR="003F6DFA" w:rsidRPr="001665C7" w:rsidRDefault="003F6DFA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BFDEF30" w14:textId="77777777" w:rsidR="003B3F21" w:rsidRPr="001665C7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84CDAF9" w14:textId="4C34795B" w:rsidR="009D7FEC" w:rsidRPr="00936550" w:rsidRDefault="00590B86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4" w:name="_Toc162427609"/>
      <w:proofErr w:type="spellStart"/>
      <w:r>
        <w:rPr>
          <w:sz w:val="20"/>
          <w:u w:val="single"/>
        </w:rPr>
        <w:t>Ricezione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un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allarme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bomba</w:t>
      </w:r>
      <w:bookmarkEnd w:id="204"/>
      <w:proofErr w:type="spellEnd"/>
    </w:p>
    <w:p w14:paraId="26329D25" w14:textId="37269335" w:rsidR="009D7FEC" w:rsidRPr="009240AC" w:rsidRDefault="009240A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>Durante la telefonata, parla</w:t>
      </w:r>
      <w:r>
        <w:rPr>
          <w:rFonts w:ascii="Arial" w:hAnsi="Arial" w:cs="Arial"/>
          <w:lang w:val="it-IT"/>
        </w:rPr>
        <w:t>r</w:t>
      </w:r>
      <w:r w:rsidRPr="009240AC">
        <w:rPr>
          <w:rFonts w:ascii="Arial" w:hAnsi="Arial" w:cs="Arial"/>
          <w:lang w:val="it-IT"/>
        </w:rPr>
        <w:t>e con l'interlocutore in modo dettagliato e annota</w:t>
      </w:r>
      <w:r>
        <w:rPr>
          <w:rFonts w:ascii="Arial" w:hAnsi="Arial" w:cs="Arial"/>
          <w:lang w:val="it-IT"/>
        </w:rPr>
        <w:t>r</w:t>
      </w:r>
      <w:r w:rsidRPr="009240AC">
        <w:rPr>
          <w:rFonts w:ascii="Arial" w:hAnsi="Arial" w:cs="Arial"/>
          <w:lang w:val="it-IT"/>
        </w:rPr>
        <w:t>e le informazioni importanti.</w:t>
      </w:r>
    </w:p>
    <w:p w14:paraId="7EC35D0B" w14:textId="215743C2" w:rsidR="009D7FEC" w:rsidRPr="009240AC" w:rsidRDefault="009240AC" w:rsidP="00897457">
      <w:pPr>
        <w:ind w:firstLine="425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>Se possibile, non interrompere l’interlocutore cerca</w:t>
      </w:r>
      <w:r>
        <w:rPr>
          <w:rFonts w:ascii="Arial" w:hAnsi="Arial" w:cs="Arial"/>
          <w:lang w:val="it-IT"/>
        </w:rPr>
        <w:t>ndo</w:t>
      </w:r>
      <w:r w:rsidRPr="009240AC">
        <w:rPr>
          <w:rFonts w:ascii="Arial" w:hAnsi="Arial" w:cs="Arial"/>
          <w:lang w:val="it-IT"/>
        </w:rPr>
        <w:t xml:space="preserve"> di ottenere le seguenti informazioni:</w:t>
      </w:r>
    </w:p>
    <w:p w14:paraId="27D56F93" w14:textId="542895E1" w:rsidR="009D7FEC" w:rsidRPr="00B61A0E" w:rsidRDefault="00102329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Quando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240AC">
        <w:rPr>
          <w:rFonts w:ascii="Arial" w:hAnsi="Arial" w:cs="Arial"/>
        </w:rPr>
        <w:t>esploderà</w:t>
      </w:r>
      <w:proofErr w:type="spellEnd"/>
      <w:r w:rsidR="009240AC">
        <w:rPr>
          <w:rFonts w:ascii="Arial" w:hAnsi="Arial" w:cs="Arial"/>
        </w:rPr>
        <w:t xml:space="preserve"> la </w:t>
      </w:r>
      <w:proofErr w:type="spellStart"/>
      <w:r w:rsidR="009240AC">
        <w:rPr>
          <w:rFonts w:ascii="Arial" w:hAnsi="Arial" w:cs="Arial"/>
        </w:rPr>
        <w:t>bomba</w:t>
      </w:r>
      <w:proofErr w:type="spellEnd"/>
      <w:r w:rsidR="009D7FEC" w:rsidRPr="00B61A0E">
        <w:rPr>
          <w:rFonts w:ascii="Arial" w:hAnsi="Arial" w:cs="Arial"/>
        </w:rPr>
        <w:t>?</w:t>
      </w:r>
    </w:p>
    <w:p w14:paraId="4226288E" w14:textId="58CBD752" w:rsidR="009D7FEC" w:rsidRPr="009240AC" w:rsidRDefault="00102329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 xml:space="preserve">Dove </w:t>
      </w:r>
      <w:r w:rsidR="009240AC" w:rsidRPr="009240AC">
        <w:rPr>
          <w:rFonts w:ascii="Arial" w:hAnsi="Arial" w:cs="Arial"/>
          <w:lang w:val="it-IT"/>
        </w:rPr>
        <w:t>si trova la bomba</w:t>
      </w:r>
      <w:r w:rsidR="009D7FEC" w:rsidRPr="009240AC">
        <w:rPr>
          <w:rFonts w:ascii="Arial" w:hAnsi="Arial" w:cs="Arial"/>
          <w:lang w:val="it-IT"/>
        </w:rPr>
        <w:t>?</w:t>
      </w:r>
    </w:p>
    <w:p w14:paraId="4CEE945F" w14:textId="0B74CBD5" w:rsidR="009D7FEC" w:rsidRPr="00F70EDB" w:rsidRDefault="009240AC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  <w:lang w:val="it-IT"/>
        </w:rPr>
      </w:pPr>
      <w:r w:rsidRPr="00F70EDB">
        <w:rPr>
          <w:rFonts w:ascii="Arial" w:hAnsi="Arial" w:cs="Arial"/>
          <w:lang w:val="it-IT"/>
        </w:rPr>
        <w:t>Che aspetto ha</w:t>
      </w:r>
      <w:r w:rsidR="009D7FEC" w:rsidRPr="00F70EDB">
        <w:rPr>
          <w:rFonts w:ascii="Arial" w:hAnsi="Arial" w:cs="Arial"/>
          <w:lang w:val="it-IT"/>
        </w:rPr>
        <w:t xml:space="preserve">? </w:t>
      </w:r>
      <w:r w:rsidRPr="00F70EDB">
        <w:rPr>
          <w:rFonts w:ascii="Arial" w:hAnsi="Arial" w:cs="Arial"/>
          <w:lang w:val="it-IT"/>
        </w:rPr>
        <w:t>Che tipo di bomba è</w:t>
      </w:r>
      <w:r w:rsidR="009D7FEC" w:rsidRPr="00F70EDB">
        <w:rPr>
          <w:rFonts w:ascii="Arial" w:hAnsi="Arial" w:cs="Arial"/>
          <w:lang w:val="it-IT"/>
        </w:rPr>
        <w:t>?</w:t>
      </w:r>
    </w:p>
    <w:p w14:paraId="5EF4DC0D" w14:textId="4EA8B8F2" w:rsidR="004B2680" w:rsidRPr="00F70EDB" w:rsidRDefault="00605C90" w:rsidP="00102329">
      <w:pPr>
        <w:tabs>
          <w:tab w:val="left" w:pos="426"/>
        </w:tabs>
        <w:ind w:left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2880" behindDoc="0" locked="0" layoutInCell="1" allowOverlap="1" wp14:anchorId="0E3F0DE7" wp14:editId="49A8F2E4">
            <wp:simplePos x="0" y="0"/>
            <wp:positionH relativeFrom="margin">
              <wp:posOffset>4911725</wp:posOffset>
            </wp:positionH>
            <wp:positionV relativeFrom="margin">
              <wp:posOffset>1742440</wp:posOffset>
            </wp:positionV>
            <wp:extent cx="946785" cy="946785"/>
            <wp:effectExtent l="0" t="0" r="0" b="0"/>
            <wp:wrapSquare wrapText="bothSides"/>
            <wp:docPr id="90" name="Bild 90" descr="ED1AD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D1AD9D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EDB" w:rsidRPr="00F70EDB">
        <w:rPr>
          <w:rFonts w:ascii="Arial" w:hAnsi="Arial" w:cs="Arial"/>
          <w:lang w:val="it-IT"/>
        </w:rPr>
        <w:t>Mentre è ancora in corso la chiamata, cerca</w:t>
      </w:r>
      <w:r w:rsidR="00F70EDB">
        <w:rPr>
          <w:rFonts w:ascii="Arial" w:hAnsi="Arial" w:cs="Arial"/>
          <w:lang w:val="it-IT"/>
        </w:rPr>
        <w:t>re</w:t>
      </w:r>
      <w:r w:rsidR="00F70EDB" w:rsidRPr="00F70EDB">
        <w:rPr>
          <w:rFonts w:ascii="Arial" w:hAnsi="Arial" w:cs="Arial"/>
          <w:lang w:val="it-IT"/>
        </w:rPr>
        <w:t xml:space="preserve"> di ottenere aiuto su un'altra linea telefonica</w:t>
      </w:r>
      <w:r w:rsidR="004B2680" w:rsidRPr="00F70EDB">
        <w:rPr>
          <w:rFonts w:ascii="Arial" w:hAnsi="Arial" w:cs="Arial"/>
          <w:lang w:val="it-IT"/>
        </w:rPr>
        <w:t>.</w:t>
      </w:r>
    </w:p>
    <w:p w14:paraId="77BED09B" w14:textId="4A2C3020" w:rsidR="009D7FEC" w:rsidRPr="00F70EDB" w:rsidRDefault="00F70ED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F70EDB">
        <w:rPr>
          <w:rFonts w:ascii="Arial" w:hAnsi="Arial" w:cs="Arial"/>
          <w:lang w:val="it-IT"/>
        </w:rPr>
        <w:t>Prendere nota del numero di telefono, se visualizzato sul display</w:t>
      </w:r>
    </w:p>
    <w:p w14:paraId="6E55D12D" w14:textId="292D7032" w:rsidR="009D7FEC" w:rsidRPr="00590B86" w:rsidRDefault="00590B8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590B86">
        <w:rPr>
          <w:rFonts w:ascii="Arial" w:hAnsi="Arial" w:cs="Arial"/>
          <w:lang w:val="it-IT"/>
        </w:rPr>
        <w:t>Informare le persone responsabili (</w:t>
      </w:r>
      <w:r w:rsidR="00123AA4">
        <w:rPr>
          <w:rFonts w:ascii="Arial" w:hAnsi="Arial" w:cs="Arial"/>
          <w:lang w:val="it-IT"/>
        </w:rPr>
        <w:t xml:space="preserve">p.es. </w:t>
      </w:r>
      <w:r w:rsidR="005B244B">
        <w:rPr>
          <w:rFonts w:ascii="Arial" w:hAnsi="Arial" w:cs="Arial"/>
          <w:lang w:val="it-IT"/>
        </w:rPr>
        <w:t>un addetto</w:t>
      </w:r>
      <w:r w:rsidR="00123AA4">
        <w:rPr>
          <w:rFonts w:ascii="Arial" w:hAnsi="Arial" w:cs="Arial"/>
          <w:lang w:val="it-IT"/>
        </w:rPr>
        <w:t xml:space="preserve"> all</w:t>
      </w:r>
      <w:r w:rsidR="00102329">
        <w:rPr>
          <w:rFonts w:ascii="Arial" w:hAnsi="Arial" w:cs="Arial"/>
          <w:lang w:val="it-IT"/>
        </w:rPr>
        <w:t>a gestione delle e</w:t>
      </w:r>
      <w:r w:rsidR="00123AA4">
        <w:rPr>
          <w:rFonts w:ascii="Arial" w:hAnsi="Arial" w:cs="Arial"/>
          <w:lang w:val="it-IT"/>
        </w:rPr>
        <w:t>mergenz</w:t>
      </w:r>
      <w:r w:rsidR="00102329">
        <w:rPr>
          <w:rFonts w:ascii="Arial" w:hAnsi="Arial" w:cs="Arial"/>
          <w:lang w:val="it-IT"/>
        </w:rPr>
        <w:t>e</w:t>
      </w:r>
      <w:r w:rsidRPr="00590B86">
        <w:rPr>
          <w:rFonts w:ascii="Arial" w:hAnsi="Arial" w:cs="Arial"/>
          <w:lang w:val="it-IT"/>
        </w:rPr>
        <w:t>, il c</w:t>
      </w:r>
      <w:r w:rsidR="00123AA4">
        <w:rPr>
          <w:rFonts w:ascii="Arial" w:hAnsi="Arial" w:cs="Arial"/>
          <w:lang w:val="it-IT"/>
        </w:rPr>
        <w:t xml:space="preserve">onsegnatario </w:t>
      </w:r>
      <w:r w:rsidRPr="00590B86">
        <w:rPr>
          <w:rFonts w:ascii="Arial" w:hAnsi="Arial" w:cs="Arial"/>
          <w:lang w:val="it-IT"/>
        </w:rPr>
        <w:t>dell'edificio)</w:t>
      </w:r>
    </w:p>
    <w:p w14:paraId="6D46A9C0" w14:textId="508B0B32" w:rsidR="00193599" w:rsidRPr="00126344" w:rsidRDefault="005B244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Evacuare l’edificio qualora venga dato </w:t>
      </w:r>
      <w:r w:rsidRPr="005B244B">
        <w:rPr>
          <w:rFonts w:ascii="Arial" w:hAnsi="Arial" w:cs="Arial"/>
          <w:lang w:val="it-IT"/>
        </w:rPr>
        <w:t>l’ordine di evacuazione o parta il</w:t>
      </w:r>
      <w:r>
        <w:rPr>
          <w:rFonts w:ascii="Arial" w:hAnsi="Arial" w:cs="Arial"/>
          <w:lang w:val="it-IT"/>
        </w:rPr>
        <w:t xml:space="preserve"> relativo segnale di allarme.</w:t>
      </w:r>
    </w:p>
    <w:p w14:paraId="4AEB1513" w14:textId="385BFFE2" w:rsidR="00B703CF" w:rsidRPr="00126344" w:rsidRDefault="00B703CF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3C744224" w14:textId="77777777" w:rsidR="003B3F21" w:rsidRPr="00126344" w:rsidRDefault="003B3F21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37944A27" w14:textId="20F841F7" w:rsidR="009D7FEC" w:rsidRPr="006077B2" w:rsidRDefault="006077B2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05" w:name="_Toc162427610"/>
      <w:r w:rsidRPr="006077B2">
        <w:rPr>
          <w:sz w:val="20"/>
          <w:u w:val="single"/>
          <w:lang w:val="it-IT"/>
        </w:rPr>
        <w:t>Ritrovamento di una bomba</w:t>
      </w:r>
      <w:bookmarkEnd w:id="205"/>
      <w:r w:rsidR="00102329">
        <w:rPr>
          <w:sz w:val="20"/>
          <w:u w:val="single"/>
          <w:lang w:val="it-IT"/>
        </w:rPr>
        <w:t xml:space="preserve"> </w:t>
      </w:r>
    </w:p>
    <w:p w14:paraId="08AAA10D" w14:textId="1928E574" w:rsidR="009D7FEC" w:rsidRPr="006077B2" w:rsidRDefault="006077B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077B2">
        <w:rPr>
          <w:rFonts w:ascii="Arial" w:hAnsi="Arial" w:cs="Arial"/>
          <w:lang w:val="it-IT"/>
        </w:rPr>
        <w:t>Non avvicinarsi al luogo del ritrov</w:t>
      </w:r>
      <w:r>
        <w:rPr>
          <w:rFonts w:ascii="Arial" w:hAnsi="Arial" w:cs="Arial"/>
          <w:lang w:val="it-IT"/>
        </w:rPr>
        <w:t>amento</w:t>
      </w:r>
    </w:p>
    <w:p w14:paraId="14F1345C" w14:textId="67EB0D14" w:rsidR="009D7FEC" w:rsidRPr="007E2694" w:rsidRDefault="006077B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Non toccare o rimuovere l'oggetto trovato</w:t>
      </w:r>
    </w:p>
    <w:p w14:paraId="4B6B2429" w14:textId="2B4D246A" w:rsidR="00DD705A" w:rsidRPr="00B65677" w:rsidRDefault="00B6567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5677">
        <w:rPr>
          <w:rFonts w:ascii="Arial" w:hAnsi="Arial" w:cs="Arial"/>
          <w:lang w:val="it-IT"/>
        </w:rPr>
        <w:t>Informare le persone responsabili (p.es. addetto all’emergenza,</w:t>
      </w:r>
      <w:r>
        <w:rPr>
          <w:rFonts w:ascii="Arial" w:hAnsi="Arial" w:cs="Arial"/>
          <w:lang w:val="it-IT"/>
        </w:rPr>
        <w:t xml:space="preserve"> c</w:t>
      </w:r>
      <w:r w:rsidRPr="00B65677">
        <w:rPr>
          <w:rFonts w:ascii="Arial" w:hAnsi="Arial" w:cs="Arial"/>
          <w:lang w:val="it-IT"/>
        </w:rPr>
        <w:t>onsegnatario</w:t>
      </w:r>
      <w:r w:rsidR="00DD705A" w:rsidRPr="00B65677">
        <w:rPr>
          <w:rFonts w:ascii="Arial" w:hAnsi="Arial" w:cs="Arial"/>
          <w:lang w:val="it-IT"/>
        </w:rPr>
        <w:t>)</w:t>
      </w:r>
    </w:p>
    <w:p w14:paraId="7CAF8207" w14:textId="63C1BD3D" w:rsidR="009D7FEC" w:rsidRPr="00126344" w:rsidRDefault="005B244B" w:rsidP="005B244B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Evacuare l’edificio qualora venga dato </w:t>
      </w:r>
      <w:r w:rsidRPr="005B244B">
        <w:rPr>
          <w:rFonts w:ascii="Arial" w:hAnsi="Arial" w:cs="Arial"/>
          <w:lang w:val="it-IT"/>
        </w:rPr>
        <w:t>l’ordine di evacuazione o parta il</w:t>
      </w:r>
      <w:r>
        <w:rPr>
          <w:rFonts w:ascii="Arial" w:hAnsi="Arial" w:cs="Arial"/>
          <w:lang w:val="it-IT"/>
        </w:rPr>
        <w:t xml:space="preserve"> relativo segnale di allarme</w:t>
      </w:r>
    </w:p>
    <w:p w14:paraId="28930D51" w14:textId="77777777" w:rsidR="003B3F21" w:rsidRPr="00126344" w:rsidRDefault="003B3F21" w:rsidP="00897457">
      <w:pPr>
        <w:rPr>
          <w:rFonts w:ascii="Arial" w:hAnsi="Arial" w:cs="Arial"/>
          <w:lang w:val="it-IT"/>
        </w:rPr>
      </w:pPr>
    </w:p>
    <w:p w14:paraId="741C37D5" w14:textId="57D47025" w:rsidR="005F501C" w:rsidRPr="00936550" w:rsidRDefault="004E48C3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6" w:name="_Toc162427611"/>
      <w:proofErr w:type="spellStart"/>
      <w:r>
        <w:rPr>
          <w:sz w:val="20"/>
          <w:u w:val="single"/>
        </w:rPr>
        <w:t>Evacuazione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dell‘edificio</w:t>
      </w:r>
      <w:bookmarkEnd w:id="206"/>
      <w:proofErr w:type="spellEnd"/>
    </w:p>
    <w:p w14:paraId="7996D8CB" w14:textId="6F650B02" w:rsidR="00205309" w:rsidRPr="00B44DFB" w:rsidRDefault="00B44DF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44DFB">
        <w:rPr>
          <w:rFonts w:ascii="Arial" w:hAnsi="Arial" w:cs="Arial"/>
          <w:lang w:val="it-IT"/>
        </w:rPr>
        <w:t xml:space="preserve">Quando il personale sente il </w:t>
      </w:r>
      <w:r>
        <w:rPr>
          <w:rFonts w:ascii="Arial" w:hAnsi="Arial" w:cs="Arial"/>
          <w:lang w:val="it-IT"/>
        </w:rPr>
        <w:t>seguente segnale</w:t>
      </w:r>
      <w:r w:rsidR="00DE45BD" w:rsidRPr="00B44DFB">
        <w:rPr>
          <w:rFonts w:ascii="Arial" w:hAnsi="Arial" w:cs="Arial"/>
          <w:lang w:val="it-IT"/>
        </w:rPr>
        <w:t xml:space="preserve">: </w:t>
      </w:r>
    </w:p>
    <w:p w14:paraId="2B07CBAC" w14:textId="77777777" w:rsidR="00205309" w:rsidRPr="00B44DFB" w:rsidRDefault="0020530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51D5CEC" w14:textId="6BAE48D4" w:rsidR="00DE45BD" w:rsidRPr="00B44DFB" w:rsidRDefault="00B44DFB" w:rsidP="008974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3282C8F7" w14:textId="4F12BD47" w:rsidR="00205309" w:rsidRPr="00B61A0E" w:rsidRDefault="00605C90" w:rsidP="008974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0517F5" wp14:editId="7DE82CFC">
            <wp:extent cx="542925" cy="561975"/>
            <wp:effectExtent l="0" t="0" r="0" b="0"/>
            <wp:docPr id="24" name="Bild 24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6F8A" w14:textId="77777777" w:rsidR="007547DF" w:rsidRPr="00B61A0E" w:rsidRDefault="007547DF" w:rsidP="00897457">
      <w:pPr>
        <w:jc w:val="both"/>
        <w:rPr>
          <w:rFonts w:ascii="Arial" w:hAnsi="Arial" w:cs="Arial"/>
        </w:rPr>
      </w:pPr>
    </w:p>
    <w:p w14:paraId="4E17E9BB" w14:textId="4C1A9F90" w:rsidR="00DE45BD" w:rsidRPr="00B61A0E" w:rsidRDefault="00264733" w:rsidP="00897457">
      <w:pPr>
        <w:jc w:val="both"/>
        <w:rPr>
          <w:rFonts w:ascii="Arial" w:hAnsi="Arial" w:cs="Arial"/>
        </w:rPr>
      </w:pPr>
      <w:r w:rsidRPr="00264733">
        <w:rPr>
          <w:rFonts w:ascii="Arial" w:hAnsi="Arial" w:cs="Arial"/>
          <w:lang w:val="it-IT"/>
        </w:rPr>
        <w:t>lascia</w:t>
      </w:r>
      <w:r w:rsidRPr="00E763E4">
        <w:rPr>
          <w:rFonts w:ascii="Arial" w:hAnsi="Arial" w:cs="Arial"/>
          <w:strike/>
          <w:lang w:val="it-IT"/>
        </w:rPr>
        <w:t>re</w:t>
      </w:r>
      <w:r w:rsidRPr="00264733">
        <w:rPr>
          <w:rFonts w:ascii="Arial" w:hAnsi="Arial" w:cs="Arial"/>
          <w:lang w:val="it-IT"/>
        </w:rPr>
        <w:t xml:space="preserve"> l'edificio secondo le regole di comportamento per l'evacuazione dell'edificio (vedi punto 4.1.3). </w:t>
      </w:r>
      <w:r w:rsidRPr="00264733">
        <w:rPr>
          <w:rFonts w:ascii="Arial" w:hAnsi="Arial" w:cs="Arial"/>
        </w:rPr>
        <w:t xml:space="preserve">Per la </w:t>
      </w:r>
      <w:proofErr w:type="spellStart"/>
      <w:r w:rsidRPr="00264733">
        <w:rPr>
          <w:rFonts w:ascii="Arial" w:hAnsi="Arial" w:cs="Arial"/>
        </w:rPr>
        <w:t>cessazione</w:t>
      </w:r>
      <w:proofErr w:type="spellEnd"/>
      <w:r w:rsidRPr="00264733">
        <w:rPr>
          <w:rFonts w:ascii="Arial" w:hAnsi="Arial" w:cs="Arial"/>
        </w:rPr>
        <w:t xml:space="preserve"> </w:t>
      </w:r>
      <w:proofErr w:type="spellStart"/>
      <w:r w:rsidRPr="00264733">
        <w:rPr>
          <w:rFonts w:ascii="Arial" w:hAnsi="Arial" w:cs="Arial"/>
        </w:rPr>
        <w:t>dell'allarme</w:t>
      </w:r>
      <w:proofErr w:type="spellEnd"/>
      <w:r w:rsidRPr="00264733">
        <w:rPr>
          <w:rFonts w:ascii="Arial" w:hAnsi="Arial" w:cs="Arial"/>
        </w:rPr>
        <w:t xml:space="preserve">, si </w:t>
      </w:r>
      <w:proofErr w:type="spellStart"/>
      <w:r w:rsidRPr="00264733">
        <w:rPr>
          <w:rFonts w:ascii="Arial" w:hAnsi="Arial" w:cs="Arial"/>
        </w:rPr>
        <w:t>applicano</w:t>
      </w:r>
      <w:proofErr w:type="spellEnd"/>
      <w:r w:rsidRPr="00264733">
        <w:rPr>
          <w:rFonts w:ascii="Arial" w:hAnsi="Arial" w:cs="Arial"/>
        </w:rPr>
        <w:t xml:space="preserve"> i </w:t>
      </w:r>
      <w:proofErr w:type="spellStart"/>
      <w:r w:rsidRPr="00264733">
        <w:rPr>
          <w:rFonts w:ascii="Arial" w:hAnsi="Arial" w:cs="Arial"/>
        </w:rPr>
        <w:t>punti</w:t>
      </w:r>
      <w:proofErr w:type="spellEnd"/>
      <w:r w:rsidRPr="00264733">
        <w:rPr>
          <w:rFonts w:ascii="Arial" w:hAnsi="Arial" w:cs="Arial"/>
        </w:rPr>
        <w:t xml:space="preserve"> 2.13 e 4.1.4.</w:t>
      </w:r>
    </w:p>
    <w:p w14:paraId="066E9AA8" w14:textId="77777777" w:rsidR="004C1782" w:rsidRPr="00B61A0E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0ABC269" w14:textId="77777777" w:rsidR="00BE7105" w:rsidRPr="00B61A0E" w:rsidRDefault="00BE710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84DFEAD" w14:textId="72421C4B" w:rsidR="007D79C9" w:rsidRPr="00D94FCA" w:rsidRDefault="00C147E4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07" w:name="_Toc162427612"/>
      <w:r w:rsidRPr="00D94FCA">
        <w:rPr>
          <w:sz w:val="20"/>
          <w:u w:val="single"/>
          <w:lang w:val="it-IT"/>
        </w:rPr>
        <w:t>Emergenza</w:t>
      </w:r>
      <w:r w:rsidR="007D79C9" w:rsidRPr="00D94FCA">
        <w:rPr>
          <w:sz w:val="20"/>
          <w:u w:val="single"/>
          <w:lang w:val="it-IT"/>
        </w:rPr>
        <w:t xml:space="preserve"> 1.3 –</w:t>
      </w:r>
      <w:r w:rsidR="004B2680" w:rsidRPr="00D94FCA">
        <w:rPr>
          <w:sz w:val="20"/>
          <w:u w:val="single"/>
          <w:lang w:val="it-IT"/>
        </w:rPr>
        <w:t xml:space="preserve"> </w:t>
      </w:r>
      <w:r w:rsidR="00D94FCA" w:rsidRPr="00D94FCA">
        <w:rPr>
          <w:sz w:val="20"/>
          <w:u w:val="single"/>
          <w:lang w:val="it-IT"/>
        </w:rPr>
        <w:t xml:space="preserve">Regole di comportamento in caso di </w:t>
      </w:r>
      <w:r w:rsidR="00D94FCA">
        <w:rPr>
          <w:sz w:val="20"/>
          <w:u w:val="single"/>
          <w:lang w:val="it-IT"/>
        </w:rPr>
        <w:t>guasti</w:t>
      </w:r>
      <w:r w:rsidR="00D94FCA" w:rsidRPr="00D94FCA">
        <w:rPr>
          <w:sz w:val="20"/>
          <w:u w:val="single"/>
          <w:lang w:val="it-IT"/>
        </w:rPr>
        <w:t xml:space="preserve"> agli impianti (perdite di gas, esplosioni, danni all'acqua)</w:t>
      </w:r>
      <w:bookmarkEnd w:id="207"/>
    </w:p>
    <w:p w14:paraId="73300617" w14:textId="3BC76CA1" w:rsidR="00B75B07" w:rsidRPr="00D94FCA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C9F2EE8" w14:textId="77777777" w:rsidR="003B3F21" w:rsidRPr="00D94FC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46698FE" w14:textId="46F00E89" w:rsidR="00BE00BA" w:rsidRPr="004B2680" w:rsidRDefault="00520FE8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8" w:name="_Toc162427613"/>
      <w:proofErr w:type="spellStart"/>
      <w:r>
        <w:rPr>
          <w:sz w:val="20"/>
          <w:u w:val="single"/>
        </w:rPr>
        <w:t>Segnalazione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emergenza</w:t>
      </w:r>
      <w:bookmarkEnd w:id="208"/>
      <w:proofErr w:type="spellEnd"/>
    </w:p>
    <w:p w14:paraId="56C95D72" w14:textId="4ACD31D0" w:rsidR="007C4F3B" w:rsidRPr="007C4F3B" w:rsidRDefault="007C4F3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C4F3B">
        <w:rPr>
          <w:rFonts w:ascii="Arial" w:hAnsi="Arial" w:cs="Arial"/>
          <w:lang w:val="it-IT"/>
        </w:rPr>
        <w:t xml:space="preserve">Chiunque noti una </w:t>
      </w:r>
      <w:r w:rsidRPr="007C4F3B">
        <w:rPr>
          <w:rFonts w:ascii="Arial" w:hAnsi="Arial" w:cs="Arial"/>
          <w:b/>
          <w:bCs/>
          <w:lang w:val="it-IT"/>
        </w:rPr>
        <w:t>fuga di gas</w:t>
      </w:r>
      <w:r w:rsidRPr="007C4F3B">
        <w:rPr>
          <w:rFonts w:ascii="Arial" w:hAnsi="Arial" w:cs="Arial"/>
          <w:lang w:val="it-IT"/>
        </w:rPr>
        <w:t xml:space="preserve">, </w:t>
      </w:r>
      <w:r w:rsidRPr="007C4F3B">
        <w:rPr>
          <w:rFonts w:ascii="Arial" w:hAnsi="Arial" w:cs="Arial"/>
          <w:b/>
          <w:bCs/>
          <w:lang w:val="it-IT"/>
        </w:rPr>
        <w:t>un'esplosione</w:t>
      </w:r>
      <w:r w:rsidRPr="007C4F3B">
        <w:rPr>
          <w:rFonts w:ascii="Arial" w:hAnsi="Arial" w:cs="Arial"/>
          <w:lang w:val="it-IT"/>
        </w:rPr>
        <w:t>, un</w:t>
      </w:r>
      <w:r w:rsidR="004E40D0">
        <w:rPr>
          <w:rFonts w:ascii="Arial" w:hAnsi="Arial" w:cs="Arial"/>
          <w:lang w:val="it-IT"/>
        </w:rPr>
        <w:t xml:space="preserve">a </w:t>
      </w:r>
      <w:r w:rsidR="004E40D0">
        <w:rPr>
          <w:rFonts w:ascii="Arial" w:hAnsi="Arial" w:cs="Arial"/>
          <w:b/>
          <w:bCs/>
          <w:lang w:val="it-IT"/>
        </w:rPr>
        <w:t>perdita ovvero d</w:t>
      </w:r>
      <w:r w:rsidRPr="007C4F3B">
        <w:rPr>
          <w:rFonts w:ascii="Arial" w:hAnsi="Arial" w:cs="Arial"/>
          <w:b/>
          <w:bCs/>
          <w:lang w:val="it-IT"/>
        </w:rPr>
        <w:t>anno da acqua</w:t>
      </w:r>
      <w:r w:rsidRPr="007C4F3B">
        <w:rPr>
          <w:rFonts w:ascii="Arial" w:hAnsi="Arial" w:cs="Arial"/>
          <w:lang w:val="it-IT"/>
        </w:rPr>
        <w:t xml:space="preserve"> o qualsiasi altro guasto ad un impianto</w:t>
      </w:r>
      <w:r w:rsidR="004E40D0">
        <w:rPr>
          <w:rFonts w:ascii="Arial" w:hAnsi="Arial" w:cs="Arial"/>
          <w:lang w:val="it-IT"/>
        </w:rPr>
        <w:t>,</w:t>
      </w:r>
      <w:r w:rsidRPr="007C4F3B">
        <w:rPr>
          <w:rFonts w:ascii="Arial" w:hAnsi="Arial" w:cs="Arial"/>
          <w:lang w:val="it-IT"/>
        </w:rPr>
        <w:t xml:space="preserve"> deve riferire immediatamente l'accaduto ad un addetto al</w:t>
      </w:r>
      <w:r w:rsidR="004E40D0">
        <w:rPr>
          <w:rFonts w:ascii="Arial" w:hAnsi="Arial" w:cs="Arial"/>
          <w:lang w:val="it-IT"/>
        </w:rPr>
        <w:t>la gestione delle emergenze</w:t>
      </w:r>
      <w:r w:rsidRPr="007C4F3B">
        <w:rPr>
          <w:rFonts w:ascii="Arial" w:hAnsi="Arial" w:cs="Arial"/>
          <w:lang w:val="it-IT"/>
        </w:rPr>
        <w:t xml:space="preserve"> </w:t>
      </w:r>
      <w:r w:rsidR="004E40D0">
        <w:rPr>
          <w:rFonts w:ascii="Arial" w:hAnsi="Arial" w:cs="Arial"/>
          <w:lang w:val="it-IT"/>
        </w:rPr>
        <w:t>fornendogli</w:t>
      </w:r>
      <w:r w:rsidRPr="007C4F3B">
        <w:rPr>
          <w:rFonts w:ascii="Arial" w:hAnsi="Arial" w:cs="Arial"/>
          <w:lang w:val="it-IT"/>
        </w:rPr>
        <w:t xml:space="preserve"> le seguenti informazioni:</w:t>
      </w:r>
    </w:p>
    <w:p w14:paraId="3D3A9495" w14:textId="77777777" w:rsidR="00BE00BA" w:rsidRPr="007E2694" w:rsidRDefault="00BE00BA" w:rsidP="00897457">
      <w:pPr>
        <w:rPr>
          <w:rFonts w:ascii="Arial" w:hAnsi="Arial" w:cs="Arial"/>
          <w:lang w:val="it-IT"/>
        </w:rPr>
      </w:pPr>
    </w:p>
    <w:tbl>
      <w:tblPr>
        <w:tblW w:w="9181" w:type="dxa"/>
        <w:tblInd w:w="70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shd w:val="clear" w:color="auto" w:fill="F4B08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1"/>
      </w:tblGrid>
      <w:tr w:rsidR="00BE00BA" w:rsidRPr="00CA7E71" w14:paraId="3B7AF054" w14:textId="77777777" w:rsidTr="004B2680">
        <w:tc>
          <w:tcPr>
            <w:tcW w:w="9181" w:type="dxa"/>
            <w:shd w:val="clear" w:color="auto" w:fill="F4B083"/>
          </w:tcPr>
          <w:p w14:paraId="0B62E696" w14:textId="14B1E9E8" w:rsidR="00BE00BA" w:rsidRPr="007E2694" w:rsidRDefault="007C4F3B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SONO LA SIG.RA/IL SIG.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</w:t>
            </w:r>
            <w:r w:rsidR="00BE00BA" w:rsidRPr="007E2694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6C34B36C" w14:textId="63B7D715" w:rsidR="00BE00BA" w:rsidRPr="007C4F3B" w:rsidRDefault="007C4F3B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CHIAMO DALL‘UFFICIO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_______________ </w:t>
            </w:r>
            <w:r>
              <w:rPr>
                <w:rFonts w:ascii="Arial" w:hAnsi="Arial" w:cs="Arial"/>
                <w:lang w:val="it-IT"/>
              </w:rPr>
              <w:t>DEL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________________</w:t>
            </w:r>
            <w:r>
              <w:rPr>
                <w:rFonts w:ascii="Arial" w:hAnsi="Arial" w:cs="Arial"/>
                <w:lang w:val="it-IT"/>
              </w:rPr>
              <w:t>PIANO</w:t>
            </w:r>
          </w:p>
          <w:p w14:paraId="34AF130F" w14:textId="4236E305" w:rsidR="00BE00BA" w:rsidRPr="007C4F3B" w:rsidRDefault="007C4F3B" w:rsidP="004B2680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COSA É SUCCESSO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(</w:t>
            </w:r>
            <w:r w:rsidRPr="007C4F3B">
              <w:rPr>
                <w:rFonts w:ascii="Arial" w:hAnsi="Arial" w:cs="Arial"/>
                <w:lang w:val="it-IT"/>
              </w:rPr>
              <w:t>p.es</w:t>
            </w:r>
            <w:r>
              <w:rPr>
                <w:rFonts w:ascii="Arial" w:hAnsi="Arial" w:cs="Arial"/>
                <w:lang w:val="it-IT"/>
              </w:rPr>
              <w:t xml:space="preserve">. </w:t>
            </w:r>
            <w:r w:rsidRPr="007C4F3B">
              <w:rPr>
                <w:rFonts w:ascii="Arial" w:hAnsi="Arial" w:cs="Arial"/>
                <w:lang w:val="it-IT"/>
              </w:rPr>
              <w:t>c'è stata una perdita d'acqua nel garage</w:t>
            </w:r>
            <w:r w:rsidR="00BE00BA" w:rsidRPr="007C4F3B">
              <w:rPr>
                <w:rFonts w:ascii="Arial" w:hAnsi="Arial" w:cs="Arial"/>
                <w:lang w:val="it-IT"/>
              </w:rPr>
              <w:t>)</w:t>
            </w:r>
          </w:p>
        </w:tc>
      </w:tr>
    </w:tbl>
    <w:p w14:paraId="7662A419" w14:textId="77777777" w:rsidR="00BE00BA" w:rsidRPr="007C4F3B" w:rsidRDefault="00BE00BA" w:rsidP="00897457">
      <w:pPr>
        <w:rPr>
          <w:rFonts w:ascii="Arial" w:hAnsi="Arial" w:cs="Arial"/>
          <w:lang w:val="it-IT"/>
        </w:rPr>
      </w:pPr>
    </w:p>
    <w:p w14:paraId="413E4E44" w14:textId="3017672C" w:rsidR="00BE00BA" w:rsidRPr="007E2694" w:rsidRDefault="00CE131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E131E">
        <w:rPr>
          <w:rFonts w:ascii="Arial" w:hAnsi="Arial" w:cs="Arial"/>
          <w:lang w:val="it-IT"/>
        </w:rPr>
        <w:t>La persona che segnala l'</w:t>
      </w:r>
      <w:r w:rsidR="004E40D0">
        <w:rPr>
          <w:rFonts w:ascii="Arial" w:hAnsi="Arial" w:cs="Arial"/>
          <w:lang w:val="it-IT"/>
        </w:rPr>
        <w:t>evento</w:t>
      </w:r>
      <w:r w:rsidR="00FE2527">
        <w:rPr>
          <w:rFonts w:ascii="Arial" w:hAnsi="Arial" w:cs="Arial"/>
          <w:lang w:val="it-IT"/>
        </w:rPr>
        <w:t xml:space="preserve"> impedisce ad altre persone ad accedervi a</w:t>
      </w:r>
      <w:r w:rsidR="00C9141A">
        <w:rPr>
          <w:rFonts w:ascii="Arial" w:hAnsi="Arial" w:cs="Arial"/>
          <w:lang w:val="it-IT"/>
        </w:rPr>
        <w:t xml:space="preserve"> </w:t>
      </w:r>
      <w:r w:rsidR="00FE2527">
        <w:rPr>
          <w:rFonts w:ascii="Arial" w:hAnsi="Arial" w:cs="Arial"/>
          <w:lang w:val="it-IT"/>
        </w:rPr>
        <w:t>meno che ciò metta in pericolo la sua sicurezza e relazione al</w:t>
      </w:r>
      <w:r w:rsidR="00C9141A">
        <w:rPr>
          <w:rFonts w:ascii="Arial" w:hAnsi="Arial" w:cs="Arial"/>
          <w:lang w:val="it-IT"/>
        </w:rPr>
        <w:t>l’</w:t>
      </w:r>
      <w:r w:rsidR="00FE2527">
        <w:rPr>
          <w:rFonts w:ascii="Arial" w:hAnsi="Arial" w:cs="Arial"/>
          <w:lang w:val="it-IT"/>
        </w:rPr>
        <w:t>addetto alla gestione dell’emergenza i dettagli della situazione.</w:t>
      </w:r>
      <w:r w:rsidRPr="00CE131E">
        <w:rPr>
          <w:rFonts w:ascii="Arial" w:hAnsi="Arial" w:cs="Arial"/>
          <w:lang w:val="it-IT"/>
        </w:rPr>
        <w:t xml:space="preserve"> L'addetto </w:t>
      </w:r>
      <w:r w:rsidR="00FE2527">
        <w:rPr>
          <w:rFonts w:ascii="Arial" w:hAnsi="Arial" w:cs="Arial"/>
          <w:lang w:val="it-IT"/>
        </w:rPr>
        <w:t xml:space="preserve">alla gestione delle </w:t>
      </w:r>
      <w:r w:rsidRPr="00CE131E">
        <w:rPr>
          <w:rFonts w:ascii="Arial" w:hAnsi="Arial" w:cs="Arial"/>
          <w:lang w:val="it-IT"/>
        </w:rPr>
        <w:t>emergenz</w:t>
      </w:r>
      <w:r w:rsidR="00FE2527">
        <w:rPr>
          <w:rFonts w:ascii="Arial" w:hAnsi="Arial" w:cs="Arial"/>
          <w:lang w:val="it-IT"/>
        </w:rPr>
        <w:t>e</w:t>
      </w:r>
      <w:r w:rsidRPr="00CE131E">
        <w:rPr>
          <w:rFonts w:ascii="Arial" w:hAnsi="Arial" w:cs="Arial"/>
          <w:lang w:val="it-IT"/>
        </w:rPr>
        <w:t xml:space="preserve"> valuta se l'edificio deve essere evacuato.</w:t>
      </w:r>
    </w:p>
    <w:p w14:paraId="7FEA862A" w14:textId="632A0765" w:rsidR="00D4486F" w:rsidRPr="007E2694" w:rsidRDefault="00D4486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E6A9D8F" w14:textId="3B2B580F" w:rsidR="00D4486F" w:rsidRPr="007E2694" w:rsidRDefault="00D4486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br w:type="page"/>
      </w:r>
    </w:p>
    <w:p w14:paraId="0E4D51DC" w14:textId="7E345D50" w:rsidR="005E3314" w:rsidRPr="004B2680" w:rsidRDefault="0063156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9" w:name="_Toc162427614"/>
      <w:proofErr w:type="spellStart"/>
      <w:r>
        <w:rPr>
          <w:sz w:val="20"/>
          <w:u w:val="single"/>
        </w:rPr>
        <w:lastRenderedPageBreak/>
        <w:t>Evacuazione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dell‘edificio</w:t>
      </w:r>
      <w:bookmarkEnd w:id="209"/>
      <w:proofErr w:type="spellEnd"/>
    </w:p>
    <w:p w14:paraId="022CF27D" w14:textId="23225034" w:rsidR="004B2680" w:rsidRPr="0063156E" w:rsidRDefault="0063156E" w:rsidP="004B268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3156E">
        <w:rPr>
          <w:rFonts w:ascii="Arial" w:hAnsi="Arial" w:cs="Arial"/>
          <w:lang w:val="it-IT"/>
        </w:rPr>
        <w:t xml:space="preserve">Quando il personale sente il </w:t>
      </w:r>
      <w:r>
        <w:rPr>
          <w:rFonts w:ascii="Arial" w:hAnsi="Arial" w:cs="Arial"/>
          <w:lang w:val="it-IT"/>
        </w:rPr>
        <w:t>seguente segnale:</w:t>
      </w:r>
      <w:r w:rsidR="004B2680" w:rsidRPr="0063156E">
        <w:rPr>
          <w:rFonts w:ascii="Arial" w:hAnsi="Arial" w:cs="Arial"/>
          <w:lang w:val="it-IT"/>
        </w:rPr>
        <w:t xml:space="preserve"> </w:t>
      </w:r>
    </w:p>
    <w:p w14:paraId="115F657A" w14:textId="77777777" w:rsidR="004B2680" w:rsidRPr="0063156E" w:rsidRDefault="004B2680" w:rsidP="004B268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3C4B86A" w14:textId="2CC74B07" w:rsidR="004B2680" w:rsidRPr="00342F39" w:rsidRDefault="00342F39" w:rsidP="004B26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7CE382BC" w14:textId="03CDF245" w:rsidR="004B2680" w:rsidRPr="00B61A0E" w:rsidRDefault="00605C90" w:rsidP="004B268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3AC88E" wp14:editId="378EFEB3">
            <wp:extent cx="542925" cy="561975"/>
            <wp:effectExtent l="0" t="0" r="0" b="0"/>
            <wp:docPr id="25" name="Bild 25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6A65" w14:textId="77777777" w:rsidR="004B2680" w:rsidRPr="00B61A0E" w:rsidRDefault="004B2680" w:rsidP="004B2680">
      <w:pPr>
        <w:jc w:val="both"/>
        <w:rPr>
          <w:rFonts w:ascii="Arial" w:hAnsi="Arial" w:cs="Arial"/>
        </w:rPr>
      </w:pPr>
    </w:p>
    <w:p w14:paraId="4DFFE4FD" w14:textId="4B0DCCF3" w:rsidR="00010A62" w:rsidRPr="00010A62" w:rsidRDefault="00010A62" w:rsidP="00010A62">
      <w:pPr>
        <w:jc w:val="both"/>
        <w:rPr>
          <w:rFonts w:ascii="Arial" w:hAnsi="Arial" w:cs="Arial"/>
          <w:lang w:val="it-IT"/>
        </w:rPr>
      </w:pPr>
      <w:r w:rsidRPr="00010A62">
        <w:rPr>
          <w:rFonts w:ascii="Arial" w:hAnsi="Arial" w:cs="Arial"/>
          <w:lang w:val="it-IT"/>
        </w:rPr>
        <w:t xml:space="preserve">lascia l'edificio secondo le regole di comportamento per l'evacuazione dell'edificio (vedi punto 4.1.3). Se vi è stata una esplosione, presta attenzione alle </w:t>
      </w:r>
      <w:r w:rsidR="004E40D0" w:rsidRPr="00966F4C">
        <w:rPr>
          <w:rFonts w:ascii="Arial" w:hAnsi="Arial" w:cs="Arial"/>
          <w:lang w:val="it-IT"/>
        </w:rPr>
        <w:t>eventuali</w:t>
      </w:r>
      <w:r w:rsidR="004E40D0">
        <w:rPr>
          <w:rFonts w:ascii="Arial" w:hAnsi="Arial" w:cs="Arial"/>
          <w:lang w:val="it-IT"/>
        </w:rPr>
        <w:t xml:space="preserve"> </w:t>
      </w:r>
      <w:r w:rsidRPr="00010A62">
        <w:rPr>
          <w:rFonts w:ascii="Arial" w:hAnsi="Arial" w:cs="Arial"/>
          <w:lang w:val="it-IT"/>
        </w:rPr>
        <w:t xml:space="preserve">parti in muratura danneggiate </w:t>
      </w:r>
      <w:r w:rsidR="004E40D0">
        <w:rPr>
          <w:rFonts w:ascii="Arial" w:hAnsi="Arial" w:cs="Arial"/>
          <w:lang w:val="it-IT"/>
        </w:rPr>
        <w:t>lungo il percorso di esodo</w:t>
      </w:r>
      <w:r w:rsidRPr="00010A62">
        <w:rPr>
          <w:rFonts w:ascii="Arial" w:hAnsi="Arial" w:cs="Arial"/>
          <w:lang w:val="it-IT"/>
        </w:rPr>
        <w:t>.</w:t>
      </w:r>
    </w:p>
    <w:p w14:paraId="21DF83A9" w14:textId="5D6A274D" w:rsidR="005E3314" w:rsidRPr="00010A62" w:rsidRDefault="00010A62" w:rsidP="00010A62">
      <w:pPr>
        <w:jc w:val="both"/>
        <w:rPr>
          <w:rFonts w:ascii="Arial" w:hAnsi="Arial" w:cs="Arial"/>
          <w:lang w:val="it-IT"/>
        </w:rPr>
      </w:pPr>
      <w:r w:rsidRPr="00010A62">
        <w:rPr>
          <w:rFonts w:ascii="Arial" w:hAnsi="Arial" w:cs="Arial"/>
          <w:lang w:val="it-IT"/>
        </w:rPr>
        <w:t>Per la cessazione dell'allarme, si applicano i punti 2.13 e 4.1.4</w:t>
      </w:r>
      <w:r w:rsidR="004B2680" w:rsidRPr="00010A62">
        <w:rPr>
          <w:rFonts w:ascii="Arial" w:hAnsi="Arial" w:cs="Arial"/>
          <w:lang w:val="it-IT"/>
        </w:rPr>
        <w:t>.</w:t>
      </w:r>
    </w:p>
    <w:p w14:paraId="16CAA72A" w14:textId="51618BB2" w:rsidR="00B46047" w:rsidRPr="00010A62" w:rsidRDefault="00B46047" w:rsidP="00897457">
      <w:pPr>
        <w:rPr>
          <w:rFonts w:ascii="Arial" w:hAnsi="Arial" w:cs="Arial"/>
          <w:lang w:val="it-IT"/>
        </w:rPr>
      </w:pPr>
    </w:p>
    <w:p w14:paraId="2638FC10" w14:textId="77777777" w:rsidR="004B2680" w:rsidRPr="00010A62" w:rsidRDefault="004B2680" w:rsidP="00897457">
      <w:pPr>
        <w:rPr>
          <w:rFonts w:ascii="Arial" w:hAnsi="Arial" w:cs="Arial"/>
          <w:lang w:val="it-IT"/>
        </w:rPr>
      </w:pPr>
    </w:p>
    <w:p w14:paraId="777BB5A5" w14:textId="21BB4B8C" w:rsidR="00B46047" w:rsidRPr="004B2680" w:rsidRDefault="00611D47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</w:rPr>
      </w:pPr>
      <w:bookmarkStart w:id="210" w:name="_Toc162427615"/>
      <w:r>
        <w:rPr>
          <w:sz w:val="20"/>
          <w:u w:val="single"/>
        </w:rPr>
        <w:t>Emergenza</w:t>
      </w:r>
      <w:r w:rsidR="00B46047" w:rsidRPr="004B2680">
        <w:rPr>
          <w:sz w:val="20"/>
          <w:u w:val="single"/>
        </w:rPr>
        <w:t xml:space="preserve"> 1.</w:t>
      </w:r>
      <w:r w:rsidR="00003D7D" w:rsidRPr="004B2680">
        <w:rPr>
          <w:sz w:val="20"/>
          <w:u w:val="single"/>
        </w:rPr>
        <w:t>4</w:t>
      </w:r>
      <w:r w:rsidR="00B46047" w:rsidRPr="004B2680">
        <w:rPr>
          <w:sz w:val="20"/>
          <w:u w:val="single"/>
        </w:rPr>
        <w:t xml:space="preserve"> – </w:t>
      </w:r>
      <w:proofErr w:type="spellStart"/>
      <w:r>
        <w:rPr>
          <w:sz w:val="20"/>
          <w:u w:val="single"/>
        </w:rPr>
        <w:t>Terremoto</w:t>
      </w:r>
      <w:bookmarkEnd w:id="210"/>
      <w:proofErr w:type="spellEnd"/>
    </w:p>
    <w:p w14:paraId="5FF46E67" w14:textId="77777777" w:rsidR="00447366" w:rsidRPr="00B61A0E" w:rsidRDefault="0044736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F3C622D" w14:textId="52FB4DC0" w:rsidR="00193599" w:rsidRPr="007E2694" w:rsidRDefault="00BD3FE9" w:rsidP="00897457">
      <w:pPr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In caso di catastrofi naturali, si consiglia di seguire le istruzioni della protezione civile, che vengono comunicate attraverso i media (vedi anche allegato II).</w:t>
      </w:r>
    </w:p>
    <w:p w14:paraId="0A8F1C63" w14:textId="4876C70A" w:rsidR="00193599" w:rsidRPr="007E2694" w:rsidRDefault="0019359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FBE95A4" w14:textId="77777777" w:rsidR="003B3F21" w:rsidRPr="007E2694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F40B2BF" w14:textId="3229FE7C" w:rsidR="00AB011A" w:rsidRPr="004B2680" w:rsidRDefault="004C01CC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1" w:name="_Toc162427616"/>
      <w:proofErr w:type="spellStart"/>
      <w:r>
        <w:rPr>
          <w:sz w:val="20"/>
          <w:u w:val="single"/>
        </w:rPr>
        <w:t>Informazioni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generali</w:t>
      </w:r>
      <w:bookmarkEnd w:id="211"/>
      <w:proofErr w:type="spellEnd"/>
    </w:p>
    <w:p w14:paraId="60160660" w14:textId="77777777" w:rsidR="009251A0" w:rsidRPr="00B61A0E" w:rsidRDefault="009251A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6"/>
        <w:gridCol w:w="4927"/>
      </w:tblGrid>
      <w:tr w:rsidR="00BD6B33" w:rsidRPr="00B61A0E" w14:paraId="4D2A9DAB" w14:textId="77777777" w:rsidTr="006B1DB1">
        <w:tc>
          <w:tcPr>
            <w:tcW w:w="4111" w:type="dxa"/>
            <w:shd w:val="clear" w:color="auto" w:fill="F3574B"/>
          </w:tcPr>
          <w:p w14:paraId="47FF8B88" w14:textId="6837CDEB" w:rsidR="00AB011A" w:rsidRPr="00B61A0E" w:rsidRDefault="004C01CC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bCs/>
                <w:iCs/>
              </w:rPr>
              <w:t>Luoghi</w:t>
            </w:r>
            <w:proofErr w:type="spellEnd"/>
            <w:r>
              <w:rPr>
                <w:rFonts w:ascii="Arial" w:hAnsi="Arial" w:cs="Arial"/>
                <w:b/>
                <w:bCs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Cs/>
              </w:rPr>
              <w:t>sicuri</w:t>
            </w:r>
            <w:proofErr w:type="spellEnd"/>
          </w:p>
        </w:tc>
        <w:tc>
          <w:tcPr>
            <w:tcW w:w="5067" w:type="dxa"/>
            <w:shd w:val="clear" w:color="auto" w:fill="F3574B"/>
          </w:tcPr>
          <w:p w14:paraId="3198C782" w14:textId="48BDC783" w:rsidR="00AB011A" w:rsidRPr="00B61A0E" w:rsidRDefault="004C01CC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bCs/>
                <w:iCs/>
              </w:rPr>
              <w:t>Luoghi</w:t>
            </w:r>
            <w:proofErr w:type="spellEnd"/>
            <w:r>
              <w:rPr>
                <w:rFonts w:ascii="Arial" w:hAnsi="Arial" w:cs="Arial"/>
                <w:b/>
                <w:bCs/>
                <w:iCs/>
              </w:rPr>
              <w:t xml:space="preserve"> non </w:t>
            </w:r>
            <w:proofErr w:type="spellStart"/>
            <w:r>
              <w:rPr>
                <w:rFonts w:ascii="Arial" w:hAnsi="Arial" w:cs="Arial"/>
                <w:b/>
                <w:bCs/>
                <w:iCs/>
              </w:rPr>
              <w:t>sicuri</w:t>
            </w:r>
            <w:proofErr w:type="spellEnd"/>
          </w:p>
        </w:tc>
      </w:tr>
      <w:tr w:rsidR="00BD6B33" w:rsidRPr="00B61A0E" w14:paraId="3500E474" w14:textId="77777777" w:rsidTr="006B1DB1">
        <w:tc>
          <w:tcPr>
            <w:tcW w:w="4111" w:type="dxa"/>
            <w:shd w:val="clear" w:color="auto" w:fill="auto"/>
          </w:tcPr>
          <w:p w14:paraId="2A886D07" w14:textId="6AF1DCB6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s</w:t>
            </w:r>
            <w:r w:rsidRPr="00496807">
              <w:rPr>
                <w:rFonts w:ascii="Arial" w:hAnsi="Arial" w:cs="Arial"/>
                <w:lang w:val="it-IT"/>
              </w:rPr>
              <w:t>otto gli stipiti delle porte</w:t>
            </w:r>
          </w:p>
          <w:p w14:paraId="4ECB7378" w14:textId="2C107EA6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496807">
              <w:rPr>
                <w:rFonts w:ascii="Arial" w:hAnsi="Arial" w:cs="Arial"/>
                <w:lang w:val="it-IT"/>
              </w:rPr>
              <w:t>vicini a muri portanti</w:t>
            </w:r>
          </w:p>
          <w:p w14:paraId="6E1998D5" w14:textId="42EFA45F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496807">
              <w:rPr>
                <w:rFonts w:ascii="Arial" w:hAnsi="Arial" w:cs="Arial"/>
                <w:lang w:val="it-IT"/>
              </w:rPr>
              <w:t>sotto tavoli robusti</w:t>
            </w:r>
          </w:p>
          <w:p w14:paraId="150FC7A4" w14:textId="0012EB80" w:rsidR="00E64B6C" w:rsidRPr="007E2694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7E2694">
              <w:rPr>
                <w:rFonts w:ascii="Arial" w:hAnsi="Arial" w:cs="Arial"/>
                <w:lang w:val="it-IT"/>
              </w:rPr>
              <w:t>in ginocchio, vicino a mobili adeguatamente fissati ad una parete (p.es. armadi)</w:t>
            </w:r>
          </w:p>
        </w:tc>
        <w:tc>
          <w:tcPr>
            <w:tcW w:w="5067" w:type="dxa"/>
            <w:shd w:val="clear" w:color="auto" w:fill="auto"/>
          </w:tcPr>
          <w:p w14:paraId="0417B7C8" w14:textId="23C78484" w:rsidR="00E64B6C" w:rsidRPr="00B61A0E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balconi</w:t>
            </w:r>
            <w:proofErr w:type="spellEnd"/>
          </w:p>
          <w:p w14:paraId="1CF22064" w14:textId="04C142AB" w:rsidR="00E64B6C" w:rsidRPr="00B61A0E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vicino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finestre</w:t>
            </w:r>
            <w:proofErr w:type="spellEnd"/>
          </w:p>
          <w:p w14:paraId="0FD160AA" w14:textId="6B124964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giroscale</w:t>
            </w:r>
            <w:proofErr w:type="spellEnd"/>
          </w:p>
          <w:p w14:paraId="6E762668" w14:textId="02A8018D" w:rsidR="00E64B6C" w:rsidRPr="00BD6B33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  <w:lang w:val="it-IT"/>
              </w:rPr>
            </w:pPr>
            <w:r w:rsidRPr="00BD6B33">
              <w:rPr>
                <w:rFonts w:ascii="Arial" w:hAnsi="Arial" w:cs="Arial"/>
                <w:lang w:val="it-IT"/>
              </w:rPr>
              <w:t>vicino a condutture dell’acqua, gas, cavi elettrici, fo</w:t>
            </w:r>
            <w:r>
              <w:rPr>
                <w:rFonts w:ascii="Arial" w:hAnsi="Arial" w:cs="Arial"/>
                <w:lang w:val="it-IT"/>
              </w:rPr>
              <w:t>rni</w:t>
            </w:r>
          </w:p>
          <w:p w14:paraId="45AC5D04" w14:textId="72D81616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ascensori</w:t>
            </w:r>
            <w:proofErr w:type="spellEnd"/>
          </w:p>
          <w:p w14:paraId="0ECBA18A" w14:textId="7C84BEE9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locali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interrati</w:t>
            </w:r>
            <w:proofErr w:type="spellEnd"/>
          </w:p>
        </w:tc>
      </w:tr>
    </w:tbl>
    <w:p w14:paraId="7E490E41" w14:textId="4419F1D1" w:rsidR="00AB011A" w:rsidRDefault="00AB011A" w:rsidP="00897457">
      <w:pPr>
        <w:autoSpaceDE w:val="0"/>
        <w:autoSpaceDN w:val="0"/>
        <w:adjustRightInd w:val="0"/>
        <w:rPr>
          <w:rFonts w:ascii="Arial" w:hAnsi="Arial" w:cs="Arial"/>
        </w:rPr>
      </w:pPr>
    </w:p>
    <w:p w14:paraId="325EB16C" w14:textId="77777777" w:rsidR="003B3F21" w:rsidRPr="00B61A0E" w:rsidRDefault="003B3F21" w:rsidP="00897457">
      <w:pPr>
        <w:autoSpaceDE w:val="0"/>
        <w:autoSpaceDN w:val="0"/>
        <w:adjustRightInd w:val="0"/>
        <w:rPr>
          <w:rFonts w:ascii="Arial" w:hAnsi="Arial" w:cs="Arial"/>
        </w:rPr>
      </w:pPr>
    </w:p>
    <w:p w14:paraId="53B4C4D4" w14:textId="139D6552" w:rsidR="00AB011A" w:rsidRPr="007C217E" w:rsidRDefault="007C217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2" w:name="_Toc162427617"/>
      <w:r w:rsidRPr="007C217E">
        <w:rPr>
          <w:sz w:val="20"/>
          <w:u w:val="single"/>
          <w:lang w:val="it-IT"/>
        </w:rPr>
        <w:t>Regole di comportamento durante il terremoto</w:t>
      </w:r>
      <w:bookmarkEnd w:id="212"/>
    </w:p>
    <w:p w14:paraId="061F4EB7" w14:textId="3D3810BD" w:rsidR="00AB011A" w:rsidRPr="005B25B5" w:rsidRDefault="005B25B5" w:rsidP="00EB3B9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B25B5">
        <w:rPr>
          <w:rFonts w:ascii="Arial" w:hAnsi="Arial" w:cs="Arial"/>
          <w:lang w:val="it-IT"/>
        </w:rPr>
        <w:t xml:space="preserve">La massima priorità è </w:t>
      </w:r>
      <w:r w:rsidRPr="005B25B5">
        <w:rPr>
          <w:rFonts w:ascii="Arial" w:hAnsi="Arial" w:cs="Arial"/>
          <w:b/>
          <w:bCs/>
          <w:lang w:val="it-IT"/>
        </w:rPr>
        <w:t>mantenere la calma</w:t>
      </w:r>
      <w:r w:rsidR="00765E89">
        <w:rPr>
          <w:rFonts w:ascii="Arial" w:hAnsi="Arial" w:cs="Arial"/>
          <w:b/>
          <w:bCs/>
          <w:lang w:val="it-IT"/>
        </w:rPr>
        <w:t xml:space="preserve"> e</w:t>
      </w:r>
      <w:r w:rsidRPr="005B25B5">
        <w:rPr>
          <w:rFonts w:ascii="Arial" w:hAnsi="Arial" w:cs="Arial"/>
          <w:lang w:val="it-IT"/>
        </w:rPr>
        <w:t xml:space="preserve"> non farsi prendere dal panico.</w:t>
      </w:r>
    </w:p>
    <w:p w14:paraId="7A1B6804" w14:textId="77777777" w:rsidR="00260204" w:rsidRPr="007E2694" w:rsidRDefault="00260204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87261BC" w14:textId="10011CCB" w:rsidR="00AB011A" w:rsidRPr="00C37600" w:rsidRDefault="00A2144D" w:rsidP="00897457">
      <w:p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shd w:val="clear" w:color="auto" w:fill="FBE4D5"/>
        <w:tabs>
          <w:tab w:val="num" w:pos="284"/>
          <w:tab w:val="left" w:pos="1418"/>
          <w:tab w:val="left" w:pos="4536"/>
        </w:tabs>
        <w:jc w:val="both"/>
        <w:rPr>
          <w:rFonts w:ascii="Arial" w:hAnsi="Arial" w:cs="Arial"/>
          <w:u w:val="single"/>
          <w:lang w:val="it-IT"/>
        </w:rPr>
      </w:pPr>
      <w:r w:rsidRPr="00C37600">
        <w:rPr>
          <w:rFonts w:ascii="Arial" w:hAnsi="Arial" w:cs="Arial"/>
          <w:u w:val="single"/>
          <w:lang w:val="it-IT"/>
        </w:rPr>
        <w:t>Se ci si trova nell‘edificio</w:t>
      </w:r>
      <w:r w:rsidR="00C33EBD" w:rsidRPr="00C37600">
        <w:rPr>
          <w:rFonts w:ascii="Arial" w:hAnsi="Arial" w:cs="Arial"/>
          <w:u w:val="single"/>
          <w:lang w:val="it-IT"/>
        </w:rPr>
        <w:t>:</w:t>
      </w:r>
    </w:p>
    <w:p w14:paraId="271C1B93" w14:textId="697890E6" w:rsidR="00AB011A" w:rsidRPr="00C37600" w:rsidRDefault="00C37600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C37600">
        <w:rPr>
          <w:rFonts w:ascii="Arial" w:hAnsi="Arial" w:cs="Arial"/>
          <w:lang w:val="it-IT"/>
        </w:rPr>
        <w:t xml:space="preserve">Trovare luoghi sicuri </w:t>
      </w:r>
      <w:r w:rsidR="00765E89" w:rsidRPr="00966F4C">
        <w:rPr>
          <w:rFonts w:ascii="Arial" w:hAnsi="Arial" w:cs="Arial"/>
          <w:lang w:val="it-IT"/>
        </w:rPr>
        <w:t>(</w:t>
      </w:r>
      <w:r w:rsidR="00966F4C" w:rsidRPr="00966F4C">
        <w:rPr>
          <w:rFonts w:ascii="Arial" w:hAnsi="Arial" w:cs="Arial"/>
          <w:lang w:val="it-IT"/>
        </w:rPr>
        <w:t>vedi tabella sopra)</w:t>
      </w:r>
      <w:r w:rsidR="00765E89" w:rsidRPr="00966F4C">
        <w:rPr>
          <w:rFonts w:ascii="Arial" w:hAnsi="Arial" w:cs="Arial"/>
          <w:lang w:val="it-IT"/>
        </w:rPr>
        <w:t xml:space="preserve"> </w:t>
      </w:r>
      <w:r w:rsidRPr="00C37600">
        <w:rPr>
          <w:rFonts w:ascii="Arial" w:hAnsi="Arial" w:cs="Arial"/>
          <w:lang w:val="it-IT"/>
        </w:rPr>
        <w:t>il più presto possibile e rimanerci fino a quando il terremoto cessa.</w:t>
      </w:r>
    </w:p>
    <w:p w14:paraId="7C5AABAB" w14:textId="5243D021" w:rsidR="00AB011A" w:rsidRPr="00C37600" w:rsidRDefault="00C37600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C37600">
        <w:rPr>
          <w:rFonts w:ascii="Arial" w:hAnsi="Arial" w:cs="Arial"/>
          <w:lang w:val="it-IT"/>
        </w:rPr>
        <w:t xml:space="preserve">Non cercare mai riparo vicino alle finestre, sui balconi, </w:t>
      </w:r>
      <w:r w:rsidR="0067654F">
        <w:rPr>
          <w:rFonts w:ascii="Arial" w:hAnsi="Arial" w:cs="Arial"/>
          <w:lang w:val="it-IT"/>
        </w:rPr>
        <w:t xml:space="preserve">nei </w:t>
      </w:r>
      <w:proofErr w:type="spellStart"/>
      <w:r w:rsidR="0067654F">
        <w:rPr>
          <w:rFonts w:ascii="Arial" w:hAnsi="Arial" w:cs="Arial"/>
          <w:lang w:val="it-IT"/>
        </w:rPr>
        <w:t>giroscal</w:t>
      </w:r>
      <w:r w:rsidR="00966F4C">
        <w:rPr>
          <w:rFonts w:ascii="Arial" w:hAnsi="Arial" w:cs="Arial"/>
          <w:lang w:val="it-IT"/>
        </w:rPr>
        <w:t>e</w:t>
      </w:r>
      <w:proofErr w:type="spellEnd"/>
      <w:r w:rsidRPr="00C37600">
        <w:rPr>
          <w:rFonts w:ascii="Arial" w:hAnsi="Arial" w:cs="Arial"/>
          <w:lang w:val="it-IT"/>
        </w:rPr>
        <w:t xml:space="preserve">, negli ascensori, o vicino a mobili o scaffali non </w:t>
      </w:r>
      <w:r w:rsidR="0067654F">
        <w:rPr>
          <w:rFonts w:ascii="Arial" w:hAnsi="Arial" w:cs="Arial"/>
          <w:lang w:val="it-IT"/>
        </w:rPr>
        <w:t>fissati a parete</w:t>
      </w:r>
    </w:p>
    <w:p w14:paraId="3D78B416" w14:textId="36E80A05" w:rsidR="00AB011A" w:rsidRPr="00061F11" w:rsidRDefault="0067654F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Porre attenzione al </w:t>
      </w:r>
      <w:r w:rsidR="00765E89">
        <w:rPr>
          <w:rFonts w:ascii="Arial" w:hAnsi="Arial" w:cs="Arial"/>
          <w:lang w:val="it-IT"/>
        </w:rPr>
        <w:t xml:space="preserve">possibile </w:t>
      </w:r>
      <w:r>
        <w:rPr>
          <w:rFonts w:ascii="Arial" w:hAnsi="Arial" w:cs="Arial"/>
          <w:lang w:val="it-IT"/>
        </w:rPr>
        <w:t>distacco di parti del soffitto</w:t>
      </w:r>
    </w:p>
    <w:p w14:paraId="5AA1784C" w14:textId="4BF702E4" w:rsidR="00AB011A" w:rsidRPr="007E2694" w:rsidRDefault="00D4486F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N</w:t>
      </w:r>
      <w:r w:rsidR="0067654F" w:rsidRPr="007E2694">
        <w:rPr>
          <w:rFonts w:ascii="Arial" w:hAnsi="Arial" w:cs="Arial"/>
          <w:lang w:val="it-IT"/>
        </w:rPr>
        <w:t>on saltare da finestre o balconi posti ad altezze elevate</w:t>
      </w:r>
    </w:p>
    <w:p w14:paraId="7F90E04F" w14:textId="4A47F26D" w:rsidR="00AB011A" w:rsidRPr="009F13F5" w:rsidRDefault="009F13F5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9F13F5">
        <w:rPr>
          <w:rFonts w:ascii="Arial" w:hAnsi="Arial" w:cs="Arial"/>
          <w:lang w:val="it-IT"/>
        </w:rPr>
        <w:t>In caso di assembramenti di persone evitare di recarsi precipitosamente alle uscite</w:t>
      </w:r>
      <w:r w:rsidR="00765E89">
        <w:rPr>
          <w:rFonts w:ascii="Arial" w:hAnsi="Arial" w:cs="Arial"/>
          <w:lang w:val="it-IT"/>
        </w:rPr>
        <w:t xml:space="preserve"> perché</w:t>
      </w:r>
      <w:r w:rsidRPr="009F13F5">
        <w:rPr>
          <w:rFonts w:ascii="Arial" w:hAnsi="Arial" w:cs="Arial"/>
          <w:lang w:val="it-IT"/>
        </w:rPr>
        <w:t xml:space="preserve"> </w:t>
      </w:r>
      <w:r w:rsidR="00765E89">
        <w:rPr>
          <w:rFonts w:ascii="Arial" w:hAnsi="Arial" w:cs="Arial"/>
          <w:lang w:val="it-IT"/>
        </w:rPr>
        <w:t>gli altri potrebbero fare lo stesso.</w:t>
      </w:r>
    </w:p>
    <w:p w14:paraId="73FA3BB2" w14:textId="714F0425" w:rsidR="00AB011A" w:rsidRPr="00A2349F" w:rsidRDefault="00F17C98" w:rsidP="001D084B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A2349F">
        <w:rPr>
          <w:rFonts w:ascii="Arial" w:hAnsi="Arial" w:cs="Arial"/>
          <w:lang w:val="it-IT"/>
        </w:rPr>
        <w:t xml:space="preserve">Le persone che si trovano </w:t>
      </w:r>
      <w:r w:rsidR="00E763E4" w:rsidRPr="00E763E4">
        <w:rPr>
          <w:rFonts w:ascii="Arial" w:hAnsi="Arial" w:cs="Arial"/>
          <w:lang w:val="it-IT"/>
        </w:rPr>
        <w:t>al piano terra o interrato</w:t>
      </w:r>
      <w:r w:rsidR="00E763E4" w:rsidRPr="00A2349F">
        <w:rPr>
          <w:rFonts w:ascii="Arial" w:hAnsi="Arial" w:cs="Arial"/>
          <w:lang w:val="it-IT"/>
        </w:rPr>
        <w:t xml:space="preserve"> </w:t>
      </w:r>
      <w:r w:rsidRPr="00A2349F">
        <w:rPr>
          <w:rFonts w:ascii="Arial" w:hAnsi="Arial" w:cs="Arial"/>
          <w:lang w:val="it-IT"/>
        </w:rPr>
        <w:t xml:space="preserve">devono lasciare l'edificio il più </w:t>
      </w:r>
      <w:r w:rsidR="00A2349F">
        <w:rPr>
          <w:rFonts w:ascii="Arial" w:hAnsi="Arial" w:cs="Arial"/>
          <w:lang w:val="it-IT"/>
        </w:rPr>
        <w:t>rapidamente</w:t>
      </w:r>
      <w:r w:rsidRPr="00A2349F">
        <w:rPr>
          <w:rFonts w:ascii="Arial" w:hAnsi="Arial" w:cs="Arial"/>
          <w:lang w:val="it-IT"/>
        </w:rPr>
        <w:t xml:space="preserve"> possibile.</w:t>
      </w:r>
      <w:r w:rsidR="00E763E4" w:rsidRPr="00A2349F">
        <w:rPr>
          <w:rFonts w:ascii="Arial" w:hAnsi="Arial" w:cs="Arial"/>
          <w:lang w:val="it-IT"/>
        </w:rPr>
        <w:t xml:space="preserve">  </w:t>
      </w:r>
    </w:p>
    <w:p w14:paraId="61D10563" w14:textId="77777777" w:rsidR="00260204" w:rsidRPr="00A2349F" w:rsidRDefault="00260204" w:rsidP="00897457">
      <w:pPr>
        <w:tabs>
          <w:tab w:val="left" w:pos="426"/>
          <w:tab w:val="left" w:pos="4536"/>
        </w:tabs>
        <w:ind w:left="426"/>
        <w:jc w:val="both"/>
        <w:rPr>
          <w:rFonts w:ascii="Arial" w:hAnsi="Arial" w:cs="Arial"/>
          <w:lang w:val="it-IT"/>
        </w:rPr>
      </w:pPr>
    </w:p>
    <w:p w14:paraId="2AC88C32" w14:textId="1D6F4780" w:rsidR="00AB011A" w:rsidRPr="00847E1D" w:rsidRDefault="00847E1D" w:rsidP="00897457">
      <w:p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shd w:val="clear" w:color="auto" w:fill="FBE4D5"/>
        <w:tabs>
          <w:tab w:val="num" w:pos="284"/>
          <w:tab w:val="left" w:pos="1418"/>
          <w:tab w:val="left" w:pos="4536"/>
        </w:tabs>
        <w:jc w:val="both"/>
        <w:rPr>
          <w:rFonts w:ascii="Arial" w:hAnsi="Arial" w:cs="Arial"/>
          <w:u w:val="single"/>
          <w:lang w:val="it-IT"/>
        </w:rPr>
      </w:pPr>
      <w:r w:rsidRPr="00847E1D">
        <w:rPr>
          <w:rFonts w:ascii="Arial" w:hAnsi="Arial" w:cs="Arial"/>
          <w:u w:val="single"/>
          <w:shd w:val="clear" w:color="auto" w:fill="FBE4D5"/>
          <w:lang w:val="it-IT"/>
        </w:rPr>
        <w:t xml:space="preserve">Se ci si </w:t>
      </w:r>
      <w:r>
        <w:rPr>
          <w:rFonts w:ascii="Arial" w:hAnsi="Arial" w:cs="Arial"/>
          <w:u w:val="single"/>
          <w:shd w:val="clear" w:color="auto" w:fill="FBE4D5"/>
          <w:lang w:val="it-IT"/>
        </w:rPr>
        <w:t>trova all’aperto:</w:t>
      </w:r>
    </w:p>
    <w:p w14:paraId="36BE5654" w14:textId="77777777" w:rsidR="00F17C98" w:rsidRPr="007E2694" w:rsidRDefault="00F17C98" w:rsidP="007D051F">
      <w:pPr>
        <w:numPr>
          <w:ilvl w:val="0"/>
          <w:numId w:val="11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Tenersi a distanza di sicurezza da edifici, muri, cavi elettrici, condutture del gas e dell'acqua e lampioni.</w:t>
      </w:r>
    </w:p>
    <w:p w14:paraId="0DDAA400" w14:textId="5F06E1F2" w:rsidR="00AB011A" w:rsidRPr="00386626" w:rsidRDefault="00F17C98" w:rsidP="007D051F">
      <w:pPr>
        <w:numPr>
          <w:ilvl w:val="0"/>
          <w:numId w:val="11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F17C98">
        <w:rPr>
          <w:rFonts w:ascii="Arial" w:hAnsi="Arial" w:cs="Arial"/>
          <w:lang w:val="it-IT"/>
        </w:rPr>
        <w:t xml:space="preserve">Nelle strade strette, come nei centri urbani, è </w:t>
      </w:r>
      <w:r w:rsidR="00765E89">
        <w:rPr>
          <w:rFonts w:ascii="Arial" w:hAnsi="Arial" w:cs="Arial"/>
          <w:lang w:val="it-IT"/>
        </w:rPr>
        <w:t>consigliabile rifugiarsi ne</w:t>
      </w:r>
      <w:r w:rsidRPr="00F17C98">
        <w:rPr>
          <w:rFonts w:ascii="Arial" w:hAnsi="Arial" w:cs="Arial"/>
          <w:lang w:val="it-IT"/>
        </w:rPr>
        <w:t>ll'ingresso dell'edificio più vicino</w:t>
      </w:r>
      <w:r w:rsidR="00765E89">
        <w:rPr>
          <w:rFonts w:ascii="Arial" w:hAnsi="Arial" w:cs="Arial"/>
          <w:lang w:val="it-IT"/>
        </w:rPr>
        <w:t xml:space="preserve"> </w:t>
      </w:r>
      <w:r w:rsidRPr="00386626">
        <w:rPr>
          <w:rFonts w:ascii="Arial" w:hAnsi="Arial" w:cs="Arial"/>
          <w:lang w:val="it-IT"/>
        </w:rPr>
        <w:t>a meno che questo non sia stato colpito dal terremoto, per evitare di essere feriti dalla caduta di parti dell'edificio.</w:t>
      </w:r>
      <w:r w:rsidR="00765E89" w:rsidRPr="00386626">
        <w:rPr>
          <w:rFonts w:ascii="Arial" w:hAnsi="Arial" w:cs="Arial"/>
          <w:lang w:val="it-IT"/>
        </w:rPr>
        <w:t>)</w:t>
      </w:r>
    </w:p>
    <w:p w14:paraId="17D24E72" w14:textId="08B543A3" w:rsidR="00F05B93" w:rsidRPr="00F17C98" w:rsidRDefault="00F05B93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2CF0706D" w14:textId="7FD4BCED" w:rsidR="003B3F21" w:rsidRPr="00F17C98" w:rsidRDefault="001941F4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  <w:r w:rsidRPr="00F17C98">
        <w:rPr>
          <w:rFonts w:ascii="Arial" w:hAnsi="Arial" w:cs="Arial"/>
          <w:lang w:val="it-IT"/>
        </w:rPr>
        <w:br w:type="page"/>
      </w:r>
    </w:p>
    <w:p w14:paraId="7A1838F6" w14:textId="2CC76DDF" w:rsidR="00003D7D" w:rsidRPr="007E2694" w:rsidRDefault="007E2694" w:rsidP="001941F4">
      <w:pPr>
        <w:pStyle w:val="b2links"/>
        <w:numPr>
          <w:ilvl w:val="2"/>
          <w:numId w:val="15"/>
        </w:numPr>
        <w:shd w:val="clear" w:color="auto" w:fill="F7CAAC"/>
        <w:ind w:right="-144"/>
        <w:jc w:val="both"/>
        <w:rPr>
          <w:sz w:val="20"/>
          <w:u w:val="single"/>
          <w:lang w:val="it-IT"/>
        </w:rPr>
      </w:pPr>
      <w:bookmarkStart w:id="213" w:name="_Toc162427618"/>
      <w:r w:rsidRPr="007E2694">
        <w:rPr>
          <w:sz w:val="20"/>
          <w:u w:val="single"/>
          <w:lang w:val="it-IT"/>
        </w:rPr>
        <w:lastRenderedPageBreak/>
        <w:t>Regole di comportamento dopo il terremoto</w:t>
      </w:r>
      <w:r w:rsidR="00003D7D" w:rsidRPr="007E2694">
        <w:rPr>
          <w:sz w:val="20"/>
          <w:u w:val="single"/>
          <w:lang w:val="it-IT"/>
        </w:rPr>
        <w:t xml:space="preserve"> (</w:t>
      </w:r>
      <w:r w:rsidR="00B6678E">
        <w:rPr>
          <w:sz w:val="20"/>
          <w:u w:val="single"/>
          <w:lang w:val="it-IT"/>
        </w:rPr>
        <w:t>e</w:t>
      </w:r>
      <w:r w:rsidRPr="007E2694">
        <w:rPr>
          <w:sz w:val="20"/>
          <w:u w:val="single"/>
          <w:lang w:val="it-IT"/>
        </w:rPr>
        <w:t>vacuazione dell'edificio dopo gravi terremoti con possibili danni</w:t>
      </w:r>
      <w:r w:rsidR="00003D7D" w:rsidRPr="007E2694">
        <w:rPr>
          <w:sz w:val="20"/>
          <w:u w:val="single"/>
          <w:lang w:val="it-IT"/>
        </w:rPr>
        <w:t>)</w:t>
      </w:r>
      <w:bookmarkEnd w:id="213"/>
    </w:p>
    <w:p w14:paraId="27946DD8" w14:textId="61E6C7A0" w:rsidR="009B395A" w:rsidRPr="009B395A" w:rsidRDefault="009B395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B395A">
        <w:rPr>
          <w:rFonts w:ascii="Arial" w:hAnsi="Arial" w:cs="Arial"/>
          <w:lang w:val="it-IT"/>
        </w:rPr>
        <w:t>Mantenere la calma e prepararsi alle scosse di assestamento</w:t>
      </w:r>
      <w:r w:rsidR="00765E89">
        <w:rPr>
          <w:rFonts w:ascii="Arial" w:hAnsi="Arial" w:cs="Arial"/>
          <w:lang w:val="it-IT"/>
        </w:rPr>
        <w:t>.</w:t>
      </w:r>
    </w:p>
    <w:p w14:paraId="0242EF04" w14:textId="3E8031B3" w:rsidR="009B395A" w:rsidRDefault="009B395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Abbandonare l’edificio facendo attenzione alla possibile caduta di parti di muri, travi, cornicioni ecc.</w:t>
      </w:r>
    </w:p>
    <w:p w14:paraId="1024DB09" w14:textId="4DA94877" w:rsidR="00AB011A" w:rsidRPr="00B6678E" w:rsidRDefault="00B6678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678E">
        <w:rPr>
          <w:rFonts w:ascii="Arial" w:hAnsi="Arial" w:cs="Arial"/>
          <w:lang w:val="it-IT"/>
        </w:rPr>
        <w:t>In caso di intrappolamento o seppellimento, c</w:t>
      </w:r>
      <w:r w:rsidR="00765E89">
        <w:rPr>
          <w:rFonts w:ascii="Arial" w:hAnsi="Arial" w:cs="Arial"/>
          <w:lang w:val="it-IT"/>
        </w:rPr>
        <w:t>hiedere aiuto chiamando e se necessario urlando.</w:t>
      </w:r>
    </w:p>
    <w:p w14:paraId="29DDF14D" w14:textId="550B0D58" w:rsidR="00E64B6C" w:rsidRPr="00B6678E" w:rsidRDefault="00847E1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B6678E" w:rsidRPr="00B6678E">
        <w:rPr>
          <w:rFonts w:ascii="Arial" w:hAnsi="Arial" w:cs="Arial"/>
          <w:lang w:val="it-IT"/>
        </w:rPr>
        <w:t xml:space="preserve">ccompagnare le persone presenti (in particolare gli utenti esterni e/o le persone con </w:t>
      </w:r>
      <w:r w:rsidR="00B6678E">
        <w:rPr>
          <w:rFonts w:ascii="Arial" w:hAnsi="Arial" w:cs="Arial"/>
          <w:lang w:val="it-IT"/>
        </w:rPr>
        <w:t>limitazioni</w:t>
      </w:r>
      <w:r w:rsidR="00B6678E" w:rsidRPr="00B6678E">
        <w:rPr>
          <w:rFonts w:ascii="Arial" w:hAnsi="Arial" w:cs="Arial"/>
          <w:lang w:val="it-IT"/>
        </w:rPr>
        <w:t>) fuori dall'edificio.</w:t>
      </w:r>
    </w:p>
    <w:p w14:paraId="70F391ED" w14:textId="26AD96FE" w:rsidR="00AB011A" w:rsidRPr="00EF4D71" w:rsidRDefault="00EF4D7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EF4D71">
        <w:rPr>
          <w:rFonts w:ascii="Arial" w:hAnsi="Arial" w:cs="Arial"/>
          <w:lang w:val="it-IT"/>
        </w:rPr>
        <w:t>Assistere</w:t>
      </w:r>
      <w:r w:rsidR="00847E1D">
        <w:rPr>
          <w:rFonts w:ascii="Arial" w:hAnsi="Arial" w:cs="Arial"/>
          <w:lang w:val="it-IT"/>
        </w:rPr>
        <w:t xml:space="preserve"> </w:t>
      </w:r>
      <w:r w:rsidRPr="00EF4D71">
        <w:rPr>
          <w:rFonts w:ascii="Arial" w:hAnsi="Arial" w:cs="Arial"/>
          <w:lang w:val="it-IT"/>
        </w:rPr>
        <w:t>eventuali feri</w:t>
      </w:r>
      <w:r>
        <w:rPr>
          <w:rFonts w:ascii="Arial" w:hAnsi="Arial" w:cs="Arial"/>
          <w:lang w:val="it-IT"/>
        </w:rPr>
        <w:t>ti</w:t>
      </w:r>
      <w:r w:rsidR="00765E89">
        <w:rPr>
          <w:rFonts w:ascii="Arial" w:hAnsi="Arial" w:cs="Arial"/>
          <w:lang w:val="it-IT"/>
        </w:rPr>
        <w:t>.</w:t>
      </w:r>
      <w:r w:rsidR="00CB39E6">
        <w:rPr>
          <w:rFonts w:ascii="Arial" w:hAnsi="Arial" w:cs="Arial"/>
          <w:lang w:val="it-IT"/>
        </w:rPr>
        <w:t xml:space="preserve"> </w:t>
      </w:r>
    </w:p>
    <w:p w14:paraId="4B323100" w14:textId="25DB4F46" w:rsidR="00AB011A" w:rsidRPr="00847E1D" w:rsidRDefault="00D65BF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D65BF8">
        <w:rPr>
          <w:rFonts w:ascii="Arial" w:hAnsi="Arial" w:cs="Arial"/>
          <w:lang w:val="it-IT"/>
        </w:rPr>
        <w:t>All’aperto man</w:t>
      </w:r>
      <w:r>
        <w:rPr>
          <w:rFonts w:ascii="Arial" w:hAnsi="Arial" w:cs="Arial"/>
          <w:lang w:val="it-IT"/>
        </w:rPr>
        <w:t>t</w:t>
      </w:r>
      <w:r w:rsidRPr="00D65BF8">
        <w:rPr>
          <w:rFonts w:ascii="Arial" w:hAnsi="Arial" w:cs="Arial"/>
          <w:lang w:val="it-IT"/>
        </w:rPr>
        <w:t>enere una distanza di sicurezza dagli edifici, poich</w:t>
      </w:r>
      <w:r w:rsidR="00E763E4">
        <w:rPr>
          <w:rFonts w:ascii="Arial" w:hAnsi="Arial" w:cs="Arial"/>
          <w:lang w:val="it-IT"/>
        </w:rPr>
        <w:t xml:space="preserve">é </w:t>
      </w:r>
      <w:r w:rsidRPr="00D65BF8">
        <w:rPr>
          <w:rFonts w:ascii="Arial" w:hAnsi="Arial" w:cs="Arial"/>
          <w:lang w:val="it-IT"/>
        </w:rPr>
        <w:t>eventuali scosse di assestamento possono pr</w:t>
      </w:r>
      <w:r>
        <w:rPr>
          <w:rFonts w:ascii="Arial" w:hAnsi="Arial" w:cs="Arial"/>
          <w:lang w:val="it-IT"/>
        </w:rPr>
        <w:t xml:space="preserve">ovocare altri danni. </w:t>
      </w:r>
      <w:r w:rsidRPr="00847E1D">
        <w:rPr>
          <w:rFonts w:ascii="Arial" w:hAnsi="Arial" w:cs="Arial"/>
          <w:lang w:val="it-IT"/>
        </w:rPr>
        <w:t>Evitare di percorrere ponti e gallerie</w:t>
      </w:r>
      <w:r w:rsidR="00765E89" w:rsidRPr="00847E1D">
        <w:rPr>
          <w:rFonts w:ascii="Arial" w:hAnsi="Arial" w:cs="Arial"/>
          <w:lang w:val="it-IT"/>
        </w:rPr>
        <w:t>.</w:t>
      </w:r>
    </w:p>
    <w:p w14:paraId="5F8EA93C" w14:textId="710ADE00" w:rsidR="00AB011A" w:rsidRPr="00BF466F" w:rsidRDefault="00BF466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F466F">
        <w:rPr>
          <w:rFonts w:ascii="Arial" w:hAnsi="Arial" w:cs="Arial"/>
          <w:lang w:val="it-IT"/>
        </w:rPr>
        <w:t>Attenersi alle istruzioni fornite dagli addetti all</w:t>
      </w:r>
      <w:r w:rsidR="00CB39E6">
        <w:rPr>
          <w:rFonts w:ascii="Arial" w:hAnsi="Arial" w:cs="Arial"/>
          <w:lang w:val="it-IT"/>
        </w:rPr>
        <w:t xml:space="preserve">a gestione delle </w:t>
      </w:r>
      <w:r w:rsidRPr="00BF466F">
        <w:rPr>
          <w:rFonts w:ascii="Arial" w:hAnsi="Arial" w:cs="Arial"/>
          <w:lang w:val="it-IT"/>
        </w:rPr>
        <w:t>emergenz</w:t>
      </w:r>
      <w:r w:rsidR="00CB39E6">
        <w:rPr>
          <w:rFonts w:ascii="Arial" w:hAnsi="Arial" w:cs="Arial"/>
          <w:lang w:val="it-IT"/>
        </w:rPr>
        <w:t>e</w:t>
      </w:r>
      <w:r w:rsidRPr="00BF466F">
        <w:rPr>
          <w:rFonts w:ascii="Arial" w:hAnsi="Arial" w:cs="Arial"/>
          <w:lang w:val="it-IT"/>
        </w:rPr>
        <w:t xml:space="preserve"> e dai soccorritori</w:t>
      </w:r>
      <w:r w:rsidR="00765E89">
        <w:rPr>
          <w:rFonts w:ascii="Arial" w:hAnsi="Arial" w:cs="Arial"/>
          <w:lang w:val="it-IT"/>
        </w:rPr>
        <w:t>.</w:t>
      </w:r>
    </w:p>
    <w:p w14:paraId="24388330" w14:textId="14885772" w:rsidR="004C1782" w:rsidRPr="00847E1D" w:rsidRDefault="00BF466F" w:rsidP="00EB3B9E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F466F">
        <w:rPr>
          <w:rFonts w:ascii="Arial" w:hAnsi="Arial" w:cs="Arial"/>
          <w:lang w:val="it-IT"/>
        </w:rPr>
        <w:t xml:space="preserve">Evitare </w:t>
      </w:r>
      <w:r w:rsidRPr="00847E1D">
        <w:rPr>
          <w:rFonts w:ascii="Arial" w:hAnsi="Arial" w:cs="Arial"/>
          <w:lang w:val="it-IT"/>
        </w:rPr>
        <w:t>telefonate (in particolare con l</w:t>
      </w:r>
      <w:r w:rsidR="00CB39E6" w:rsidRPr="00847E1D">
        <w:rPr>
          <w:rFonts w:ascii="Arial" w:hAnsi="Arial" w:cs="Arial"/>
          <w:lang w:val="it-IT"/>
        </w:rPr>
        <w:t xml:space="preserve">’apparato radiomobile: </w:t>
      </w:r>
      <w:r w:rsidRPr="00847E1D">
        <w:rPr>
          <w:rFonts w:ascii="Arial" w:hAnsi="Arial" w:cs="Arial"/>
          <w:lang w:val="it-IT"/>
        </w:rPr>
        <w:t>cellulare</w:t>
      </w:r>
      <w:r w:rsidR="00CB39E6" w:rsidRPr="00847E1D">
        <w:rPr>
          <w:rFonts w:ascii="Arial" w:hAnsi="Arial" w:cs="Arial"/>
          <w:lang w:val="it-IT"/>
        </w:rPr>
        <w:t>, smartphone</w:t>
      </w:r>
      <w:r w:rsidRPr="00847E1D">
        <w:rPr>
          <w:rFonts w:ascii="Arial" w:hAnsi="Arial" w:cs="Arial"/>
          <w:lang w:val="it-IT"/>
        </w:rPr>
        <w:t xml:space="preserve">) non necessarie, per </w:t>
      </w:r>
      <w:r w:rsidR="00847E1D">
        <w:rPr>
          <w:rFonts w:ascii="Arial" w:hAnsi="Arial" w:cs="Arial"/>
          <w:lang w:val="it-IT"/>
        </w:rPr>
        <w:t>non</w:t>
      </w:r>
      <w:r w:rsidR="00847E1D" w:rsidRPr="00847E1D">
        <w:rPr>
          <w:rFonts w:ascii="Arial" w:hAnsi="Arial" w:cs="Arial"/>
          <w:lang w:val="it-IT"/>
        </w:rPr>
        <w:t xml:space="preserve"> </w:t>
      </w:r>
      <w:r w:rsidR="00CB39E6" w:rsidRPr="00847E1D">
        <w:rPr>
          <w:rFonts w:ascii="Arial" w:hAnsi="Arial" w:cs="Arial"/>
          <w:lang w:val="it-IT"/>
        </w:rPr>
        <w:t>saturare le linee telefoniche</w:t>
      </w:r>
      <w:r w:rsidR="00847E1D" w:rsidRPr="00847E1D">
        <w:rPr>
          <w:rFonts w:ascii="Arial" w:hAnsi="Arial" w:cs="Arial"/>
          <w:b/>
          <w:bCs/>
          <w:lang w:val="it-IT"/>
        </w:rPr>
        <w:t>.</w:t>
      </w:r>
    </w:p>
    <w:p w14:paraId="747CA268" w14:textId="77777777" w:rsidR="003B3F21" w:rsidRPr="00BF466F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70D7C5D" w14:textId="6860DE0C" w:rsidR="00BD054E" w:rsidRPr="00F31316" w:rsidRDefault="00F31316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14" w:name="_Toc162427619"/>
      <w:r w:rsidRPr="00F31316">
        <w:rPr>
          <w:sz w:val="20"/>
          <w:u w:val="single"/>
          <w:lang w:val="it-IT"/>
        </w:rPr>
        <w:t>Emergenza</w:t>
      </w:r>
      <w:r w:rsidR="00BD054E" w:rsidRPr="00F31316">
        <w:rPr>
          <w:sz w:val="20"/>
          <w:u w:val="single"/>
          <w:lang w:val="it-IT"/>
        </w:rPr>
        <w:t xml:space="preserve"> 1.5 –</w:t>
      </w:r>
      <w:r w:rsidR="00C90E7B" w:rsidRPr="00F31316">
        <w:rPr>
          <w:sz w:val="20"/>
          <w:u w:val="single"/>
          <w:lang w:val="it-IT"/>
        </w:rPr>
        <w:t xml:space="preserve"> </w:t>
      </w:r>
      <w:r w:rsidRPr="00F31316">
        <w:rPr>
          <w:sz w:val="20"/>
          <w:u w:val="single"/>
          <w:lang w:val="it-IT"/>
        </w:rPr>
        <w:t>Regole di comportamento in caso di inondazioni / smottamenti</w:t>
      </w:r>
      <w:bookmarkEnd w:id="214"/>
      <w:r w:rsidRPr="00F31316">
        <w:rPr>
          <w:sz w:val="20"/>
          <w:u w:val="single"/>
          <w:lang w:val="it-IT"/>
        </w:rPr>
        <w:t xml:space="preserve"> </w:t>
      </w:r>
    </w:p>
    <w:p w14:paraId="4B68D0E7" w14:textId="77777777" w:rsidR="00BD054E" w:rsidRPr="00F31316" w:rsidRDefault="00BD054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936AAF3" w14:textId="3008AEB3" w:rsidR="00725893" w:rsidRPr="00B61A0E" w:rsidRDefault="00F9370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Mantenere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calma</w:t>
      </w:r>
      <w:proofErr w:type="spellEnd"/>
      <w:r w:rsidR="00765E89">
        <w:rPr>
          <w:rFonts w:ascii="Arial" w:hAnsi="Arial" w:cs="Arial"/>
        </w:rPr>
        <w:t>.</w:t>
      </w:r>
    </w:p>
    <w:p w14:paraId="41491614" w14:textId="063A647B" w:rsidR="00725893" w:rsidRPr="00CB7548" w:rsidRDefault="00F9370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Spostarsi dai piani inferiori ai piani superiori o, in particolare, accompagnare eventuali utenti esterni e/o persone con limitazioni dai piani inferiori ai piani superiori.</w:t>
      </w:r>
      <w:r w:rsidR="00CB39E6">
        <w:rPr>
          <w:rFonts w:ascii="Arial" w:hAnsi="Arial" w:cs="Arial"/>
          <w:lang w:val="it-IT"/>
        </w:rPr>
        <w:t xml:space="preserve"> </w:t>
      </w:r>
    </w:p>
    <w:p w14:paraId="68A69B23" w14:textId="61B8A541" w:rsidR="00725893" w:rsidRPr="00CB7548" w:rsidRDefault="00501D7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Non abbandonare l’edificio se i dintorni sono completamente inondati</w:t>
      </w:r>
      <w:r w:rsidR="00765E89">
        <w:rPr>
          <w:rFonts w:ascii="Arial" w:hAnsi="Arial" w:cs="Arial"/>
          <w:lang w:val="it-IT"/>
        </w:rPr>
        <w:t>.</w:t>
      </w:r>
    </w:p>
    <w:p w14:paraId="5A9A8560" w14:textId="27843C38" w:rsidR="00725893" w:rsidRPr="00CB7548" w:rsidRDefault="003C315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Attendere l’intervento d</w:t>
      </w:r>
      <w:r w:rsidR="00CB39E6">
        <w:rPr>
          <w:rFonts w:ascii="Arial" w:hAnsi="Arial" w:cs="Arial"/>
          <w:lang w:val="it-IT"/>
        </w:rPr>
        <w:t>ei</w:t>
      </w:r>
      <w:r w:rsidRPr="00CB7548">
        <w:rPr>
          <w:rFonts w:ascii="Arial" w:hAnsi="Arial" w:cs="Arial"/>
          <w:lang w:val="it-IT"/>
        </w:rPr>
        <w:t xml:space="preserve"> soccorsi e </w:t>
      </w:r>
      <w:r w:rsidR="00CB44A8">
        <w:rPr>
          <w:rFonts w:ascii="Arial" w:hAnsi="Arial" w:cs="Arial"/>
          <w:lang w:val="it-IT"/>
        </w:rPr>
        <w:t>chiedere aiuto</w:t>
      </w:r>
      <w:r w:rsidR="00765E89">
        <w:rPr>
          <w:rFonts w:ascii="Arial" w:hAnsi="Arial" w:cs="Arial"/>
          <w:lang w:val="it-IT"/>
        </w:rPr>
        <w:t>.</w:t>
      </w:r>
    </w:p>
    <w:p w14:paraId="74FB90C8" w14:textId="7ABEAECE" w:rsidR="00725893" w:rsidRPr="003C315C" w:rsidRDefault="003C315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3C315C">
        <w:rPr>
          <w:rFonts w:ascii="Arial" w:hAnsi="Arial" w:cs="Arial"/>
          <w:lang w:val="it-IT"/>
        </w:rPr>
        <w:t>Tenersi pronti ad evacuare l’edificio se si ricevono disposizioni in merito (da parte de</w:t>
      </w:r>
      <w:r w:rsidR="00765E89">
        <w:rPr>
          <w:rFonts w:ascii="Arial" w:hAnsi="Arial" w:cs="Arial"/>
          <w:lang w:val="it-IT"/>
        </w:rPr>
        <w:t>i</w:t>
      </w:r>
      <w:r w:rsidRPr="003C315C">
        <w:rPr>
          <w:rFonts w:ascii="Arial" w:hAnsi="Arial" w:cs="Arial"/>
          <w:lang w:val="it-IT"/>
        </w:rPr>
        <w:t xml:space="preserve"> soccorritori o de</w:t>
      </w:r>
      <w:r w:rsidR="00CB39E6">
        <w:rPr>
          <w:rFonts w:ascii="Arial" w:hAnsi="Arial" w:cs="Arial"/>
          <w:lang w:val="it-IT"/>
        </w:rPr>
        <w:t>gli addetti alla gestione delle emergenze</w:t>
      </w:r>
      <w:r w:rsidR="00725893" w:rsidRPr="003C315C">
        <w:rPr>
          <w:rFonts w:ascii="Arial" w:hAnsi="Arial" w:cs="Arial"/>
          <w:lang w:val="it-IT"/>
        </w:rPr>
        <w:t>)</w:t>
      </w:r>
      <w:r w:rsidR="00765E89">
        <w:rPr>
          <w:rFonts w:ascii="Arial" w:hAnsi="Arial" w:cs="Arial"/>
          <w:lang w:val="it-IT"/>
        </w:rPr>
        <w:t>.</w:t>
      </w:r>
    </w:p>
    <w:p w14:paraId="5EC6E226" w14:textId="77354FF9" w:rsidR="00CB44A8" w:rsidRDefault="00CB44A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5349FC3E" w14:textId="77777777" w:rsidR="004C1782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F297D3E" w14:textId="707B05D2" w:rsidR="00CB44A8" w:rsidRPr="00CB44A8" w:rsidRDefault="00CB44A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CB44A8">
        <w:rPr>
          <w:rFonts w:ascii="Arial" w:hAnsi="Arial" w:cs="Arial"/>
          <w:b/>
          <w:bCs/>
          <w:sz w:val="24"/>
          <w:szCs w:val="24"/>
          <w:highlight w:val="yellow"/>
          <w:lang w:val="it-IT"/>
        </w:rPr>
        <w:t>Capitolo 4.6 - Per le scuole di ogni ordine e grado</w:t>
      </w:r>
    </w:p>
    <w:p w14:paraId="0EDEB070" w14:textId="77777777" w:rsidR="004C1782" w:rsidRPr="003C315C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02369FE" w14:textId="34AB6BDA" w:rsidR="000131A0" w:rsidRPr="0066253F" w:rsidRDefault="003B6AC8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15" w:name="_Toc162427620"/>
      <w:r w:rsidRPr="0066253F">
        <w:rPr>
          <w:sz w:val="20"/>
          <w:u w:val="single"/>
          <w:lang w:val="it-IT"/>
        </w:rPr>
        <w:t>Emergenza</w:t>
      </w:r>
      <w:r w:rsidR="000131A0" w:rsidRPr="0066253F">
        <w:rPr>
          <w:sz w:val="20"/>
          <w:u w:val="single"/>
          <w:lang w:val="it-IT"/>
        </w:rPr>
        <w:t xml:space="preserve"> 1.6 – </w:t>
      </w:r>
      <w:r w:rsidR="0066253F" w:rsidRPr="0066253F">
        <w:rPr>
          <w:sz w:val="20"/>
          <w:u w:val="single"/>
          <w:lang w:val="it-IT"/>
        </w:rPr>
        <w:t>Regole di comporta</w:t>
      </w:r>
      <w:r w:rsidR="0066253F">
        <w:rPr>
          <w:sz w:val="20"/>
          <w:u w:val="single"/>
          <w:lang w:val="it-IT"/>
        </w:rPr>
        <w:t xml:space="preserve">mento in caso di incidenti in laboratori </w:t>
      </w:r>
      <w:r w:rsidR="00CB44A8">
        <w:rPr>
          <w:sz w:val="20"/>
          <w:u w:val="single"/>
          <w:lang w:val="it-IT"/>
        </w:rPr>
        <w:t>o officine</w:t>
      </w:r>
      <w:bookmarkEnd w:id="215"/>
    </w:p>
    <w:p w14:paraId="39A5FCAE" w14:textId="7D11E205" w:rsidR="009A32CC" w:rsidRDefault="009A32C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4E29A1D" w14:textId="77777777" w:rsidR="003B3F21" w:rsidRPr="0066253F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FDB7D06" w14:textId="7B1FAB78" w:rsidR="001E4D1D" w:rsidRPr="0066253F" w:rsidRDefault="0066253F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6" w:name="_Toc162427621"/>
      <w:r w:rsidRPr="0066253F">
        <w:rPr>
          <w:sz w:val="20"/>
          <w:u w:val="single"/>
          <w:lang w:val="it-IT"/>
        </w:rPr>
        <w:t>Dispersione di agenti pericolos</w:t>
      </w:r>
      <w:r>
        <w:rPr>
          <w:sz w:val="20"/>
          <w:u w:val="single"/>
          <w:lang w:val="it-IT"/>
        </w:rPr>
        <w:t>i</w:t>
      </w:r>
      <w:r w:rsidRPr="0066253F">
        <w:rPr>
          <w:sz w:val="20"/>
          <w:u w:val="single"/>
          <w:lang w:val="it-IT"/>
        </w:rPr>
        <w:t xml:space="preserve"> in generale</w:t>
      </w:r>
      <w:bookmarkEnd w:id="216"/>
    </w:p>
    <w:p w14:paraId="1258128B" w14:textId="0CD0F71D" w:rsidR="001E4D1D" w:rsidRPr="0066253F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2F6E846" wp14:editId="2428DBD6">
            <wp:simplePos x="0" y="0"/>
            <wp:positionH relativeFrom="column">
              <wp:posOffset>4013835</wp:posOffset>
            </wp:positionH>
            <wp:positionV relativeFrom="paragraph">
              <wp:posOffset>175260</wp:posOffset>
            </wp:positionV>
            <wp:extent cx="1790700" cy="895350"/>
            <wp:effectExtent l="0" t="0" r="0" b="0"/>
            <wp:wrapSquare wrapText="bothSides"/>
            <wp:docPr id="578" name="Bild 578" descr="sicherheitsmelder.de - Wissensupdate in Fachbeiträ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sicherheitsmelder.de - Wissensupdate in Fachbeiträge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53F" w:rsidRPr="0066253F">
        <w:rPr>
          <w:rFonts w:ascii="Arial" w:hAnsi="Arial" w:cs="Arial"/>
          <w:lang w:val="it-IT"/>
        </w:rPr>
        <w:t xml:space="preserve">Informare i </w:t>
      </w:r>
      <w:r w:rsidR="0066253F">
        <w:rPr>
          <w:rFonts w:ascii="Arial" w:hAnsi="Arial" w:cs="Arial"/>
          <w:lang w:val="it-IT"/>
        </w:rPr>
        <w:t xml:space="preserve">dipendenti </w:t>
      </w:r>
      <w:r w:rsidR="0066253F" w:rsidRPr="0066253F">
        <w:rPr>
          <w:rFonts w:ascii="Arial" w:hAnsi="Arial" w:cs="Arial"/>
          <w:lang w:val="it-IT"/>
        </w:rPr>
        <w:t>/</w:t>
      </w:r>
      <w:r w:rsidR="0066253F">
        <w:rPr>
          <w:rFonts w:ascii="Arial" w:hAnsi="Arial" w:cs="Arial"/>
          <w:lang w:val="it-IT"/>
        </w:rPr>
        <w:t xml:space="preserve"> preposti </w:t>
      </w:r>
      <w:r w:rsidR="0066253F" w:rsidRPr="0066253F">
        <w:rPr>
          <w:rFonts w:ascii="Arial" w:hAnsi="Arial" w:cs="Arial"/>
          <w:lang w:val="it-IT"/>
        </w:rPr>
        <w:t>e mettere in sicurezza l'area</w:t>
      </w:r>
      <w:r w:rsidR="00D14C7D">
        <w:rPr>
          <w:rFonts w:ascii="Arial" w:hAnsi="Arial" w:cs="Arial"/>
          <w:lang w:val="it-IT"/>
        </w:rPr>
        <w:t>.</w:t>
      </w:r>
    </w:p>
    <w:p w14:paraId="57CC1D49" w14:textId="46C1FD78" w:rsidR="001E4D1D" w:rsidRPr="0066253F" w:rsidRDefault="0066253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6253F">
        <w:rPr>
          <w:rFonts w:ascii="Arial" w:hAnsi="Arial" w:cs="Arial"/>
          <w:lang w:val="it-IT"/>
        </w:rPr>
        <w:t xml:space="preserve">Evitare il contatto con </w:t>
      </w:r>
      <w:r>
        <w:rPr>
          <w:rFonts w:ascii="Arial" w:hAnsi="Arial" w:cs="Arial"/>
          <w:lang w:val="it-IT"/>
        </w:rPr>
        <w:t>il prodotto</w:t>
      </w:r>
      <w:r w:rsidR="00765E89">
        <w:rPr>
          <w:rFonts w:ascii="Arial" w:hAnsi="Arial" w:cs="Arial"/>
          <w:lang w:val="it-IT"/>
        </w:rPr>
        <w:t>.</w:t>
      </w:r>
    </w:p>
    <w:p w14:paraId="4C8C5B9A" w14:textId="75FC4D6A" w:rsidR="00E62222" w:rsidRPr="00A405D6" w:rsidRDefault="00A405D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A405D6">
        <w:rPr>
          <w:rFonts w:ascii="Arial" w:hAnsi="Arial" w:cs="Arial"/>
          <w:lang w:val="it-IT"/>
        </w:rPr>
        <w:t>Consultare la scheda di sicurezza; se si lavora con sostanze chimiche pericolose, informarsi preventivamente sul primo soccorso e sulle altre misure da prendere</w:t>
      </w:r>
      <w:r w:rsidR="00765E89">
        <w:rPr>
          <w:rFonts w:ascii="Arial" w:hAnsi="Arial" w:cs="Arial"/>
          <w:lang w:val="it-IT"/>
        </w:rPr>
        <w:t>.</w:t>
      </w:r>
    </w:p>
    <w:p w14:paraId="3FA2F3DE" w14:textId="4005FA3B" w:rsidR="001E4D1D" w:rsidRPr="007C6678" w:rsidRDefault="007C667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Pr="007C6678">
        <w:rPr>
          <w:rFonts w:ascii="Arial" w:hAnsi="Arial" w:cs="Arial"/>
          <w:lang w:val="it-IT"/>
        </w:rPr>
        <w:t xml:space="preserve">ndossare i dispositivi di protezione individuale forniti, come guanti e occhiali, per </w:t>
      </w:r>
      <w:r>
        <w:rPr>
          <w:rFonts w:ascii="Arial" w:hAnsi="Arial" w:cs="Arial"/>
          <w:lang w:val="it-IT"/>
        </w:rPr>
        <w:t>la rimozione del prodotto fuoriuscito</w:t>
      </w:r>
      <w:r w:rsidR="00765E89">
        <w:rPr>
          <w:rFonts w:ascii="Arial" w:hAnsi="Arial" w:cs="Arial"/>
          <w:lang w:val="it-IT"/>
        </w:rPr>
        <w:t>.</w:t>
      </w:r>
    </w:p>
    <w:p w14:paraId="69726C14" w14:textId="0C76D4A3" w:rsidR="001E4D1D" w:rsidRPr="00224FA0" w:rsidRDefault="00224FA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b/>
          <w:u w:val="single"/>
          <w:lang w:val="it-IT"/>
        </w:rPr>
      </w:pPr>
      <w:r w:rsidRPr="00224FA0">
        <w:rPr>
          <w:rFonts w:ascii="Arial" w:hAnsi="Arial" w:cs="Arial"/>
          <w:lang w:val="it-IT"/>
        </w:rPr>
        <w:t>Contattare una persona competente p</w:t>
      </w:r>
      <w:r>
        <w:rPr>
          <w:rFonts w:ascii="Arial" w:hAnsi="Arial" w:cs="Arial"/>
          <w:lang w:val="it-IT"/>
        </w:rPr>
        <w:t>er ricevere informazioni più dettagliate sull’agente pericoloso</w:t>
      </w:r>
      <w:r w:rsidR="00765E89">
        <w:rPr>
          <w:rFonts w:ascii="Arial" w:hAnsi="Arial" w:cs="Arial"/>
          <w:lang w:val="it-IT"/>
        </w:rPr>
        <w:t>.</w:t>
      </w:r>
    </w:p>
    <w:p w14:paraId="65A932B3" w14:textId="77777777" w:rsidR="009A32CC" w:rsidRPr="00224FA0" w:rsidRDefault="009A32C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5E9A071" w14:textId="77777777" w:rsidR="003B3F21" w:rsidRPr="00224FA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AF87D39" w14:textId="6FD85928" w:rsidR="001E4D1D" w:rsidRPr="00EB570E" w:rsidRDefault="00A10D0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7" w:name="_Toc162427622"/>
      <w:r>
        <w:rPr>
          <w:sz w:val="20"/>
          <w:u w:val="single"/>
          <w:lang w:val="it-IT"/>
        </w:rPr>
        <w:t xml:space="preserve">Sversamento </w:t>
      </w:r>
      <w:r w:rsidR="00EB570E" w:rsidRPr="00EB570E">
        <w:rPr>
          <w:sz w:val="20"/>
          <w:u w:val="single"/>
          <w:lang w:val="it-IT"/>
        </w:rPr>
        <w:t>di prodotti liquidi</w:t>
      </w:r>
      <w:bookmarkEnd w:id="217"/>
    </w:p>
    <w:p w14:paraId="19E8B57F" w14:textId="47BC1085" w:rsidR="001E4D1D" w:rsidRPr="00A05E19" w:rsidRDefault="00605C90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888EE3B" wp14:editId="635E8874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1800225" cy="904875"/>
            <wp:effectExtent l="0" t="0" r="0" b="0"/>
            <wp:wrapSquare wrapText="bothSides"/>
            <wp:docPr id="579" name="Bild 579" descr="Wasserschaden | Wann muss die Gemeinde bezahlt werd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Wasserschaden | Wann muss die Gemeinde bezahlt werden?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19" w:rsidRPr="00A05E19">
        <w:rPr>
          <w:rFonts w:ascii="Arial" w:hAnsi="Arial" w:cs="Arial"/>
          <w:lang w:val="it-IT"/>
        </w:rPr>
        <w:t>Evitare la diffusione del l</w:t>
      </w:r>
      <w:r w:rsidR="00A05E19">
        <w:rPr>
          <w:rFonts w:ascii="Arial" w:hAnsi="Arial" w:cs="Arial"/>
          <w:lang w:val="it-IT"/>
        </w:rPr>
        <w:t>iquido</w:t>
      </w:r>
      <w:r w:rsidR="00D14C7D">
        <w:rPr>
          <w:rFonts w:ascii="Arial" w:hAnsi="Arial" w:cs="Arial"/>
          <w:lang w:val="it-IT"/>
        </w:rPr>
        <w:t>.</w:t>
      </w:r>
    </w:p>
    <w:p w14:paraId="0F878F0C" w14:textId="6E85665B" w:rsidR="001E4D1D" w:rsidRPr="008D6FEF" w:rsidRDefault="008D6FEF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 w:rsidRPr="008D6FEF">
        <w:rPr>
          <w:rFonts w:ascii="Arial" w:hAnsi="Arial" w:cs="Arial"/>
          <w:lang w:val="it-IT"/>
        </w:rPr>
        <w:t xml:space="preserve">Raccogliere quanto sversato utilizzando adeguati materiali assorbenti e smaltire il prodotto </w:t>
      </w:r>
      <w:r>
        <w:rPr>
          <w:rFonts w:ascii="Arial" w:hAnsi="Arial" w:cs="Arial"/>
          <w:lang w:val="it-IT"/>
        </w:rPr>
        <w:t>secondo normativa, non sciacquare con acqua</w:t>
      </w:r>
      <w:r w:rsidR="00D14C7D">
        <w:rPr>
          <w:rFonts w:ascii="Arial" w:hAnsi="Arial" w:cs="Arial"/>
          <w:lang w:val="it-IT"/>
        </w:rPr>
        <w:t>.</w:t>
      </w:r>
    </w:p>
    <w:p w14:paraId="5E8784E4" w14:textId="3DB4722C" w:rsidR="001E4D1D" w:rsidRPr="00746276" w:rsidRDefault="00746276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 w:rsidRPr="00746276">
        <w:rPr>
          <w:rFonts w:ascii="Arial" w:hAnsi="Arial" w:cs="Arial"/>
          <w:lang w:val="it-IT"/>
        </w:rPr>
        <w:t>In caso di</w:t>
      </w:r>
      <w:r w:rsidR="001E4D1D" w:rsidRPr="00746276">
        <w:rPr>
          <w:rFonts w:ascii="Arial" w:hAnsi="Arial" w:cs="Arial"/>
          <w:lang w:val="it-IT"/>
        </w:rPr>
        <w:t xml:space="preserve"> </w:t>
      </w:r>
      <w:r w:rsidRPr="00746276">
        <w:rPr>
          <w:rFonts w:ascii="Arial" w:hAnsi="Arial" w:cs="Arial"/>
          <w:lang w:val="it-IT"/>
        </w:rPr>
        <w:t>sversamento di prodotti infiammabili e combustibili, evitare la formazione di scintille, parti calde devono esse</w:t>
      </w:r>
      <w:r>
        <w:rPr>
          <w:rFonts w:ascii="Arial" w:hAnsi="Arial" w:cs="Arial"/>
          <w:lang w:val="it-IT"/>
        </w:rPr>
        <w:t>re subito raffreddate (p.es. immergendole in acqua); aerare i locali</w:t>
      </w:r>
      <w:r w:rsidR="00D14C7D">
        <w:rPr>
          <w:rFonts w:ascii="Arial" w:hAnsi="Arial" w:cs="Arial"/>
          <w:lang w:val="it-IT"/>
        </w:rPr>
        <w:t>.</w:t>
      </w:r>
    </w:p>
    <w:p w14:paraId="49C32AA5" w14:textId="3B0C137E" w:rsidR="001E4D1D" w:rsidRDefault="001E4D1D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59549353" w14:textId="77777777" w:rsidR="00CB44A8" w:rsidRPr="00746276" w:rsidRDefault="00CB44A8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5F47E956" w14:textId="1A274DC0" w:rsidR="001E4D1D" w:rsidRPr="00A10D0E" w:rsidRDefault="00A10D0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8" w:name="_Toc162427623"/>
      <w:r w:rsidRPr="00A10D0E">
        <w:rPr>
          <w:sz w:val="20"/>
          <w:u w:val="single"/>
          <w:lang w:val="it-IT"/>
        </w:rPr>
        <w:t xml:space="preserve">Sversamento di polveri o </w:t>
      </w:r>
      <w:r>
        <w:rPr>
          <w:sz w:val="20"/>
          <w:u w:val="single"/>
          <w:lang w:val="it-IT"/>
        </w:rPr>
        <w:t>granuli</w:t>
      </w:r>
      <w:bookmarkEnd w:id="218"/>
    </w:p>
    <w:p w14:paraId="64CF6992" w14:textId="7C1FBEE2" w:rsidR="001E4D1D" w:rsidRPr="00A10D0E" w:rsidRDefault="00A10D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A10D0E">
        <w:rPr>
          <w:rFonts w:ascii="Arial" w:hAnsi="Arial" w:cs="Arial"/>
          <w:lang w:val="it-IT"/>
        </w:rPr>
        <w:t>Raccogliere quanto sversato utilizzando un’aspirapolvere dotato di filtri adeguati (H</w:t>
      </w:r>
      <w:r>
        <w:rPr>
          <w:rFonts w:ascii="Arial" w:hAnsi="Arial" w:cs="Arial"/>
          <w:lang w:val="it-IT"/>
        </w:rPr>
        <w:t>EPA) e raccogliere il materiale in contenitori chiudibili, non sciacquare con acqua</w:t>
      </w:r>
      <w:r w:rsidR="00D14C7D">
        <w:rPr>
          <w:rFonts w:ascii="Arial" w:hAnsi="Arial" w:cs="Arial"/>
          <w:lang w:val="it-IT"/>
        </w:rPr>
        <w:t>.</w:t>
      </w:r>
    </w:p>
    <w:p w14:paraId="0412045F" w14:textId="4085E85F" w:rsidR="001E4D1D" w:rsidRPr="008133A1" w:rsidRDefault="008133A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133A1">
        <w:rPr>
          <w:rFonts w:ascii="Arial" w:hAnsi="Arial" w:cs="Arial"/>
          <w:lang w:val="it-IT"/>
        </w:rPr>
        <w:t>Il materiale per la pulizia usato e gli imbal</w:t>
      </w:r>
      <w:r>
        <w:rPr>
          <w:rFonts w:ascii="Arial" w:hAnsi="Arial" w:cs="Arial"/>
          <w:lang w:val="it-IT"/>
        </w:rPr>
        <w:t>l</w:t>
      </w:r>
      <w:r w:rsidRPr="008133A1">
        <w:rPr>
          <w:rFonts w:ascii="Arial" w:hAnsi="Arial" w:cs="Arial"/>
          <w:lang w:val="it-IT"/>
        </w:rPr>
        <w:t>aggi contaminati devono essere messi in</w:t>
      </w:r>
      <w:r>
        <w:rPr>
          <w:rFonts w:ascii="Arial" w:hAnsi="Arial" w:cs="Arial"/>
          <w:lang w:val="it-IT"/>
        </w:rPr>
        <w:t xml:space="preserve"> contenitori chiudibili</w:t>
      </w:r>
      <w:r w:rsidR="00D14C7D">
        <w:rPr>
          <w:rFonts w:ascii="Arial" w:hAnsi="Arial" w:cs="Arial"/>
          <w:lang w:val="it-IT"/>
        </w:rPr>
        <w:t>.</w:t>
      </w:r>
    </w:p>
    <w:p w14:paraId="423E6D6E" w14:textId="2CE3CE7F" w:rsidR="001E4D1D" w:rsidRPr="008133A1" w:rsidRDefault="001E4D1D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3A7596EF" w14:textId="77777777" w:rsidR="003B3F21" w:rsidRPr="008133A1" w:rsidRDefault="003B3F21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6FF8E249" w14:textId="5528DBBD" w:rsidR="003502F0" w:rsidRPr="00AE0594" w:rsidRDefault="008133A1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9" w:name="_Toc162427624"/>
      <w:proofErr w:type="spellStart"/>
      <w:r>
        <w:rPr>
          <w:sz w:val="20"/>
          <w:u w:val="single"/>
        </w:rPr>
        <w:t>Sversamento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agenti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biologici</w:t>
      </w:r>
      <w:bookmarkEnd w:id="219"/>
      <w:proofErr w:type="spellEnd"/>
    </w:p>
    <w:p w14:paraId="3A0DF5BE" w14:textId="789717F7" w:rsidR="003502F0" w:rsidRPr="00CB7548" w:rsidRDefault="00EA65E0" w:rsidP="00897457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B7548">
        <w:rPr>
          <w:rFonts w:ascii="Arial" w:hAnsi="Arial" w:cs="Arial"/>
          <w:sz w:val="20"/>
          <w:szCs w:val="20"/>
        </w:rPr>
        <w:t>Se i controlli vengono effettuati su fluidi biologici come il sangue o l'urina, si deve presumere che i campioni possano essere infetti.</w:t>
      </w:r>
    </w:p>
    <w:p w14:paraId="4499512A" w14:textId="3D8A9D8E" w:rsidR="001834AB" w:rsidRPr="00CB7548" w:rsidRDefault="00902DE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 xml:space="preserve">Pulire immediatamente l'area contaminata con un agente legante, utilizzando dispositivi di protezione </w:t>
      </w:r>
      <w:r w:rsidR="00CB44A8">
        <w:rPr>
          <w:rFonts w:ascii="Arial" w:hAnsi="Arial" w:cs="Arial"/>
          <w:lang w:val="it-IT"/>
        </w:rPr>
        <w:t>individuale</w:t>
      </w:r>
      <w:r w:rsidR="00D14C7D">
        <w:rPr>
          <w:rFonts w:ascii="Arial" w:hAnsi="Arial" w:cs="Arial"/>
          <w:lang w:val="it-IT"/>
        </w:rPr>
        <w:t xml:space="preserve"> </w:t>
      </w:r>
      <w:r w:rsidRPr="00CB7548">
        <w:rPr>
          <w:rFonts w:ascii="Arial" w:hAnsi="Arial" w:cs="Arial"/>
          <w:lang w:val="it-IT"/>
        </w:rPr>
        <w:t>(indossare sempre due paia di guanti!)</w:t>
      </w:r>
    </w:p>
    <w:p w14:paraId="48CB9B9D" w14:textId="1B653753" w:rsidR="001834AB" w:rsidRPr="00902DE6" w:rsidRDefault="00902DE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02DE6">
        <w:rPr>
          <w:rFonts w:ascii="Arial" w:hAnsi="Arial" w:cs="Arial"/>
          <w:lang w:val="it-IT"/>
        </w:rPr>
        <w:t xml:space="preserve">Smaltire i rifiuti contaminati in conformità </w:t>
      </w:r>
      <w:r>
        <w:rPr>
          <w:rFonts w:ascii="Arial" w:hAnsi="Arial" w:cs="Arial"/>
          <w:lang w:val="it-IT"/>
        </w:rPr>
        <w:t>di</w:t>
      </w:r>
      <w:r w:rsidRPr="00902DE6">
        <w:rPr>
          <w:rFonts w:ascii="Arial" w:hAnsi="Arial" w:cs="Arial"/>
          <w:lang w:val="it-IT"/>
        </w:rPr>
        <w:t xml:space="preserve"> legge</w:t>
      </w:r>
    </w:p>
    <w:p w14:paraId="461DAA54" w14:textId="1EF94259" w:rsidR="001834AB" w:rsidRPr="00902DE6" w:rsidRDefault="00D14C7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902DE6" w:rsidRPr="00902DE6">
        <w:rPr>
          <w:rFonts w:ascii="Arial" w:hAnsi="Arial" w:cs="Arial"/>
          <w:lang w:val="it-IT"/>
        </w:rPr>
        <w:t>pplicare le linee guida generali sull'igiene (</w:t>
      </w:r>
      <w:r w:rsidR="00902DE6">
        <w:rPr>
          <w:rFonts w:ascii="Arial" w:hAnsi="Arial" w:cs="Arial"/>
          <w:lang w:val="it-IT"/>
        </w:rPr>
        <w:t>p.es.</w:t>
      </w:r>
      <w:r w:rsidR="00902DE6" w:rsidRPr="00902DE6">
        <w:rPr>
          <w:rFonts w:ascii="Arial" w:hAnsi="Arial" w:cs="Arial"/>
          <w:lang w:val="it-IT"/>
        </w:rPr>
        <w:t>, pulire accuratamente le mani)</w:t>
      </w:r>
    </w:p>
    <w:p w14:paraId="7B1C3F9D" w14:textId="1ECCFA11" w:rsidR="00830239" w:rsidRPr="00902DE6" w:rsidRDefault="00830239" w:rsidP="00897457">
      <w:pPr>
        <w:rPr>
          <w:rFonts w:ascii="Arial" w:hAnsi="Arial" w:cs="Arial"/>
          <w:lang w:val="it-IT"/>
        </w:rPr>
      </w:pPr>
    </w:p>
    <w:p w14:paraId="38A21613" w14:textId="77777777" w:rsidR="003B3F21" w:rsidRPr="00902DE6" w:rsidRDefault="003B3F21" w:rsidP="00897457">
      <w:pPr>
        <w:rPr>
          <w:rFonts w:ascii="Arial" w:hAnsi="Arial" w:cs="Arial"/>
          <w:lang w:val="it-IT"/>
        </w:rPr>
      </w:pPr>
    </w:p>
    <w:p w14:paraId="05C167D8" w14:textId="31A23333" w:rsidR="00830239" w:rsidRPr="00AE0594" w:rsidRDefault="00F35A35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20" w:name="_Toc162427625"/>
      <w:proofErr w:type="spellStart"/>
      <w:r>
        <w:rPr>
          <w:sz w:val="20"/>
          <w:u w:val="single"/>
        </w:rPr>
        <w:t>Fuoriuscita</w:t>
      </w:r>
      <w:proofErr w:type="spellEnd"/>
      <w:r>
        <w:rPr>
          <w:sz w:val="20"/>
          <w:u w:val="single"/>
        </w:rPr>
        <w:t xml:space="preserve"> di gas / </w:t>
      </w:r>
      <w:proofErr w:type="spellStart"/>
      <w:r>
        <w:rPr>
          <w:sz w:val="20"/>
          <w:u w:val="single"/>
        </w:rPr>
        <w:t>vapori</w:t>
      </w:r>
      <w:bookmarkEnd w:id="220"/>
      <w:proofErr w:type="spellEnd"/>
    </w:p>
    <w:p w14:paraId="67B97C0B" w14:textId="3A49475E" w:rsidR="00830239" w:rsidRPr="00CB7548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B0FC0A2" wp14:editId="3DEA407C">
            <wp:simplePos x="0" y="0"/>
            <wp:positionH relativeFrom="column">
              <wp:posOffset>3955415</wp:posOffset>
            </wp:positionH>
            <wp:positionV relativeFrom="paragraph">
              <wp:posOffset>69215</wp:posOffset>
            </wp:positionV>
            <wp:extent cx="1800225" cy="1075690"/>
            <wp:effectExtent l="0" t="0" r="0" b="0"/>
            <wp:wrapSquare wrapText="bothSides"/>
            <wp:docPr id="580" name="Bild 580" descr="Les dix voleurs d'énergie - L'apprentie entê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Les dix voleurs d'énergie - L'apprentie entêté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93" w:rsidRPr="00CB7548">
        <w:rPr>
          <w:rFonts w:ascii="Arial" w:hAnsi="Arial" w:cs="Arial"/>
          <w:lang w:val="it-IT"/>
        </w:rPr>
        <w:t>In caso di rilascio accidentale di gas, vapori o particelle sospese nell'aria in quantità pericolose, evacuare immediatamente l'area interessata e informare un addetto all</w:t>
      </w:r>
      <w:r w:rsidR="00D14C7D">
        <w:rPr>
          <w:rFonts w:ascii="Arial" w:hAnsi="Arial" w:cs="Arial"/>
          <w:lang w:val="it-IT"/>
        </w:rPr>
        <w:t>a gestione delle emergenze.</w:t>
      </w:r>
    </w:p>
    <w:p w14:paraId="51D8A323" w14:textId="4E6BEFBC" w:rsidR="00B62559" w:rsidRPr="008C44DB" w:rsidRDefault="008C44D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C44DB">
        <w:rPr>
          <w:rFonts w:ascii="Arial" w:hAnsi="Arial" w:cs="Arial"/>
          <w:lang w:val="it-IT"/>
        </w:rPr>
        <w:t>Chiudere le porte dell'area o del locale interessato</w:t>
      </w:r>
      <w:r w:rsidR="00D14C7D">
        <w:rPr>
          <w:rFonts w:ascii="Arial" w:hAnsi="Arial" w:cs="Arial"/>
          <w:lang w:val="it-IT"/>
        </w:rPr>
        <w:t>.</w:t>
      </w:r>
    </w:p>
    <w:p w14:paraId="7EF75A31" w14:textId="1ACC0DEB" w:rsidR="00B62559" w:rsidRPr="00C63C9A" w:rsidRDefault="00C63C9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63C9A">
        <w:rPr>
          <w:rFonts w:ascii="Arial" w:hAnsi="Arial" w:cs="Arial"/>
          <w:lang w:val="it-IT"/>
        </w:rPr>
        <w:t xml:space="preserve">Se possibile, </w:t>
      </w:r>
      <w:r w:rsidR="00D14C7D">
        <w:rPr>
          <w:rFonts w:ascii="Arial" w:hAnsi="Arial" w:cs="Arial"/>
          <w:lang w:val="it-IT"/>
        </w:rPr>
        <w:t>bloccare</w:t>
      </w:r>
      <w:r w:rsidRPr="00C63C9A">
        <w:rPr>
          <w:rFonts w:ascii="Arial" w:hAnsi="Arial" w:cs="Arial"/>
          <w:lang w:val="it-IT"/>
        </w:rPr>
        <w:t xml:space="preserve"> la fuoriuscita del gas (chiudere le leve o le valvole </w:t>
      </w:r>
      <w:r w:rsidR="002F1591">
        <w:rPr>
          <w:rFonts w:ascii="Arial" w:hAnsi="Arial" w:cs="Arial"/>
          <w:lang w:val="it-IT"/>
        </w:rPr>
        <w:t>di intercettazione</w:t>
      </w:r>
      <w:r w:rsidR="00B62559" w:rsidRPr="00C63C9A">
        <w:rPr>
          <w:rFonts w:ascii="Arial" w:hAnsi="Arial" w:cs="Arial"/>
          <w:lang w:val="it-IT"/>
        </w:rPr>
        <w:t>)</w:t>
      </w:r>
      <w:r w:rsidR="00D14C7D">
        <w:rPr>
          <w:rFonts w:ascii="Arial" w:hAnsi="Arial" w:cs="Arial"/>
          <w:lang w:val="it-IT"/>
        </w:rPr>
        <w:t>.</w:t>
      </w:r>
    </w:p>
    <w:p w14:paraId="1587363F" w14:textId="325D87D4" w:rsidR="00830239" w:rsidRPr="00C63C9A" w:rsidRDefault="00830239" w:rsidP="00897457">
      <w:pPr>
        <w:rPr>
          <w:rFonts w:ascii="Arial" w:hAnsi="Arial" w:cs="Arial"/>
          <w:lang w:val="it-IT"/>
        </w:rPr>
      </w:pPr>
    </w:p>
    <w:p w14:paraId="49308BCF" w14:textId="77777777" w:rsidR="003B3F21" w:rsidRPr="00C63C9A" w:rsidRDefault="003B3F21" w:rsidP="00897457">
      <w:pPr>
        <w:rPr>
          <w:rFonts w:ascii="Arial" w:hAnsi="Arial" w:cs="Arial"/>
          <w:lang w:val="it-IT"/>
        </w:rPr>
      </w:pPr>
    </w:p>
    <w:p w14:paraId="7F38B9E4" w14:textId="6EDCDD68" w:rsidR="00511DC5" w:rsidRPr="00AE0594" w:rsidRDefault="00275941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21" w:name="_Toc162427626"/>
      <w:proofErr w:type="spellStart"/>
      <w:r>
        <w:rPr>
          <w:sz w:val="20"/>
          <w:u w:val="single"/>
        </w:rPr>
        <w:t>Incendio</w:t>
      </w:r>
      <w:bookmarkEnd w:id="221"/>
      <w:proofErr w:type="spellEnd"/>
    </w:p>
    <w:p w14:paraId="3E406A12" w14:textId="3C6BB649" w:rsidR="00511DC5" w:rsidRPr="00275941" w:rsidRDefault="00275941" w:rsidP="00EB3B9E">
      <w:pPr>
        <w:jc w:val="both"/>
        <w:rPr>
          <w:rFonts w:ascii="Arial" w:hAnsi="Arial" w:cs="Arial"/>
          <w:lang w:val="it-IT"/>
        </w:rPr>
      </w:pPr>
      <w:r w:rsidRPr="00275941">
        <w:rPr>
          <w:rFonts w:ascii="Arial" w:hAnsi="Arial" w:cs="Arial"/>
          <w:lang w:val="it-IT"/>
        </w:rPr>
        <w:t xml:space="preserve">Vedi regole di comportamento </w:t>
      </w:r>
      <w:r>
        <w:rPr>
          <w:rFonts w:ascii="Arial" w:hAnsi="Arial" w:cs="Arial"/>
          <w:lang w:val="it-IT"/>
        </w:rPr>
        <w:t>per emergenza</w:t>
      </w:r>
      <w:r w:rsidR="00511DC5" w:rsidRPr="00275941">
        <w:rPr>
          <w:rFonts w:ascii="Arial" w:hAnsi="Arial" w:cs="Arial"/>
          <w:lang w:val="it-IT"/>
        </w:rPr>
        <w:t xml:space="preserve"> </w:t>
      </w:r>
      <w:r w:rsidR="00AE0594" w:rsidRPr="00275941">
        <w:rPr>
          <w:rFonts w:ascii="Arial" w:hAnsi="Arial" w:cs="Arial"/>
          <w:lang w:val="it-IT"/>
        </w:rPr>
        <w:t>4</w:t>
      </w:r>
      <w:r w:rsidR="00511DC5" w:rsidRPr="00275941">
        <w:rPr>
          <w:rFonts w:ascii="Arial" w:hAnsi="Arial" w:cs="Arial"/>
          <w:lang w:val="it-IT"/>
        </w:rPr>
        <w:t>.1</w:t>
      </w:r>
      <w:r w:rsidR="007418AC" w:rsidRPr="00275941">
        <w:rPr>
          <w:rFonts w:ascii="Arial" w:hAnsi="Arial" w:cs="Arial"/>
          <w:lang w:val="it-IT"/>
        </w:rPr>
        <w:t xml:space="preserve"> - </w:t>
      </w:r>
      <w:r>
        <w:rPr>
          <w:rFonts w:ascii="Arial" w:hAnsi="Arial" w:cs="Arial"/>
          <w:lang w:val="it-IT"/>
        </w:rPr>
        <w:t>Incendio</w:t>
      </w:r>
    </w:p>
    <w:p w14:paraId="48321353" w14:textId="61CB0391" w:rsidR="00511DC5" w:rsidRPr="00275941" w:rsidRDefault="00511DC5" w:rsidP="00897457">
      <w:pPr>
        <w:rPr>
          <w:rFonts w:ascii="Arial" w:hAnsi="Arial" w:cs="Arial"/>
          <w:lang w:val="it-IT"/>
        </w:rPr>
      </w:pPr>
    </w:p>
    <w:p w14:paraId="4454BC99" w14:textId="03DAAD82" w:rsidR="003B3F21" w:rsidRPr="00275941" w:rsidRDefault="003B3F21" w:rsidP="00897457">
      <w:pPr>
        <w:rPr>
          <w:rFonts w:ascii="Arial" w:hAnsi="Arial" w:cs="Arial"/>
          <w:lang w:val="it-IT"/>
        </w:rPr>
      </w:pPr>
    </w:p>
    <w:p w14:paraId="441C2860" w14:textId="4B0CFE64" w:rsidR="001E4D1D" w:rsidRPr="0094132C" w:rsidRDefault="0094132C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2" w:name="_Toc162427627"/>
      <w:r w:rsidRPr="0094132C">
        <w:rPr>
          <w:sz w:val="20"/>
          <w:u w:val="single"/>
          <w:lang w:val="it-IT"/>
        </w:rPr>
        <w:t>Primo soccorso in caso di contatto con agenti chimici pericolosi e ca</w:t>
      </w:r>
      <w:r>
        <w:rPr>
          <w:sz w:val="20"/>
          <w:u w:val="single"/>
          <w:lang w:val="it-IT"/>
        </w:rPr>
        <w:t>si di avvelenamento</w:t>
      </w:r>
      <w:bookmarkEnd w:id="222"/>
    </w:p>
    <w:p w14:paraId="0745C0D2" w14:textId="2EB31F4C" w:rsidR="001E4D1D" w:rsidRPr="00CB7548" w:rsidRDefault="0007711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077112">
        <w:rPr>
          <w:rFonts w:ascii="Arial" w:hAnsi="Arial" w:cs="Arial"/>
          <w:lang w:val="it-IT"/>
        </w:rPr>
        <w:t>In caso di contatto con l 'agente chimico, allontanare la persona colpita dalla zona di pericolo.</w:t>
      </w:r>
    </w:p>
    <w:p w14:paraId="19F6A156" w14:textId="055278D2" w:rsidR="00A55B4C" w:rsidRPr="00126344" w:rsidRDefault="0007711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26344">
        <w:rPr>
          <w:rFonts w:ascii="Arial" w:hAnsi="Arial" w:cs="Arial"/>
          <w:lang w:val="it-IT"/>
        </w:rPr>
        <w:t>Conoscere e attuare le istruzioni</w:t>
      </w:r>
      <w:r w:rsidR="00CB44A8">
        <w:rPr>
          <w:rFonts w:ascii="Arial" w:hAnsi="Arial" w:cs="Arial"/>
          <w:lang w:val="it-IT"/>
        </w:rPr>
        <w:t xml:space="preserve"> della scheda di sicurezza del prodotto</w:t>
      </w:r>
      <w:r w:rsidR="00D14C7D" w:rsidRPr="00126344">
        <w:rPr>
          <w:rFonts w:ascii="Arial" w:hAnsi="Arial" w:cs="Arial"/>
          <w:lang w:val="it-IT"/>
        </w:rPr>
        <w:t xml:space="preserve">. </w:t>
      </w:r>
    </w:p>
    <w:p w14:paraId="1A02F8E1" w14:textId="4956A596" w:rsidR="001E4D1D" w:rsidRPr="00CB7548" w:rsidRDefault="0013281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lastRenderedPageBreak/>
        <w:t>Togliere i vestiti e i dispositivi di protezione individuali contaminati</w:t>
      </w:r>
    </w:p>
    <w:p w14:paraId="7F12993D" w14:textId="42029898" w:rsidR="001E4D1D" w:rsidRPr="0013281A" w:rsidRDefault="0013281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3281A">
        <w:rPr>
          <w:rFonts w:ascii="Arial" w:hAnsi="Arial" w:cs="Arial"/>
          <w:lang w:val="it-IT"/>
        </w:rPr>
        <w:t xml:space="preserve">In caso di </w:t>
      </w:r>
      <w:r w:rsidRPr="0013281A">
        <w:rPr>
          <w:rFonts w:ascii="Arial" w:hAnsi="Arial" w:cs="Arial"/>
          <w:b/>
          <w:bCs/>
          <w:lang w:val="it-IT"/>
        </w:rPr>
        <w:t>contatto con la pelle</w:t>
      </w:r>
      <w:r w:rsidRPr="0013281A">
        <w:rPr>
          <w:rFonts w:ascii="Arial" w:hAnsi="Arial" w:cs="Arial"/>
          <w:lang w:val="it-IT"/>
        </w:rPr>
        <w:t>, sciacquare immediatamente con abbondante acqua (usare la doccia di emergenza se necessario), eventualmente consultare un medico</w:t>
      </w:r>
      <w:r w:rsidR="00D14C7D">
        <w:rPr>
          <w:rFonts w:ascii="Arial" w:hAnsi="Arial" w:cs="Arial"/>
          <w:lang w:val="it-IT"/>
        </w:rPr>
        <w:t>.</w:t>
      </w:r>
    </w:p>
    <w:p w14:paraId="078DC0A2" w14:textId="247FE105" w:rsidR="001E4D1D" w:rsidRPr="00604BE1" w:rsidRDefault="00604BE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04BE1">
        <w:rPr>
          <w:rFonts w:ascii="Arial" w:hAnsi="Arial" w:cs="Arial"/>
          <w:lang w:val="it-IT"/>
        </w:rPr>
        <w:t xml:space="preserve">In caso di </w:t>
      </w:r>
      <w:r w:rsidRPr="00604BE1">
        <w:rPr>
          <w:rFonts w:ascii="Arial" w:hAnsi="Arial" w:cs="Arial"/>
          <w:b/>
          <w:bCs/>
          <w:lang w:val="it-IT"/>
        </w:rPr>
        <w:t>contatto con gli occhi</w:t>
      </w:r>
      <w:r w:rsidRPr="00604BE1">
        <w:rPr>
          <w:rFonts w:ascii="Arial" w:hAnsi="Arial" w:cs="Arial"/>
          <w:lang w:val="it-IT"/>
        </w:rPr>
        <w:t>, sciacquare immediatamente con acqua corrente o con una bottiglia per il lavaggio degli occhi il più a lungo possibile, quindi consultare immediatamente un medico</w:t>
      </w:r>
      <w:r w:rsidR="00D14C7D">
        <w:rPr>
          <w:rFonts w:ascii="Arial" w:hAnsi="Arial" w:cs="Arial"/>
          <w:lang w:val="it-IT"/>
        </w:rPr>
        <w:t>.</w:t>
      </w:r>
    </w:p>
    <w:p w14:paraId="6423C9E9" w14:textId="3CED9F39" w:rsidR="001E4D1D" w:rsidRPr="00126344" w:rsidRDefault="00F5403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F5403D">
        <w:rPr>
          <w:rFonts w:ascii="Arial" w:hAnsi="Arial" w:cs="Arial"/>
          <w:lang w:val="it-IT"/>
        </w:rPr>
        <w:t xml:space="preserve">In caso di </w:t>
      </w:r>
      <w:r w:rsidRPr="00F5403D">
        <w:rPr>
          <w:rFonts w:ascii="Arial" w:hAnsi="Arial" w:cs="Arial"/>
          <w:b/>
          <w:bCs/>
          <w:lang w:val="it-IT"/>
        </w:rPr>
        <w:t>inalazione</w:t>
      </w:r>
      <w:r w:rsidRPr="00F5403D">
        <w:rPr>
          <w:rFonts w:ascii="Arial" w:hAnsi="Arial" w:cs="Arial"/>
          <w:lang w:val="it-IT"/>
        </w:rPr>
        <w:t xml:space="preserve"> di vapori, polveri o gas di combustione pericolosi, chiamare immediatamente un medico. Portare la persona colpita all'aria aperta e farla riposar</w:t>
      </w:r>
      <w:r>
        <w:rPr>
          <w:rFonts w:ascii="Arial" w:hAnsi="Arial" w:cs="Arial"/>
          <w:lang w:val="it-IT"/>
        </w:rPr>
        <w:t>e</w:t>
      </w:r>
      <w:r w:rsidR="00D14C7D">
        <w:rPr>
          <w:rFonts w:ascii="Arial" w:hAnsi="Arial" w:cs="Arial"/>
          <w:lang w:val="it-IT"/>
        </w:rPr>
        <w:t>.</w:t>
      </w:r>
    </w:p>
    <w:p w14:paraId="4C05DF4A" w14:textId="7B9C15C6" w:rsidR="006374C2" w:rsidRPr="00CB7548" w:rsidRDefault="004907C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4907CE">
        <w:rPr>
          <w:rFonts w:ascii="Arial" w:hAnsi="Arial" w:cs="Arial"/>
          <w:lang w:val="it-IT"/>
        </w:rPr>
        <w:t>Se l</w:t>
      </w:r>
      <w:r>
        <w:rPr>
          <w:rFonts w:ascii="Arial" w:hAnsi="Arial" w:cs="Arial"/>
          <w:lang w:val="it-IT"/>
        </w:rPr>
        <w:t xml:space="preserve">’agente chimico viene </w:t>
      </w:r>
      <w:r w:rsidRPr="004907CE">
        <w:rPr>
          <w:rFonts w:ascii="Arial" w:hAnsi="Arial" w:cs="Arial"/>
          <w:b/>
          <w:bCs/>
          <w:lang w:val="it-IT"/>
        </w:rPr>
        <w:t>ingerito</w:t>
      </w:r>
      <w:r w:rsidRPr="004907CE">
        <w:rPr>
          <w:rFonts w:ascii="Arial" w:hAnsi="Arial" w:cs="Arial"/>
          <w:lang w:val="it-IT"/>
        </w:rPr>
        <w:t>, chiamare immediatamente un medico. Non somministrare liquidi alla persona se non specificato nella scheda di sicurezza del</w:t>
      </w:r>
      <w:r>
        <w:rPr>
          <w:rFonts w:ascii="Arial" w:hAnsi="Arial" w:cs="Arial"/>
          <w:lang w:val="it-IT"/>
        </w:rPr>
        <w:t>l’agente chimico ingerito</w:t>
      </w:r>
    </w:p>
    <w:p w14:paraId="1853E616" w14:textId="573BDB8F" w:rsidR="003E75EF" w:rsidRPr="00802629" w:rsidRDefault="0080262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02629">
        <w:rPr>
          <w:rFonts w:ascii="Arial" w:hAnsi="Arial" w:cs="Arial"/>
          <w:lang w:val="it-IT"/>
        </w:rPr>
        <w:t xml:space="preserve">In caso di </w:t>
      </w:r>
      <w:r w:rsidRPr="00802629">
        <w:rPr>
          <w:rFonts w:ascii="Arial" w:hAnsi="Arial" w:cs="Arial"/>
          <w:b/>
          <w:bCs/>
          <w:lang w:val="it-IT"/>
        </w:rPr>
        <w:t>perdita di conoscenza</w:t>
      </w:r>
      <w:r w:rsidRPr="00802629">
        <w:rPr>
          <w:rFonts w:ascii="Arial" w:hAnsi="Arial" w:cs="Arial"/>
          <w:lang w:val="it-IT"/>
        </w:rPr>
        <w:t xml:space="preserve"> mettere l’infortunato sul fianco, con la testa rivolta verso il basso e contattare subito un </w:t>
      </w:r>
      <w:r>
        <w:rPr>
          <w:rFonts w:ascii="Arial" w:hAnsi="Arial" w:cs="Arial"/>
          <w:lang w:val="it-IT"/>
        </w:rPr>
        <w:t>medico</w:t>
      </w:r>
    </w:p>
    <w:p w14:paraId="65AEA96A" w14:textId="77777777" w:rsidR="004C1782" w:rsidRPr="00802629" w:rsidRDefault="004C1782" w:rsidP="00897457">
      <w:pPr>
        <w:jc w:val="both"/>
        <w:rPr>
          <w:rFonts w:ascii="Arial" w:hAnsi="Arial" w:cs="Arial"/>
          <w:lang w:val="it-IT"/>
        </w:rPr>
      </w:pPr>
    </w:p>
    <w:p w14:paraId="78A63606" w14:textId="7D498793" w:rsidR="001F1090" w:rsidRPr="00CB7548" w:rsidRDefault="00903D6F" w:rsidP="00897457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BE4D5"/>
        <w:jc w:val="both"/>
        <w:rPr>
          <w:rFonts w:ascii="Arial" w:hAnsi="Arial" w:cs="Arial"/>
          <w:lang w:val="it-IT"/>
        </w:rPr>
      </w:pPr>
      <w:r w:rsidRPr="00903D6F">
        <w:rPr>
          <w:rFonts w:ascii="Arial" w:hAnsi="Arial" w:cs="Arial"/>
          <w:lang w:val="it-IT"/>
        </w:rPr>
        <w:t xml:space="preserve">Contattare un </w:t>
      </w:r>
      <w:r>
        <w:rPr>
          <w:rFonts w:ascii="Arial" w:hAnsi="Arial" w:cs="Arial"/>
          <w:lang w:val="it-IT"/>
        </w:rPr>
        <w:t>addetto all</w:t>
      </w:r>
      <w:r w:rsidR="00D14C7D">
        <w:rPr>
          <w:rFonts w:ascii="Arial" w:hAnsi="Arial" w:cs="Arial"/>
          <w:lang w:val="it-IT"/>
        </w:rPr>
        <w:t>a gestione delle emergenze</w:t>
      </w:r>
      <w:r w:rsidRPr="00903D6F">
        <w:rPr>
          <w:rFonts w:ascii="Arial" w:hAnsi="Arial" w:cs="Arial"/>
          <w:lang w:val="it-IT"/>
        </w:rPr>
        <w:t xml:space="preserve"> o un medico, fornire le informazioni sulla sicurezza (frasi H e P), la confezione del</w:t>
      </w:r>
      <w:r>
        <w:rPr>
          <w:rFonts w:ascii="Arial" w:hAnsi="Arial" w:cs="Arial"/>
          <w:lang w:val="it-IT"/>
        </w:rPr>
        <w:t>l’agente</w:t>
      </w:r>
      <w:r w:rsidRPr="00903D6F">
        <w:rPr>
          <w:rFonts w:ascii="Arial" w:hAnsi="Arial" w:cs="Arial"/>
          <w:lang w:val="it-IT"/>
        </w:rPr>
        <w:t xml:space="preserve"> chimico, le istruzioni per l'uso o la scheda di sicurezza.</w:t>
      </w:r>
    </w:p>
    <w:p w14:paraId="1B738150" w14:textId="21A93CF1" w:rsidR="001146BD" w:rsidRPr="00903D6F" w:rsidRDefault="00D14C7D" w:rsidP="00897457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BE4D5"/>
        <w:jc w:val="both"/>
        <w:rPr>
          <w:rFonts w:ascii="Arial" w:hAnsi="Arial" w:cs="Arial"/>
          <w:b/>
          <w:bCs/>
          <w:lang w:val="it-IT"/>
        </w:rPr>
      </w:pPr>
      <w:r w:rsidRPr="00E51A7E">
        <w:rPr>
          <w:rFonts w:ascii="Arial" w:hAnsi="Arial" w:cs="Arial"/>
          <w:b/>
          <w:bCs/>
          <w:lang w:val="it-IT"/>
        </w:rPr>
        <w:t xml:space="preserve">Nell’ipotesi </w:t>
      </w:r>
      <w:r w:rsidR="00903D6F" w:rsidRPr="00E51A7E">
        <w:rPr>
          <w:rFonts w:ascii="Arial" w:hAnsi="Arial" w:cs="Arial"/>
          <w:b/>
          <w:bCs/>
          <w:lang w:val="it-IT"/>
        </w:rPr>
        <w:t xml:space="preserve">di </w:t>
      </w:r>
      <w:r w:rsidRPr="00E51A7E">
        <w:rPr>
          <w:rFonts w:ascii="Arial" w:hAnsi="Arial" w:cs="Arial"/>
          <w:b/>
          <w:bCs/>
          <w:lang w:val="it-IT"/>
        </w:rPr>
        <w:t>un</w:t>
      </w:r>
      <w:r>
        <w:rPr>
          <w:rFonts w:ascii="Arial" w:hAnsi="Arial" w:cs="Arial"/>
          <w:b/>
          <w:bCs/>
          <w:lang w:val="it-IT"/>
        </w:rPr>
        <w:t xml:space="preserve"> </w:t>
      </w:r>
      <w:r w:rsidR="00903D6F" w:rsidRPr="00903D6F">
        <w:rPr>
          <w:rFonts w:ascii="Arial" w:hAnsi="Arial" w:cs="Arial"/>
          <w:b/>
          <w:bCs/>
          <w:lang w:val="it-IT"/>
        </w:rPr>
        <w:t>avvelenamento, avvertire immediatamente il numero di emergenza 112</w:t>
      </w:r>
      <w:r w:rsidR="001E4D1D" w:rsidRPr="00903D6F">
        <w:rPr>
          <w:rFonts w:ascii="Arial" w:hAnsi="Arial" w:cs="Arial"/>
          <w:b/>
          <w:bCs/>
          <w:lang w:val="it-IT"/>
        </w:rPr>
        <w:t>.</w:t>
      </w:r>
    </w:p>
    <w:p w14:paraId="39349ABA" w14:textId="4F972369" w:rsidR="001E4D1D" w:rsidRPr="00903D6F" w:rsidRDefault="001E4D1D" w:rsidP="00897457">
      <w:pPr>
        <w:jc w:val="both"/>
        <w:rPr>
          <w:rFonts w:ascii="Arial" w:hAnsi="Arial" w:cs="Arial"/>
          <w:lang w:val="it-IT"/>
        </w:rPr>
      </w:pPr>
    </w:p>
    <w:p w14:paraId="74365898" w14:textId="7C401B02" w:rsidR="003B3F21" w:rsidRPr="00903D6F" w:rsidRDefault="003B3F21" w:rsidP="00897457">
      <w:pPr>
        <w:jc w:val="both"/>
        <w:rPr>
          <w:rFonts w:ascii="Arial" w:hAnsi="Arial" w:cs="Arial"/>
          <w:lang w:val="it-IT"/>
        </w:rPr>
      </w:pPr>
    </w:p>
    <w:p w14:paraId="3220A20B" w14:textId="6E06637A" w:rsidR="001834AB" w:rsidRPr="00CB7548" w:rsidRDefault="00FC4310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3" w:name="_Toc162427628"/>
      <w:r w:rsidRPr="00CB7548">
        <w:rPr>
          <w:sz w:val="20"/>
          <w:u w:val="single"/>
          <w:lang w:val="it-IT"/>
        </w:rPr>
        <w:t>Primo soccorso in caso di contatto con agenti</w:t>
      </w:r>
      <w:r w:rsidR="00D14C7D">
        <w:rPr>
          <w:sz w:val="20"/>
          <w:u w:val="single"/>
          <w:lang w:val="it-IT"/>
        </w:rPr>
        <w:t xml:space="preserve"> </w:t>
      </w:r>
      <w:r w:rsidR="00E51A7E">
        <w:rPr>
          <w:sz w:val="20"/>
          <w:u w:val="single"/>
          <w:lang w:val="it-IT"/>
        </w:rPr>
        <w:t>chimici</w:t>
      </w:r>
      <w:bookmarkEnd w:id="223"/>
    </w:p>
    <w:p w14:paraId="28F55CFC" w14:textId="1D25628C" w:rsidR="001834AB" w:rsidRPr="00E93F1E" w:rsidRDefault="00E93F1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E93F1E">
        <w:rPr>
          <w:rFonts w:ascii="Arial" w:hAnsi="Arial" w:cs="Arial"/>
          <w:lang w:val="it-IT"/>
        </w:rPr>
        <w:t>Togliersi gli abiti da lavoro</w:t>
      </w:r>
    </w:p>
    <w:p w14:paraId="67FCF2FB" w14:textId="54D9CB05" w:rsidR="001834AB" w:rsidRPr="00CB7548" w:rsidRDefault="00E93F1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Lavare le mani e le parti del corpo contaminate (chiedere a un esperto quali detergenti usare)</w:t>
      </w:r>
    </w:p>
    <w:p w14:paraId="6E02734D" w14:textId="5C00B58C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Recarsi al laboratorio di microbiologia e virologia (Servizio Sanitario di Bolzano) o al pronto soccorso per un prelievo di sangue e iniziare un esame per documentare un'eventuale in</w:t>
      </w:r>
      <w:r>
        <w:rPr>
          <w:rFonts w:ascii="Arial" w:hAnsi="Arial" w:cs="Arial"/>
          <w:lang w:val="it-IT"/>
        </w:rPr>
        <w:t>fezione</w:t>
      </w:r>
    </w:p>
    <w:p w14:paraId="6F0E554B" w14:textId="09D75C22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Segnalare la contaminazione</w:t>
      </w:r>
    </w:p>
    <w:p w14:paraId="13EB160F" w14:textId="7EDA8CCD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Applicare le linee guida generali per l'igiene</w:t>
      </w:r>
    </w:p>
    <w:p w14:paraId="0145985A" w14:textId="0BDF3945" w:rsidR="003A536E" w:rsidRPr="00962827" w:rsidRDefault="003A536E" w:rsidP="003A536E">
      <w:pPr>
        <w:jc w:val="both"/>
        <w:rPr>
          <w:rFonts w:ascii="Arial" w:hAnsi="Arial" w:cs="Arial"/>
          <w:lang w:val="it-IT"/>
        </w:rPr>
      </w:pPr>
    </w:p>
    <w:p w14:paraId="0DA4B26F" w14:textId="450F4278" w:rsidR="003A536E" w:rsidRPr="00962827" w:rsidRDefault="003A536E" w:rsidP="003A536E">
      <w:pPr>
        <w:jc w:val="both"/>
        <w:rPr>
          <w:rFonts w:ascii="Arial" w:hAnsi="Arial" w:cs="Arial"/>
          <w:lang w:val="it-IT"/>
        </w:rPr>
      </w:pPr>
    </w:p>
    <w:p w14:paraId="46EBE848" w14:textId="0C1EC20D" w:rsidR="00DE12DE" w:rsidRPr="00F251DB" w:rsidRDefault="00F251DB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24" w:name="_Toc162427629"/>
      <w:r w:rsidRPr="00F251DB">
        <w:rPr>
          <w:sz w:val="20"/>
          <w:u w:val="single"/>
          <w:lang w:val="it-IT"/>
        </w:rPr>
        <w:t>Emergenza</w:t>
      </w:r>
      <w:r w:rsidR="00DE12DE" w:rsidRPr="00F251DB">
        <w:rPr>
          <w:sz w:val="20"/>
          <w:u w:val="single"/>
          <w:lang w:val="it-IT"/>
        </w:rPr>
        <w:t xml:space="preserve"> 1.7 –</w:t>
      </w:r>
      <w:r w:rsidR="00AE0594" w:rsidRPr="00F251DB">
        <w:rPr>
          <w:sz w:val="20"/>
          <w:u w:val="single"/>
          <w:lang w:val="it-IT"/>
        </w:rPr>
        <w:t xml:space="preserve"> </w:t>
      </w:r>
      <w:r w:rsidRPr="00F251DB">
        <w:rPr>
          <w:sz w:val="20"/>
          <w:u w:val="single"/>
          <w:lang w:val="it-IT"/>
        </w:rPr>
        <w:t xml:space="preserve">Regole di comportamento in caso di </w:t>
      </w:r>
      <w:r w:rsidR="0000701C">
        <w:rPr>
          <w:sz w:val="20"/>
          <w:u w:val="single"/>
          <w:lang w:val="it-IT"/>
        </w:rPr>
        <w:t>emergenza medica</w:t>
      </w:r>
      <w:r>
        <w:rPr>
          <w:sz w:val="20"/>
          <w:u w:val="single"/>
          <w:lang w:val="it-IT"/>
        </w:rPr>
        <w:t xml:space="preserve"> / lesioni a persone</w:t>
      </w:r>
      <w:bookmarkEnd w:id="224"/>
    </w:p>
    <w:p w14:paraId="633AFF06" w14:textId="452D2714" w:rsidR="00DE12DE" w:rsidRPr="00F251DB" w:rsidRDefault="00DE12D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0B91A3B" w14:textId="585ED29E" w:rsidR="005200D9" w:rsidRPr="00F251DB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37809879" wp14:editId="0B0BA252">
            <wp:simplePos x="0" y="0"/>
            <wp:positionH relativeFrom="column">
              <wp:posOffset>629285</wp:posOffset>
            </wp:positionH>
            <wp:positionV relativeFrom="paragraph">
              <wp:posOffset>2540</wp:posOffset>
            </wp:positionV>
            <wp:extent cx="447675" cy="914400"/>
            <wp:effectExtent l="0" t="0" r="0" b="0"/>
            <wp:wrapSquare wrapText="bothSides"/>
            <wp:docPr id="199" name="Bild 199" descr="Pain Ill Healthy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Pain Ill Healthy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0" t="6352" r="32756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2C28E25B" wp14:editId="3584224A">
            <wp:simplePos x="0" y="0"/>
            <wp:positionH relativeFrom="column">
              <wp:posOffset>-259715</wp:posOffset>
            </wp:positionH>
            <wp:positionV relativeFrom="paragraph">
              <wp:posOffset>184150</wp:posOffset>
            </wp:positionV>
            <wp:extent cx="1076325" cy="790575"/>
            <wp:effectExtent l="0" t="0" r="0" b="0"/>
            <wp:wrapSquare wrapText="bothSides"/>
            <wp:docPr id="198" name="Bild 198" descr="Pain Ill Healthy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ain Ill Healthy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3" b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A316" w14:textId="148C53D1" w:rsidR="00A94F7C" w:rsidRPr="00F251DB" w:rsidRDefault="00F251D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251DB">
        <w:rPr>
          <w:rFonts w:ascii="Arial" w:hAnsi="Arial" w:cs="Arial"/>
          <w:lang w:val="it-IT"/>
        </w:rPr>
        <w:t xml:space="preserve">Se un </w:t>
      </w:r>
      <w:r>
        <w:rPr>
          <w:rFonts w:ascii="Arial" w:hAnsi="Arial" w:cs="Arial"/>
          <w:lang w:val="it-IT"/>
        </w:rPr>
        <w:t>dipendente</w:t>
      </w:r>
      <w:r w:rsidRPr="00F251DB">
        <w:rPr>
          <w:rFonts w:ascii="Arial" w:hAnsi="Arial" w:cs="Arial"/>
          <w:lang w:val="it-IT"/>
        </w:rPr>
        <w:t xml:space="preserve"> (o una persona esterna) non si sente bene o se qualcuno è stato ferito, un </w:t>
      </w:r>
      <w:r>
        <w:rPr>
          <w:rFonts w:ascii="Arial" w:hAnsi="Arial" w:cs="Arial"/>
          <w:lang w:val="it-IT"/>
        </w:rPr>
        <w:t>addetto al</w:t>
      </w:r>
      <w:r w:rsidR="00D14C7D">
        <w:rPr>
          <w:rFonts w:ascii="Arial" w:hAnsi="Arial" w:cs="Arial"/>
          <w:lang w:val="it-IT"/>
        </w:rPr>
        <w:t xml:space="preserve">la gestione delle </w:t>
      </w:r>
      <w:r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F251DB">
        <w:rPr>
          <w:rFonts w:ascii="Arial" w:hAnsi="Arial" w:cs="Arial"/>
          <w:lang w:val="it-IT"/>
        </w:rPr>
        <w:t xml:space="preserve"> (addetto al primo soccorso) deve essere contattato immediatamente.</w:t>
      </w:r>
      <w:r w:rsidR="00A94F7C" w:rsidRPr="00F251DB">
        <w:rPr>
          <w:rFonts w:ascii="Arial" w:hAnsi="Arial" w:cs="Arial"/>
          <w:lang w:val="it-IT"/>
        </w:rPr>
        <w:t xml:space="preserve"> </w:t>
      </w:r>
    </w:p>
    <w:p w14:paraId="5358429B" w14:textId="06910D38" w:rsidR="00DE12DE" w:rsidRPr="00F251DB" w:rsidRDefault="00DE12D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04846AA" w14:textId="3EBCBD01" w:rsidR="007E15AE" w:rsidRPr="00F251DB" w:rsidRDefault="007E15A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7E5AFB5" w14:textId="05DC65AE" w:rsidR="007E15AE" w:rsidRPr="00F251DB" w:rsidRDefault="00BE283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E283D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13D3A4F2" wp14:editId="3D3B0500">
            <wp:simplePos x="0" y="0"/>
            <wp:positionH relativeFrom="column">
              <wp:posOffset>2831598</wp:posOffset>
            </wp:positionH>
            <wp:positionV relativeFrom="paragraph">
              <wp:posOffset>94393</wp:posOffset>
            </wp:positionV>
            <wp:extent cx="3190875" cy="3829050"/>
            <wp:effectExtent l="0" t="0" r="9525" b="0"/>
            <wp:wrapThrough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hrough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AAE4" w14:textId="19F60AD2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F09EAD7" w14:textId="33671BDB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5A46A97" w14:textId="52223873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2895481" w14:textId="77777777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60E3851" w14:textId="286914B8" w:rsidR="001F1090" w:rsidRPr="00D34926" w:rsidRDefault="00D3492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 w:rsidRPr="00D34926">
        <w:rPr>
          <w:rFonts w:ascii="Arial" w:hAnsi="Arial" w:cs="Arial"/>
          <w:lang w:val="it-IT"/>
        </w:rPr>
        <w:t>Chi segnala l’emergenza presta assistenza alla persona colpita fino all’intervento dell’addetto all’emergenza e gli comunica</w:t>
      </w:r>
      <w:r>
        <w:rPr>
          <w:rFonts w:ascii="Arial" w:hAnsi="Arial" w:cs="Arial"/>
          <w:lang w:val="it-IT"/>
        </w:rPr>
        <w:t xml:space="preserve"> le condizioni della persona. </w:t>
      </w:r>
      <w:r w:rsidRPr="00D34926">
        <w:rPr>
          <w:rFonts w:ascii="Arial" w:hAnsi="Arial" w:cs="Arial"/>
          <w:lang w:val="it-IT"/>
        </w:rPr>
        <w:t xml:space="preserve">L’addetto all’emergenza (addetto al primo soccorso) presta i primi </w:t>
      </w:r>
      <w:r>
        <w:rPr>
          <w:rFonts w:ascii="Arial" w:hAnsi="Arial" w:cs="Arial"/>
          <w:lang w:val="it-IT"/>
        </w:rPr>
        <w:t xml:space="preserve">aiuti </w:t>
      </w:r>
      <w:r w:rsidRPr="00D34926">
        <w:rPr>
          <w:rFonts w:ascii="Arial" w:hAnsi="Arial" w:cs="Arial"/>
          <w:lang w:val="it-IT"/>
        </w:rPr>
        <w:t xml:space="preserve">e decide se chiamare i </w:t>
      </w:r>
      <w:r>
        <w:rPr>
          <w:rFonts w:ascii="Arial" w:hAnsi="Arial" w:cs="Arial"/>
          <w:lang w:val="it-IT"/>
        </w:rPr>
        <w:t>soccorsi</w:t>
      </w:r>
      <w:r w:rsidRPr="00D34926">
        <w:rPr>
          <w:rFonts w:ascii="Arial" w:hAnsi="Arial" w:cs="Arial"/>
          <w:lang w:val="it-IT"/>
        </w:rPr>
        <w:t xml:space="preserve"> (emergenza</w:t>
      </w:r>
      <w:r>
        <w:rPr>
          <w:rFonts w:ascii="Arial" w:hAnsi="Arial" w:cs="Arial"/>
          <w:lang w:val="it-IT"/>
        </w:rPr>
        <w:t xml:space="preserve"> sanitaria – 112)</w:t>
      </w:r>
    </w:p>
    <w:p w14:paraId="0A9342FC" w14:textId="77777777" w:rsidR="001F1090" w:rsidRPr="00D34926" w:rsidRDefault="001F10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 w:rsidRPr="00D34926">
        <w:rPr>
          <w:rFonts w:ascii="Arial" w:hAnsi="Arial" w:cs="Arial"/>
          <w:b/>
          <w:lang w:val="it-IT"/>
        </w:rPr>
        <w:br w:type="page"/>
      </w:r>
      <w:bookmarkStart w:id="225" w:name="_Hlk65594398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CA7E71" w14:paraId="4014C5F1" w14:textId="77777777" w:rsidTr="00E871FE">
        <w:tc>
          <w:tcPr>
            <w:tcW w:w="9210" w:type="dxa"/>
            <w:shd w:val="clear" w:color="auto" w:fill="F3574B"/>
          </w:tcPr>
          <w:p w14:paraId="4E7D82EE" w14:textId="06955720" w:rsidR="00FE1BB2" w:rsidRPr="00453751" w:rsidRDefault="00453751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  <w:lang w:val="it-IT"/>
              </w:rPr>
            </w:pPr>
            <w:bookmarkStart w:id="226" w:name="_Toc162427630"/>
            <w:r w:rsidRPr="00453751">
              <w:rPr>
                <w:sz w:val="20"/>
                <w:lang w:val="it-IT"/>
              </w:rPr>
              <w:lastRenderedPageBreak/>
              <w:t>REGOLE DI COMPORTAMENTO SPECIFICHE PE</w:t>
            </w:r>
            <w:r>
              <w:rPr>
                <w:sz w:val="20"/>
                <w:lang w:val="it-IT"/>
              </w:rPr>
              <w:t>R GLI ADDETTI ALL</w:t>
            </w:r>
            <w:r w:rsidR="00D14C7D">
              <w:rPr>
                <w:sz w:val="20"/>
                <w:lang w:val="it-IT"/>
              </w:rPr>
              <w:t xml:space="preserve">A GESTIONE DELLE </w:t>
            </w:r>
            <w:r>
              <w:rPr>
                <w:sz w:val="20"/>
                <w:lang w:val="it-IT"/>
              </w:rPr>
              <w:t>EMERGENZ</w:t>
            </w:r>
            <w:r w:rsidR="00D14C7D">
              <w:rPr>
                <w:sz w:val="20"/>
                <w:lang w:val="it-IT"/>
              </w:rPr>
              <w:t>E</w:t>
            </w:r>
            <w:r w:rsidRPr="00453751">
              <w:rPr>
                <w:sz w:val="20"/>
                <w:lang w:val="it-IT"/>
              </w:rPr>
              <w:t xml:space="preserve"> O ALTRE PERSONE DELEGATE (</w:t>
            </w:r>
            <w:r>
              <w:rPr>
                <w:sz w:val="20"/>
                <w:lang w:val="it-IT"/>
              </w:rPr>
              <w:t>AD ESEMPIO</w:t>
            </w:r>
            <w:r w:rsidRPr="00453751">
              <w:rPr>
                <w:sz w:val="20"/>
                <w:lang w:val="it-IT"/>
              </w:rPr>
              <w:t>, PORTINERIA, SEGRETERIA)</w:t>
            </w:r>
            <w:bookmarkEnd w:id="226"/>
          </w:p>
        </w:tc>
      </w:tr>
      <w:bookmarkEnd w:id="225"/>
    </w:tbl>
    <w:p w14:paraId="77FA9473" w14:textId="4A4D0BD2" w:rsidR="00FE1BB2" w:rsidRPr="00453751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8CB5C85" w14:textId="77777777" w:rsidR="003B3F21" w:rsidRPr="00453751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02070E1" w14:textId="5D971F02" w:rsidR="00CD4DCF" w:rsidRPr="00806717" w:rsidRDefault="007A3B64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</w:rPr>
      </w:pPr>
      <w:bookmarkStart w:id="227" w:name="_Toc162427631"/>
      <w:proofErr w:type="spellStart"/>
      <w:r>
        <w:rPr>
          <w:sz w:val="20"/>
          <w:u w:val="single"/>
        </w:rPr>
        <w:t>Informazioni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generali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sull‘emergenza</w:t>
      </w:r>
      <w:bookmarkEnd w:id="227"/>
      <w:proofErr w:type="spellEnd"/>
    </w:p>
    <w:p w14:paraId="0DA59E6E" w14:textId="390A3824" w:rsidR="00CD4DCF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581891AC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FBCC84C" w14:textId="6A9619A2" w:rsidR="00CD4DCF" w:rsidRPr="007A3B64" w:rsidRDefault="007A3B64" w:rsidP="00036CDA">
      <w:pPr>
        <w:pStyle w:val="berschrift7"/>
        <w:pBdr>
          <w:top w:val="single" w:sz="12" w:space="1" w:color="FF0000"/>
          <w:left w:val="single" w:sz="12" w:space="0" w:color="FF0000"/>
          <w:bottom w:val="single" w:sz="12" w:space="1" w:color="FF0000"/>
          <w:right w:val="single" w:sz="12" w:space="4" w:color="FF0000"/>
        </w:pBdr>
        <w:shd w:val="clear" w:color="auto" w:fill="FBE4D5"/>
        <w:jc w:val="center"/>
        <w:rPr>
          <w:rFonts w:cs="Arial"/>
          <w:lang w:val="it-IT"/>
        </w:rPr>
      </w:pPr>
      <w:r w:rsidRPr="007A3B64">
        <w:rPr>
          <w:rFonts w:cs="Arial"/>
          <w:lang w:val="it-IT"/>
        </w:rPr>
        <w:t>NUMERO DI EMERGENZA UNITARIO</w:t>
      </w:r>
    </w:p>
    <w:p w14:paraId="085D1ABA" w14:textId="77777777" w:rsidR="00CD4DCF" w:rsidRPr="007A3B64" w:rsidRDefault="00CD4DCF" w:rsidP="00897457">
      <w:pPr>
        <w:rPr>
          <w:rFonts w:ascii="Arial" w:hAnsi="Arial" w:cs="Arial"/>
          <w:lang w:val="it-IT"/>
        </w:rPr>
      </w:pPr>
    </w:p>
    <w:p w14:paraId="318D732C" w14:textId="18C55592" w:rsidR="00CD4DCF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76EA937B" wp14:editId="08B4BD0D">
            <wp:extent cx="2514600" cy="1295400"/>
            <wp:effectExtent l="0" t="0" r="0" b="0"/>
            <wp:docPr id="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2977" w14:textId="77777777" w:rsidR="00CD4DCF" w:rsidRPr="00B61A0E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E18B497" w14:textId="6E0A9F56" w:rsidR="00CD4DCF" w:rsidRPr="00B61A0E" w:rsidRDefault="006F2E0F" w:rsidP="00897457">
      <w:pPr>
        <w:pStyle w:val="berschrift7"/>
        <w:shd w:val="clear" w:color="auto" w:fill="F7CAAC"/>
        <w:jc w:val="center"/>
        <w:rPr>
          <w:rFonts w:cs="Arial"/>
        </w:rPr>
      </w:pPr>
      <w:r>
        <w:rPr>
          <w:rFonts w:cs="Arial"/>
        </w:rPr>
        <w:t>INFORMAZIONI DA DARE</w:t>
      </w:r>
    </w:p>
    <w:p w14:paraId="54D4D028" w14:textId="77777777" w:rsidR="00CD4DCF" w:rsidRPr="00B61A0E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shd w:val="clear" w:color="auto" w:fill="FBE4D5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4"/>
      </w:tblGrid>
      <w:tr w:rsidR="00CD4DCF" w:rsidRPr="00E51A7E" w14:paraId="3A0FBD5D" w14:textId="77777777" w:rsidTr="00E20B8B">
        <w:trPr>
          <w:jc w:val="center"/>
        </w:trPr>
        <w:tc>
          <w:tcPr>
            <w:tcW w:w="9074" w:type="dxa"/>
            <w:shd w:val="clear" w:color="auto" w:fill="FBE4D5"/>
          </w:tcPr>
          <w:p w14:paraId="03427D6E" w14:textId="257BDB3E" w:rsidR="00CD4DCF" w:rsidRPr="00D3677D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SONO </w:t>
            </w:r>
            <w:r w:rsidRPr="00D3677D">
              <w:rPr>
                <w:rFonts w:ascii="Arial" w:hAnsi="Arial" w:cs="Arial"/>
                <w:lang w:val="it-IT"/>
              </w:rPr>
              <w:t>LA SIG.RA/IL SIG</w:t>
            </w:r>
            <w:r>
              <w:rPr>
                <w:rFonts w:ascii="Arial" w:hAnsi="Arial" w:cs="Arial"/>
                <w:b/>
                <w:bCs/>
                <w:lang w:val="it-IT"/>
              </w:rPr>
              <w:t>.</w:t>
            </w:r>
            <w:r w:rsidR="00CD4DCF" w:rsidRPr="00D3677D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28D291D8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3131DDBE" w14:textId="4D763F88" w:rsidR="00CD4DCF" w:rsidRPr="00CB7548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CB7548">
              <w:rPr>
                <w:rFonts w:ascii="Arial" w:hAnsi="Arial" w:cs="Arial"/>
                <w:b/>
                <w:bCs/>
                <w:lang w:val="it-IT"/>
              </w:rPr>
              <w:t xml:space="preserve">CHIAMO </w:t>
            </w:r>
            <w:r w:rsidRPr="00CB7548">
              <w:rPr>
                <w:rFonts w:ascii="Arial" w:hAnsi="Arial" w:cs="Arial"/>
                <w:lang w:val="it-IT"/>
              </w:rPr>
              <w:t>DALL‘EDIFICIO</w:t>
            </w:r>
            <w:r w:rsidR="00CD4DCF" w:rsidRPr="00CB7548">
              <w:rPr>
                <w:rFonts w:ascii="Arial" w:hAnsi="Arial" w:cs="Arial"/>
                <w:lang w:val="it-IT"/>
              </w:rPr>
              <w:t xml:space="preserve"> _________________________ </w:t>
            </w:r>
          </w:p>
          <w:p w14:paraId="61149D6F" w14:textId="77777777" w:rsidR="00CD4DCF" w:rsidRPr="00CB7548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6EE89C3D" w14:textId="6FB3C3C0" w:rsidR="00CD4DCF" w:rsidRPr="00D3677D" w:rsidRDefault="00D3677D" w:rsidP="00036CDA">
            <w:pPr>
              <w:tabs>
                <w:tab w:val="left" w:pos="1418"/>
                <w:tab w:val="left" w:pos="4536"/>
              </w:tabs>
              <w:ind w:left="-75"/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COSA </w:t>
            </w:r>
            <w:r w:rsidRPr="00D3677D">
              <w:rPr>
                <w:rFonts w:ascii="Arial" w:hAnsi="Arial" w:cs="Arial"/>
                <w:lang w:val="it-IT"/>
              </w:rPr>
              <w:t>É</w:t>
            </w: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 SUCCESSO </w:t>
            </w:r>
            <w:r w:rsidR="00CD4DCF" w:rsidRPr="00D3677D">
              <w:rPr>
                <w:rFonts w:ascii="Arial" w:hAnsi="Arial" w:cs="Arial"/>
                <w:lang w:val="it-IT"/>
              </w:rPr>
              <w:t>(</w:t>
            </w:r>
            <w:r>
              <w:rPr>
                <w:rFonts w:ascii="Arial" w:hAnsi="Arial" w:cs="Arial"/>
                <w:lang w:val="it-IT"/>
              </w:rPr>
              <w:t>p.es.</w:t>
            </w:r>
            <w:r w:rsidRPr="00D3677D">
              <w:rPr>
                <w:rFonts w:ascii="Arial" w:hAnsi="Arial" w:cs="Arial"/>
                <w:lang w:val="it-IT"/>
              </w:rPr>
              <w:t xml:space="preserve"> è scoppiato un incendio, un rilevatore di fumo ha fatto scattare l'allarme)</w:t>
            </w:r>
          </w:p>
          <w:p w14:paraId="6CBEC618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6DC28352" w14:textId="13266D2C" w:rsidR="00CD4DCF" w:rsidRPr="00D3677D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lang w:val="it-IT"/>
              </w:rPr>
              <w:t xml:space="preserve">L’EDIFICIO </w:t>
            </w:r>
            <w:r w:rsidRPr="00D3677D">
              <w:rPr>
                <w:rFonts w:ascii="Arial" w:hAnsi="Arial" w:cs="Arial"/>
                <w:b/>
                <w:bCs/>
                <w:lang w:val="it-IT"/>
              </w:rPr>
              <w:t>SI TROVA</w:t>
            </w:r>
            <w:r w:rsidRPr="00D3677D">
              <w:rPr>
                <w:rFonts w:ascii="Arial" w:hAnsi="Arial" w:cs="Arial"/>
                <w:lang w:val="it-IT"/>
              </w:rPr>
              <w:t xml:space="preserve"> IN VIA </w:t>
            </w:r>
            <w:r w:rsidR="00CD4DCF" w:rsidRPr="00D3677D">
              <w:rPr>
                <w:rFonts w:ascii="Arial" w:hAnsi="Arial" w:cs="Arial"/>
                <w:lang w:val="it-IT"/>
              </w:rPr>
              <w:t>_____________ N. ____ IN</w:t>
            </w:r>
            <w:r>
              <w:rPr>
                <w:rFonts w:ascii="Arial" w:hAnsi="Arial" w:cs="Arial"/>
                <w:lang w:val="it-IT"/>
              </w:rPr>
              <w:t>T.</w:t>
            </w:r>
            <w:r w:rsidR="00CD4DCF" w:rsidRPr="00D3677D">
              <w:rPr>
                <w:rFonts w:ascii="Arial" w:hAnsi="Arial" w:cs="Arial"/>
                <w:lang w:val="it-IT"/>
              </w:rPr>
              <w:t xml:space="preserve"> ________</w:t>
            </w:r>
          </w:p>
          <w:p w14:paraId="5A34E3B0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</w:tr>
    </w:tbl>
    <w:p w14:paraId="2757C1C1" w14:textId="77777777" w:rsidR="00CD4DCF" w:rsidRPr="00D3677D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CB0C98D" w14:textId="23C8E709" w:rsidR="00CD4DCF" w:rsidRPr="00813521" w:rsidRDefault="00813521" w:rsidP="001941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4" w:color="FF0000"/>
        </w:pBdr>
        <w:tabs>
          <w:tab w:val="left" w:pos="1418"/>
          <w:tab w:val="left" w:pos="4536"/>
        </w:tabs>
        <w:ind w:left="142" w:right="281"/>
        <w:jc w:val="center"/>
        <w:rPr>
          <w:rFonts w:ascii="Arial" w:hAnsi="Arial" w:cs="Arial"/>
          <w:b/>
          <w:lang w:val="it-IT"/>
        </w:rPr>
      </w:pPr>
      <w:r w:rsidRPr="00813521">
        <w:rPr>
          <w:rFonts w:ascii="Arial" w:hAnsi="Arial" w:cs="Arial"/>
          <w:b/>
          <w:lang w:val="it-IT"/>
        </w:rPr>
        <w:t>RISPONDERE IN MODO CHIARO E CALMO A QUALSIASI DOMANDA AGGIUNTIVA DEGLI OPERATORI</w:t>
      </w:r>
    </w:p>
    <w:p w14:paraId="55310827" w14:textId="77777777" w:rsidR="00CD4DCF" w:rsidRPr="00813521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31E012D" w14:textId="77777777" w:rsidR="00D8297F" w:rsidRPr="00813521" w:rsidRDefault="00D8297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1200FDD" w14:textId="69A7B116" w:rsidR="00725209" w:rsidRPr="00BD3B72" w:rsidRDefault="00BD3B72" w:rsidP="007D051F">
      <w:pPr>
        <w:pStyle w:val="b2links"/>
        <w:numPr>
          <w:ilvl w:val="1"/>
          <w:numId w:val="15"/>
        </w:numPr>
        <w:shd w:val="clear" w:color="auto" w:fill="FFC000"/>
        <w:ind w:right="-144"/>
        <w:jc w:val="both"/>
        <w:rPr>
          <w:sz w:val="20"/>
          <w:u w:val="single"/>
          <w:lang w:val="it-IT"/>
        </w:rPr>
      </w:pPr>
      <w:bookmarkStart w:id="228" w:name="_Toc162427632"/>
      <w:r w:rsidRPr="00BD3B72">
        <w:rPr>
          <w:sz w:val="20"/>
          <w:u w:val="single"/>
          <w:lang w:val="it-IT"/>
        </w:rPr>
        <w:t>Emergenz</w:t>
      </w:r>
      <w:r w:rsidR="00D14C7D">
        <w:rPr>
          <w:sz w:val="20"/>
          <w:u w:val="single"/>
          <w:lang w:val="it-IT"/>
        </w:rPr>
        <w:t>a i</w:t>
      </w:r>
      <w:r w:rsidRPr="00BD3B72">
        <w:rPr>
          <w:sz w:val="20"/>
          <w:u w:val="single"/>
          <w:lang w:val="it-IT"/>
        </w:rPr>
        <w:t>ncendio, presenza di un ordigno esplosivo (allarme bomba), difetti negli impianti (perdite di gas, esplosioni, danni causati dall'acqua e incidenti nei laboratori / officine / locali di pratica</w:t>
      </w:r>
      <w:bookmarkEnd w:id="228"/>
    </w:p>
    <w:p w14:paraId="34D63D23" w14:textId="4562D7FF" w:rsidR="00616611" w:rsidRPr="00BD3B72" w:rsidRDefault="0061661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C052DB8" w14:textId="77777777" w:rsidR="003B3F21" w:rsidRPr="00BD3B72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80B52B6" w14:textId="47B7D693" w:rsidR="00FE1BB2" w:rsidRPr="00FE6EC1" w:rsidRDefault="001660D3" w:rsidP="00897457">
      <w:pPr>
        <w:pStyle w:val="berschrift7"/>
        <w:shd w:val="clear" w:color="auto" w:fill="F7CAAC"/>
        <w:rPr>
          <w:rFonts w:cs="Arial"/>
          <w:lang w:val="it-IT"/>
        </w:rPr>
      </w:pPr>
      <w:r w:rsidRPr="00FE6EC1">
        <w:rPr>
          <w:rFonts w:cs="Arial"/>
          <w:lang w:val="it-IT"/>
        </w:rPr>
        <w:t>SEGNALAZIONE D'EMERGENZA</w:t>
      </w:r>
    </w:p>
    <w:p w14:paraId="432238E3" w14:textId="353ADBC4" w:rsidR="00FE6EC1" w:rsidRPr="00FE6EC1" w:rsidRDefault="00FE6EC1" w:rsidP="00FE6EC1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E6EC1">
        <w:rPr>
          <w:rFonts w:ascii="Arial" w:hAnsi="Arial" w:cs="Arial"/>
          <w:lang w:val="it-IT"/>
        </w:rPr>
        <w:t xml:space="preserve">In caso di emergenza (incendio, allarme bomba, fuga di gas o altre irregolarità), questa viene segnalata </w:t>
      </w:r>
      <w:r w:rsidR="00334209">
        <w:rPr>
          <w:rFonts w:ascii="Arial" w:hAnsi="Arial" w:cs="Arial"/>
          <w:lang w:val="it-IT"/>
        </w:rPr>
        <w:t xml:space="preserve">all’addetto alla gestione delle emergenze </w:t>
      </w:r>
      <w:r w:rsidRPr="00FE6EC1">
        <w:rPr>
          <w:rFonts w:ascii="Arial" w:hAnsi="Arial" w:cs="Arial"/>
          <w:lang w:val="it-IT"/>
        </w:rPr>
        <w:t xml:space="preserve">direttamente dalla persona che </w:t>
      </w:r>
      <w:r w:rsidR="00334209">
        <w:rPr>
          <w:rFonts w:ascii="Arial" w:hAnsi="Arial" w:cs="Arial"/>
          <w:lang w:val="it-IT"/>
        </w:rPr>
        <w:t xml:space="preserve">ha rilevato </w:t>
      </w:r>
      <w:r w:rsidRPr="00FE6EC1">
        <w:rPr>
          <w:rFonts w:ascii="Arial" w:hAnsi="Arial" w:cs="Arial"/>
          <w:lang w:val="it-IT"/>
        </w:rPr>
        <w:t>l'emergenza</w:t>
      </w:r>
      <w:r>
        <w:rPr>
          <w:rFonts w:ascii="Arial" w:hAnsi="Arial" w:cs="Arial"/>
          <w:lang w:val="it-IT"/>
        </w:rPr>
        <w:t>.</w:t>
      </w:r>
    </w:p>
    <w:p w14:paraId="059E86C5" w14:textId="07EFA863" w:rsidR="00FE6EC1" w:rsidRPr="00FE6EC1" w:rsidRDefault="00FE6EC1" w:rsidP="00FE6EC1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E6EC1">
        <w:rPr>
          <w:rFonts w:ascii="Arial" w:hAnsi="Arial" w:cs="Arial"/>
          <w:lang w:val="it-IT"/>
        </w:rPr>
        <w:t>Se è presente un sistema di allarme automatico (</w:t>
      </w:r>
      <w:r>
        <w:rPr>
          <w:rFonts w:ascii="Arial" w:hAnsi="Arial" w:cs="Arial"/>
          <w:lang w:val="it-IT"/>
        </w:rPr>
        <w:t>p.es.</w:t>
      </w:r>
      <w:r w:rsidRPr="00FE6EC1">
        <w:rPr>
          <w:rFonts w:ascii="Arial" w:hAnsi="Arial" w:cs="Arial"/>
          <w:lang w:val="it-IT"/>
        </w:rPr>
        <w:t xml:space="preserve"> </w:t>
      </w:r>
      <w:r w:rsidR="00334209">
        <w:rPr>
          <w:rFonts w:ascii="Arial" w:hAnsi="Arial" w:cs="Arial"/>
          <w:lang w:val="it-IT"/>
        </w:rPr>
        <w:t xml:space="preserve">in caso di </w:t>
      </w:r>
      <w:r w:rsidRPr="00FE6EC1">
        <w:rPr>
          <w:rFonts w:ascii="Arial" w:hAnsi="Arial" w:cs="Arial"/>
          <w:lang w:val="it-IT"/>
        </w:rPr>
        <w:t xml:space="preserve">incendio), il segnale </w:t>
      </w:r>
      <w:r w:rsidR="00E51A7E">
        <w:rPr>
          <w:rFonts w:ascii="Arial" w:hAnsi="Arial" w:cs="Arial"/>
          <w:lang w:val="it-IT"/>
        </w:rPr>
        <w:t>compare</w:t>
      </w:r>
      <w:r w:rsidRPr="00FE6EC1">
        <w:rPr>
          <w:rFonts w:ascii="Arial" w:hAnsi="Arial" w:cs="Arial"/>
          <w:lang w:val="it-IT"/>
        </w:rPr>
        <w:t xml:space="preserve"> </w:t>
      </w:r>
      <w:r w:rsidR="00E51A7E">
        <w:rPr>
          <w:rFonts w:ascii="Arial" w:hAnsi="Arial" w:cs="Arial"/>
          <w:lang w:val="it-IT"/>
        </w:rPr>
        <w:t>sulla centralina antincendio, solitamente collocata in</w:t>
      </w:r>
      <w:r w:rsidRPr="00FE6EC1">
        <w:rPr>
          <w:rFonts w:ascii="Arial" w:hAnsi="Arial" w:cs="Arial"/>
          <w:lang w:val="it-IT"/>
        </w:rPr>
        <w:t xml:space="preserve"> portineria o </w:t>
      </w:r>
      <w:r w:rsidR="00E51A7E">
        <w:rPr>
          <w:rFonts w:ascii="Arial" w:hAnsi="Arial" w:cs="Arial"/>
          <w:lang w:val="it-IT"/>
        </w:rPr>
        <w:t>in</w:t>
      </w:r>
      <w:r w:rsidRPr="00FE6EC1">
        <w:rPr>
          <w:rFonts w:ascii="Arial" w:hAnsi="Arial" w:cs="Arial"/>
          <w:lang w:val="it-IT"/>
        </w:rPr>
        <w:t xml:space="preserve"> segreteria</w:t>
      </w:r>
      <w:r w:rsidR="00436DDB">
        <w:rPr>
          <w:rFonts w:ascii="Arial" w:hAnsi="Arial" w:cs="Arial"/>
          <w:lang w:val="it-IT"/>
        </w:rPr>
        <w:t>.</w:t>
      </w:r>
    </w:p>
    <w:p w14:paraId="2DA4E073" w14:textId="7436B902" w:rsidR="00691AAF" w:rsidRPr="00436DDB" w:rsidRDefault="00691AA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5432A62" w14:textId="77777777" w:rsidR="003B3F21" w:rsidRPr="00436DDB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4805334" w14:textId="5BC137B7" w:rsidR="00FE1BB2" w:rsidRPr="00CB7548" w:rsidRDefault="005C6F01" w:rsidP="00897457">
      <w:pPr>
        <w:pStyle w:val="berschrift7"/>
        <w:shd w:val="clear" w:color="auto" w:fill="F7CAAC"/>
        <w:rPr>
          <w:rFonts w:cs="Arial"/>
          <w:lang w:val="it-IT"/>
        </w:rPr>
      </w:pPr>
      <w:r w:rsidRPr="00CB7548">
        <w:rPr>
          <w:rFonts w:cs="Arial"/>
          <w:lang w:val="it-IT"/>
        </w:rPr>
        <w:t>ANALISI DELLA SITUAZIONE</w:t>
      </w:r>
    </w:p>
    <w:p w14:paraId="1A3B7ABB" w14:textId="5EF85908" w:rsidR="00FE1BB2" w:rsidRPr="00CB7548" w:rsidRDefault="005C6F0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Dopo essere stato avvisato, l’addetto all</w:t>
      </w:r>
      <w:r w:rsidR="00D14C7D">
        <w:rPr>
          <w:rFonts w:ascii="Arial" w:hAnsi="Arial" w:cs="Arial"/>
          <w:lang w:val="it-IT"/>
        </w:rPr>
        <w:t xml:space="preserve">a gestione delle </w:t>
      </w:r>
      <w:r w:rsidRPr="00CB7548"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CB7548">
        <w:rPr>
          <w:rFonts w:ascii="Arial" w:hAnsi="Arial" w:cs="Arial"/>
          <w:lang w:val="it-IT"/>
        </w:rPr>
        <w:t xml:space="preserve"> (addetto al primo soccorso o addetto all’antincendio, a seconda dell'incidente) del piano interessato si reca sul posto</w:t>
      </w:r>
      <w:r w:rsidR="00334209">
        <w:rPr>
          <w:rFonts w:ascii="Arial" w:hAnsi="Arial" w:cs="Arial"/>
          <w:lang w:val="it-IT"/>
        </w:rPr>
        <w:t>,</w:t>
      </w:r>
      <w:r w:rsidRPr="00CB7548">
        <w:rPr>
          <w:rFonts w:ascii="Arial" w:hAnsi="Arial" w:cs="Arial"/>
          <w:lang w:val="it-IT"/>
        </w:rPr>
        <w:t xml:space="preserve"> valuta la situazione</w:t>
      </w:r>
      <w:r w:rsidR="00334209">
        <w:rPr>
          <w:rFonts w:ascii="Arial" w:hAnsi="Arial" w:cs="Arial"/>
          <w:lang w:val="it-IT"/>
        </w:rPr>
        <w:t xml:space="preserve"> e se necessario:</w:t>
      </w:r>
    </w:p>
    <w:p w14:paraId="76E01512" w14:textId="77777777" w:rsidR="00FE1BB2" w:rsidRPr="00CB754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5FC6349" w14:textId="66EE67D8" w:rsidR="00872DC4" w:rsidRPr="00DC1D54" w:rsidRDefault="00E50D5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comunica </w:t>
      </w:r>
      <w:r w:rsidR="00DC1D54">
        <w:rPr>
          <w:rFonts w:ascii="Arial" w:hAnsi="Arial" w:cs="Arial"/>
          <w:lang w:val="it-IT"/>
        </w:rPr>
        <w:t xml:space="preserve">alla </w:t>
      </w:r>
      <w:r>
        <w:rPr>
          <w:rFonts w:ascii="Arial" w:hAnsi="Arial" w:cs="Arial"/>
          <w:lang w:val="it-IT"/>
        </w:rPr>
        <w:t xml:space="preserve">portineria o alla </w:t>
      </w:r>
      <w:r w:rsidR="00DC1D54">
        <w:rPr>
          <w:rFonts w:ascii="Arial" w:hAnsi="Arial" w:cs="Arial"/>
          <w:lang w:val="it-IT"/>
        </w:rPr>
        <w:t>segreteria del consegnatario</w:t>
      </w:r>
      <w:r w:rsidR="00DC1D54" w:rsidRPr="00DC1D54">
        <w:rPr>
          <w:rFonts w:ascii="Arial" w:hAnsi="Arial" w:cs="Arial"/>
          <w:lang w:val="it-IT"/>
        </w:rPr>
        <w:t xml:space="preserve"> dell'edificio </w:t>
      </w:r>
      <w:r w:rsidR="00D14C7D">
        <w:rPr>
          <w:rFonts w:ascii="Arial" w:hAnsi="Arial" w:cs="Arial"/>
          <w:lang w:val="it-IT"/>
        </w:rPr>
        <w:t xml:space="preserve">il livello di </w:t>
      </w:r>
      <w:r>
        <w:rPr>
          <w:rFonts w:ascii="Arial" w:hAnsi="Arial" w:cs="Arial"/>
          <w:lang w:val="it-IT"/>
        </w:rPr>
        <w:t>gravità</w:t>
      </w:r>
      <w:r w:rsidR="00DC1D54" w:rsidRPr="00DC1D54">
        <w:rPr>
          <w:rFonts w:ascii="Arial" w:hAnsi="Arial" w:cs="Arial"/>
          <w:lang w:val="it-IT"/>
        </w:rPr>
        <w:t xml:space="preserve"> della situazione e </w:t>
      </w:r>
      <w:r w:rsidR="00D14C7D">
        <w:rPr>
          <w:rFonts w:ascii="Arial" w:hAnsi="Arial" w:cs="Arial"/>
          <w:lang w:val="it-IT"/>
        </w:rPr>
        <w:t xml:space="preserve">gli </w:t>
      </w:r>
      <w:r w:rsidR="00DC1D54" w:rsidRPr="00DC1D54">
        <w:rPr>
          <w:rFonts w:ascii="Arial" w:hAnsi="Arial" w:cs="Arial"/>
          <w:lang w:val="it-IT"/>
        </w:rPr>
        <w:t xml:space="preserve">eventuali </w:t>
      </w:r>
      <w:r>
        <w:rPr>
          <w:rFonts w:ascii="Arial" w:hAnsi="Arial" w:cs="Arial"/>
          <w:lang w:val="it-IT"/>
        </w:rPr>
        <w:t xml:space="preserve">interventi necessari </w:t>
      </w:r>
      <w:r w:rsidR="00DC1D54">
        <w:rPr>
          <w:rFonts w:ascii="Arial" w:hAnsi="Arial" w:cs="Arial"/>
          <w:lang w:val="it-IT"/>
        </w:rPr>
        <w:t>da attuare</w:t>
      </w:r>
      <w:r w:rsidR="00DC1D54" w:rsidRPr="00DC1D54">
        <w:rPr>
          <w:rFonts w:ascii="Arial" w:hAnsi="Arial" w:cs="Arial"/>
          <w:lang w:val="it-IT"/>
        </w:rPr>
        <w:t xml:space="preserve"> (</w:t>
      </w:r>
      <w:r w:rsidR="00DC1D54">
        <w:rPr>
          <w:rFonts w:ascii="Arial" w:hAnsi="Arial" w:cs="Arial"/>
          <w:lang w:val="it-IT"/>
        </w:rPr>
        <w:t>p.es.</w:t>
      </w:r>
      <w:r w:rsidR="00DC1D54" w:rsidRPr="00DC1D54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allertare i soccorsi / paramedici, </w:t>
      </w:r>
      <w:r w:rsidR="00DC1D54" w:rsidRPr="00DC1D54">
        <w:rPr>
          <w:rFonts w:ascii="Arial" w:hAnsi="Arial" w:cs="Arial"/>
          <w:lang w:val="it-IT"/>
        </w:rPr>
        <w:t>evacuare l'edificio, ec</w:t>
      </w:r>
      <w:r w:rsidR="00DC1D54">
        <w:rPr>
          <w:rFonts w:ascii="Arial" w:hAnsi="Arial" w:cs="Arial"/>
          <w:lang w:val="it-IT"/>
        </w:rPr>
        <w:t>c.</w:t>
      </w:r>
      <w:r w:rsidR="00334209">
        <w:rPr>
          <w:rFonts w:ascii="Arial" w:hAnsi="Arial" w:cs="Arial"/>
          <w:lang w:val="it-IT"/>
        </w:rPr>
        <w:t>;</w:t>
      </w:r>
    </w:p>
    <w:p w14:paraId="1950877B" w14:textId="13057A04" w:rsidR="00D966EB" w:rsidRPr="00DC1D54" w:rsidRDefault="00DC1D54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DC1D54">
        <w:rPr>
          <w:rFonts w:ascii="Arial" w:hAnsi="Arial" w:cs="Arial"/>
          <w:lang w:val="it-IT"/>
        </w:rPr>
        <w:t>delimita la zona di pericolo e allontana immediatamente tutte le persone dalla zona in questione</w:t>
      </w:r>
      <w:r w:rsidR="00334209">
        <w:rPr>
          <w:rFonts w:ascii="Arial" w:hAnsi="Arial" w:cs="Arial"/>
          <w:lang w:val="it-IT"/>
        </w:rPr>
        <w:t>;</w:t>
      </w:r>
    </w:p>
    <w:p w14:paraId="2E79C6AE" w14:textId="123470AF" w:rsidR="00EB31AD" w:rsidRPr="008E0BB4" w:rsidRDefault="0033420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esegue </w:t>
      </w:r>
      <w:r w:rsidR="008E0BB4" w:rsidRPr="008E0BB4">
        <w:rPr>
          <w:rFonts w:ascii="Arial" w:hAnsi="Arial" w:cs="Arial"/>
          <w:lang w:val="it-IT"/>
        </w:rPr>
        <w:t>una chiamata di emergenza ai soccorritori esterni seguendo le indicazioni del diagramma schematico per la segnalazione di un'emergenza</w:t>
      </w:r>
      <w:r w:rsidR="00D14C7D">
        <w:rPr>
          <w:rFonts w:ascii="Arial" w:hAnsi="Arial" w:cs="Arial"/>
          <w:lang w:val="it-IT"/>
        </w:rPr>
        <w:t xml:space="preserve"> in corso</w:t>
      </w:r>
      <w:r w:rsidR="008E0BB4" w:rsidRPr="008E0BB4">
        <w:rPr>
          <w:rFonts w:ascii="Arial" w:hAnsi="Arial" w:cs="Arial"/>
          <w:lang w:val="it-IT"/>
        </w:rPr>
        <w:t>.</w:t>
      </w:r>
    </w:p>
    <w:p w14:paraId="10C7CEEA" w14:textId="77777777" w:rsidR="00FE1BB2" w:rsidRPr="008E0BB4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C59A858" w14:textId="7DA2FCEF" w:rsidR="00FE1BB2" w:rsidRPr="00CB7548" w:rsidRDefault="00CB7548" w:rsidP="00897457">
      <w:pPr>
        <w:pStyle w:val="berschrift7"/>
        <w:shd w:val="clear" w:color="auto" w:fill="F7CAAC"/>
        <w:rPr>
          <w:rFonts w:cs="Arial"/>
          <w:lang w:val="it-IT"/>
        </w:rPr>
      </w:pPr>
      <w:r w:rsidRPr="00CB7548">
        <w:rPr>
          <w:rFonts w:cs="Arial"/>
          <w:lang w:val="it-IT"/>
        </w:rPr>
        <w:t>INTERVENTO IN CASO DI EMERGENZA</w:t>
      </w:r>
    </w:p>
    <w:p w14:paraId="5EA2EA01" w14:textId="0D92DA66" w:rsidR="00FE1BB2" w:rsidRPr="00CB7548" w:rsidRDefault="00CB754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L‘</w:t>
      </w:r>
      <w:r>
        <w:rPr>
          <w:rFonts w:ascii="Arial" w:hAnsi="Arial" w:cs="Arial"/>
          <w:lang w:val="it-IT"/>
        </w:rPr>
        <w:t>addetto al</w:t>
      </w:r>
      <w:r w:rsidR="00D14C7D">
        <w:rPr>
          <w:rFonts w:ascii="Arial" w:hAnsi="Arial" w:cs="Arial"/>
          <w:lang w:val="it-IT"/>
        </w:rPr>
        <w:t xml:space="preserve">la gestione delle </w:t>
      </w:r>
      <w:r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CB7548">
        <w:rPr>
          <w:rFonts w:ascii="Arial" w:hAnsi="Arial" w:cs="Arial"/>
          <w:lang w:val="it-IT"/>
        </w:rPr>
        <w:t xml:space="preserve"> può effettuare un intervento in caso di emergenza utilizzando i mezzi a disposizione se </w:t>
      </w:r>
      <w:r w:rsidR="00D14C7D">
        <w:rPr>
          <w:rFonts w:ascii="Arial" w:hAnsi="Arial" w:cs="Arial"/>
          <w:lang w:val="it-IT"/>
        </w:rPr>
        <w:t xml:space="preserve">ciò non rappresenta un pericolo </w:t>
      </w:r>
      <w:r w:rsidRPr="00CB7548">
        <w:rPr>
          <w:rFonts w:ascii="Arial" w:hAnsi="Arial" w:cs="Arial"/>
          <w:lang w:val="it-IT"/>
        </w:rPr>
        <w:t>per la propria integrità fisica e quella degli altri (</w:t>
      </w:r>
      <w:r>
        <w:rPr>
          <w:rFonts w:ascii="Arial" w:hAnsi="Arial" w:cs="Arial"/>
          <w:lang w:val="it-IT"/>
        </w:rPr>
        <w:t>p.es.</w:t>
      </w:r>
      <w:r w:rsidRPr="00CB7548">
        <w:rPr>
          <w:rFonts w:ascii="Arial" w:hAnsi="Arial" w:cs="Arial"/>
          <w:lang w:val="it-IT"/>
        </w:rPr>
        <w:t xml:space="preserve"> l'uso dell'estintore).</w:t>
      </w:r>
    </w:p>
    <w:p w14:paraId="0A64B4F1" w14:textId="3CBDCB24" w:rsidR="00FE1BB2" w:rsidRPr="00CB754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827003D" w14:textId="77777777" w:rsidR="003B3F21" w:rsidRPr="00CB7548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47E3746" w14:textId="6F7851FA" w:rsidR="00FE1BB2" w:rsidRPr="00B60106" w:rsidRDefault="00FE1BB2" w:rsidP="00897457">
      <w:pPr>
        <w:pStyle w:val="berschrift7"/>
        <w:shd w:val="clear" w:color="auto" w:fill="F7CAAC"/>
        <w:rPr>
          <w:rFonts w:cs="Arial"/>
          <w:lang w:val="it-IT"/>
        </w:rPr>
      </w:pPr>
      <w:r w:rsidRPr="00B60106">
        <w:rPr>
          <w:rFonts w:cs="Arial"/>
          <w:lang w:val="it-IT"/>
        </w:rPr>
        <w:t>REG</w:t>
      </w:r>
      <w:r w:rsidR="000F0406" w:rsidRPr="00B60106">
        <w:rPr>
          <w:rFonts w:cs="Arial"/>
          <w:lang w:val="it-IT"/>
        </w:rPr>
        <w:t>OLE PER EVAUCUARE L‘EDIFICIO</w:t>
      </w:r>
    </w:p>
    <w:p w14:paraId="798BC316" w14:textId="37240360" w:rsidR="00FE1BB2" w:rsidRPr="00B60106" w:rsidRDefault="000F040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0F0406">
        <w:rPr>
          <w:rFonts w:ascii="Arial" w:hAnsi="Arial" w:cs="Arial"/>
          <w:lang w:val="it-IT"/>
        </w:rPr>
        <w:t xml:space="preserve">Quando viene dato il segnale di evacuazione, </w:t>
      </w:r>
      <w:r>
        <w:rPr>
          <w:rFonts w:ascii="Arial" w:hAnsi="Arial" w:cs="Arial"/>
          <w:lang w:val="it-IT"/>
        </w:rPr>
        <w:t>gli addetti all</w:t>
      </w:r>
      <w:r w:rsidR="00D14C7D">
        <w:rPr>
          <w:rFonts w:ascii="Arial" w:hAnsi="Arial" w:cs="Arial"/>
          <w:lang w:val="it-IT"/>
        </w:rPr>
        <w:t xml:space="preserve">a gestione delle emergenze </w:t>
      </w:r>
      <w:r w:rsidRPr="000F0406">
        <w:rPr>
          <w:rFonts w:ascii="Arial" w:hAnsi="Arial" w:cs="Arial"/>
          <w:lang w:val="it-IT"/>
        </w:rPr>
        <w:t xml:space="preserve">coordinano l'evacuazione dell'edificio sia del personale che delle altre persone presenti al piano di </w:t>
      </w:r>
      <w:r w:rsidRPr="00D14C7D">
        <w:rPr>
          <w:rFonts w:ascii="Arial" w:hAnsi="Arial" w:cs="Arial"/>
          <w:strike/>
          <w:lang w:val="it-IT"/>
        </w:rPr>
        <w:t>sua</w:t>
      </w:r>
      <w:r w:rsidRPr="000F0406">
        <w:rPr>
          <w:rFonts w:ascii="Arial" w:hAnsi="Arial" w:cs="Arial"/>
          <w:lang w:val="it-IT"/>
        </w:rPr>
        <w:t xml:space="preserve"> competenza. </w:t>
      </w:r>
      <w:r w:rsidRPr="00B60106">
        <w:rPr>
          <w:rFonts w:ascii="Arial" w:hAnsi="Arial" w:cs="Arial"/>
          <w:lang w:val="it-IT"/>
        </w:rPr>
        <w:t>Un'attenzione particolare è rivolta alle persone con limitazioni.</w:t>
      </w:r>
    </w:p>
    <w:p w14:paraId="75ECA7A1" w14:textId="6B410E08" w:rsidR="00FE1BB2" w:rsidRPr="00B60106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9C43BFF" w14:textId="77777777" w:rsidR="003B3F21" w:rsidRPr="00B60106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2E7C76D" w14:textId="2A7EDEFE" w:rsidR="00FE1BB2" w:rsidRPr="00D14DC8" w:rsidRDefault="00D14DC8" w:rsidP="00897457">
      <w:pPr>
        <w:pStyle w:val="berschrift7"/>
        <w:shd w:val="clear" w:color="auto" w:fill="F7CAAC"/>
        <w:rPr>
          <w:rFonts w:cs="Arial"/>
          <w:u w:val="single"/>
          <w:lang w:val="it-IT"/>
        </w:rPr>
      </w:pPr>
      <w:r w:rsidRPr="00D14DC8">
        <w:rPr>
          <w:rFonts w:cs="Arial"/>
          <w:u w:val="single"/>
          <w:lang w:val="it-IT"/>
        </w:rPr>
        <w:t>Quando viene dato il segnale di evacuazione, l’addetto all</w:t>
      </w:r>
      <w:r w:rsidR="00D14C7D">
        <w:rPr>
          <w:rFonts w:cs="Arial"/>
          <w:u w:val="single"/>
          <w:lang w:val="it-IT"/>
        </w:rPr>
        <w:t>a gestione dell’emergenza</w:t>
      </w:r>
      <w:r w:rsidRPr="00D14DC8">
        <w:rPr>
          <w:rFonts w:cs="Arial"/>
          <w:u w:val="single"/>
          <w:lang w:val="it-IT"/>
        </w:rPr>
        <w:t xml:space="preserve"> o altre persone designate dev</w:t>
      </w:r>
      <w:r>
        <w:rPr>
          <w:rFonts w:cs="Arial"/>
          <w:u w:val="single"/>
          <w:lang w:val="it-IT"/>
        </w:rPr>
        <w:t>ono</w:t>
      </w:r>
      <w:r w:rsidR="00FE1BB2" w:rsidRPr="00D14DC8">
        <w:rPr>
          <w:rFonts w:cs="Arial"/>
          <w:u w:val="single"/>
          <w:lang w:val="it-IT"/>
        </w:rPr>
        <w:t>:</w:t>
      </w:r>
    </w:p>
    <w:p w14:paraId="7A8507A8" w14:textId="10D93E2C" w:rsidR="00D14DC8" w:rsidRPr="00D14DC8" w:rsidRDefault="00D14DC8" w:rsidP="00D14C7D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r</w:t>
      </w:r>
      <w:r w:rsidRPr="00D14DC8">
        <w:rPr>
          <w:rFonts w:ascii="Arial" w:hAnsi="Arial" w:cs="Arial"/>
          <w:lang w:val="it-IT"/>
        </w:rPr>
        <w:t>end</w:t>
      </w:r>
      <w:r>
        <w:rPr>
          <w:rFonts w:ascii="Arial" w:hAnsi="Arial" w:cs="Arial"/>
          <w:lang w:val="it-IT"/>
        </w:rPr>
        <w:t>ersi</w:t>
      </w:r>
      <w:r w:rsidRPr="00D14DC8">
        <w:rPr>
          <w:rFonts w:ascii="Arial" w:hAnsi="Arial" w:cs="Arial"/>
          <w:lang w:val="it-IT"/>
        </w:rPr>
        <w:t xml:space="preserve"> riconoscibil</w:t>
      </w:r>
      <w:r w:rsidR="00334209">
        <w:rPr>
          <w:rFonts w:ascii="Arial" w:hAnsi="Arial" w:cs="Arial"/>
          <w:lang w:val="it-IT"/>
        </w:rPr>
        <w:t>i</w:t>
      </w:r>
      <w:r w:rsidRPr="00D14DC8">
        <w:rPr>
          <w:rFonts w:ascii="Arial" w:hAnsi="Arial" w:cs="Arial"/>
          <w:lang w:val="it-IT"/>
        </w:rPr>
        <w:t xml:space="preserve"> (per esempio indossando il berretto giallo</w:t>
      </w:r>
      <w:r w:rsidR="00334209">
        <w:rPr>
          <w:rFonts w:ascii="Arial" w:hAnsi="Arial" w:cs="Arial"/>
          <w:lang w:val="it-IT"/>
        </w:rPr>
        <w:t xml:space="preserve"> o il gilet riflettente ad alta visibilità</w:t>
      </w:r>
      <w:r w:rsidR="00E1614C">
        <w:rPr>
          <w:rFonts w:ascii="Arial" w:hAnsi="Arial" w:cs="Arial"/>
          <w:lang w:val="it-IT"/>
        </w:rPr>
        <w:t>, se messo a disposizione</w:t>
      </w:r>
      <w:r w:rsidRPr="00D14DC8">
        <w:rPr>
          <w:rFonts w:ascii="Arial" w:hAnsi="Arial" w:cs="Arial"/>
          <w:lang w:val="it-IT"/>
        </w:rPr>
        <w:t>)</w:t>
      </w:r>
      <w:r w:rsidR="00D14C7D">
        <w:rPr>
          <w:rFonts w:ascii="Arial" w:hAnsi="Arial" w:cs="Arial"/>
          <w:lang w:val="it-IT"/>
        </w:rPr>
        <w:t>;</w:t>
      </w:r>
    </w:p>
    <w:p w14:paraId="6B7308D2" w14:textId="11CDC09B" w:rsidR="00FE1BB2" w:rsidRPr="00B60106" w:rsidRDefault="00D14DC8" w:rsidP="00D14C7D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Pr="00D14DC8">
        <w:rPr>
          <w:rFonts w:ascii="Arial" w:hAnsi="Arial" w:cs="Arial"/>
          <w:lang w:val="it-IT"/>
        </w:rPr>
        <w:t xml:space="preserve">ontrollare che le vie di fuga siano percorribili e che le porte possano essere aperte facilmente. </w:t>
      </w:r>
    </w:p>
    <w:p w14:paraId="37265B9F" w14:textId="7E0639E0" w:rsidR="00953E25" w:rsidRPr="00B60106" w:rsidRDefault="0054517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0106">
        <w:rPr>
          <w:rFonts w:ascii="Arial" w:hAnsi="Arial" w:cs="Arial"/>
          <w:lang w:val="it-IT"/>
        </w:rPr>
        <w:t>eseguire azioni specifiche assegnate al singolo addetto:</w:t>
      </w:r>
    </w:p>
    <w:p w14:paraId="5595BC00" w14:textId="4E6D3C85" w:rsidR="00953E25" w:rsidRPr="0054517E" w:rsidRDefault="0054517E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 w:rsidRPr="0054517E">
        <w:rPr>
          <w:rFonts w:ascii="Arial" w:hAnsi="Arial" w:cs="Arial"/>
          <w:lang w:val="it-IT"/>
        </w:rPr>
        <w:t>posizionare l'ascensore al piano terra e bloccarlo</w:t>
      </w:r>
    </w:p>
    <w:p w14:paraId="6C5A32A6" w14:textId="30D7FBF6" w:rsidR="00953E25" w:rsidRPr="00B8176E" w:rsidRDefault="00B8176E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Pr="00B8176E">
        <w:rPr>
          <w:rFonts w:ascii="Arial" w:hAnsi="Arial" w:cs="Arial"/>
          <w:lang w:val="it-IT"/>
        </w:rPr>
        <w:t>n caso di danni causati dall'acqua, chiudere i rubinetti principali del gas e dell'acqua</w:t>
      </w:r>
    </w:p>
    <w:p w14:paraId="5B5604A9" w14:textId="28B8FD65" w:rsidR="00FE1BB2" w:rsidRPr="00B8176E" w:rsidRDefault="00334209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dietro istruzioni da parte dei vigili del fuoco, </w:t>
      </w:r>
      <w:r w:rsidR="00B8176E">
        <w:rPr>
          <w:rFonts w:ascii="Arial" w:hAnsi="Arial" w:cs="Arial"/>
          <w:lang w:val="it-IT"/>
        </w:rPr>
        <w:t>s</w:t>
      </w:r>
      <w:r w:rsidR="00B8176E" w:rsidRPr="00B8176E">
        <w:rPr>
          <w:rFonts w:ascii="Arial" w:hAnsi="Arial" w:cs="Arial"/>
          <w:lang w:val="it-IT"/>
        </w:rPr>
        <w:t>pegnere gli interruttori principali dell</w:t>
      </w:r>
      <w:r>
        <w:rPr>
          <w:rFonts w:ascii="Arial" w:hAnsi="Arial" w:cs="Arial"/>
          <w:lang w:val="it-IT"/>
        </w:rPr>
        <w:t xml:space="preserve">’alimentazione </w:t>
      </w:r>
      <w:r w:rsidR="00B8176E" w:rsidRPr="00B8176E">
        <w:rPr>
          <w:rFonts w:ascii="Arial" w:hAnsi="Arial" w:cs="Arial"/>
          <w:lang w:val="it-IT"/>
        </w:rPr>
        <w:t>elettrica</w:t>
      </w:r>
      <w:r>
        <w:rPr>
          <w:rFonts w:ascii="Arial" w:hAnsi="Arial" w:cs="Arial"/>
          <w:lang w:val="it-IT"/>
        </w:rPr>
        <w:t>;</w:t>
      </w:r>
    </w:p>
    <w:p w14:paraId="0DFDB910" w14:textId="658E14E5" w:rsidR="00FE1BB2" w:rsidRPr="003C3D29" w:rsidRDefault="00206E3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accompagnare </w:t>
      </w:r>
      <w:r w:rsidR="003C3D29" w:rsidRPr="003C3D29">
        <w:rPr>
          <w:rFonts w:ascii="Arial" w:hAnsi="Arial" w:cs="Arial"/>
          <w:lang w:val="it-IT"/>
        </w:rPr>
        <w:t xml:space="preserve">le persone presenti (in particolare gli utenti esterni) al </w:t>
      </w:r>
      <w:r w:rsidR="00294F3A">
        <w:rPr>
          <w:rFonts w:ascii="Arial" w:hAnsi="Arial" w:cs="Arial"/>
          <w:lang w:val="it-IT"/>
        </w:rPr>
        <w:t>punto di raccolta</w:t>
      </w:r>
      <w:r w:rsidR="00334209">
        <w:rPr>
          <w:rFonts w:ascii="Arial" w:hAnsi="Arial" w:cs="Arial"/>
          <w:lang w:val="it-IT"/>
        </w:rPr>
        <w:t xml:space="preserve"> </w:t>
      </w:r>
    </w:p>
    <w:p w14:paraId="59B16358" w14:textId="7E90F0DD" w:rsidR="00FE1BB2" w:rsidRPr="003C3D29" w:rsidRDefault="003C3D2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e</w:t>
      </w:r>
      <w:r w:rsidRPr="003C3D29">
        <w:rPr>
          <w:rFonts w:ascii="Arial" w:hAnsi="Arial" w:cs="Arial"/>
          <w:lang w:val="it-IT"/>
        </w:rPr>
        <w:t>ffettuare il controllo finale dei locali del piano per verificare che nessuna persona sia intrappolata</w:t>
      </w:r>
      <w:r w:rsidR="00134884">
        <w:rPr>
          <w:rFonts w:ascii="Arial" w:hAnsi="Arial" w:cs="Arial"/>
          <w:lang w:val="it-IT"/>
        </w:rPr>
        <w:t xml:space="preserve">, </w:t>
      </w:r>
      <w:r w:rsidRPr="003C3D29">
        <w:rPr>
          <w:rFonts w:ascii="Arial" w:hAnsi="Arial" w:cs="Arial"/>
          <w:lang w:val="it-IT"/>
        </w:rPr>
        <w:t>in difficoltà o non abbia sentito il segnale di evacuazione</w:t>
      </w:r>
    </w:p>
    <w:p w14:paraId="053CFA38" w14:textId="7F452DF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294F3A">
        <w:rPr>
          <w:rFonts w:ascii="Arial" w:hAnsi="Arial" w:cs="Arial"/>
          <w:lang w:val="it-IT"/>
        </w:rPr>
        <w:t>verificare che le persone con limitazioni presenti al loro piano ricevano l‘assistenza</w:t>
      </w:r>
      <w:r>
        <w:rPr>
          <w:rFonts w:ascii="Arial" w:hAnsi="Arial" w:cs="Arial"/>
          <w:lang w:val="it-IT"/>
        </w:rPr>
        <w:t xml:space="preserve"> prevista</w:t>
      </w:r>
    </w:p>
    <w:p w14:paraId="0F57E241" w14:textId="749135C9" w:rsidR="00953E25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Pr="00294F3A">
        <w:rPr>
          <w:rFonts w:ascii="Arial" w:hAnsi="Arial" w:cs="Arial"/>
          <w:lang w:val="it-IT"/>
        </w:rPr>
        <w:t xml:space="preserve">asciare l'edificio dopo che tutte le persone presenti hanno </w:t>
      </w:r>
      <w:r>
        <w:rPr>
          <w:rFonts w:ascii="Arial" w:hAnsi="Arial" w:cs="Arial"/>
          <w:lang w:val="it-IT"/>
        </w:rPr>
        <w:t>evacuato</w:t>
      </w:r>
      <w:r w:rsidRPr="00294F3A">
        <w:rPr>
          <w:rFonts w:ascii="Arial" w:hAnsi="Arial" w:cs="Arial"/>
          <w:lang w:val="it-IT"/>
        </w:rPr>
        <w:t xml:space="preserve"> l'edificio e procedere verso il punto di raccolta</w:t>
      </w:r>
    </w:p>
    <w:p w14:paraId="398F9C06" w14:textId="52C05EE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Pr="00294F3A">
        <w:rPr>
          <w:rFonts w:ascii="Arial" w:hAnsi="Arial" w:cs="Arial"/>
          <w:lang w:val="it-IT"/>
        </w:rPr>
        <w:t>ll'arrivo al punto di raccolta, ottene</w:t>
      </w:r>
      <w:r>
        <w:rPr>
          <w:rFonts w:ascii="Arial" w:hAnsi="Arial" w:cs="Arial"/>
          <w:lang w:val="it-IT"/>
        </w:rPr>
        <w:t>r</w:t>
      </w:r>
      <w:r w:rsidRPr="00294F3A">
        <w:rPr>
          <w:rFonts w:ascii="Arial" w:hAnsi="Arial" w:cs="Arial"/>
          <w:lang w:val="it-IT"/>
        </w:rPr>
        <w:t xml:space="preserve">e qualsiasi </w:t>
      </w:r>
      <w:r>
        <w:rPr>
          <w:rFonts w:ascii="Arial" w:hAnsi="Arial" w:cs="Arial"/>
          <w:lang w:val="it-IT"/>
        </w:rPr>
        <w:t>informazione</w:t>
      </w:r>
      <w:r w:rsidRPr="00294F3A">
        <w:rPr>
          <w:rFonts w:ascii="Arial" w:hAnsi="Arial" w:cs="Arial"/>
          <w:lang w:val="it-IT"/>
        </w:rPr>
        <w:t xml:space="preserve"> da</w:t>
      </w:r>
      <w:r>
        <w:rPr>
          <w:rFonts w:ascii="Arial" w:hAnsi="Arial" w:cs="Arial"/>
          <w:lang w:val="it-IT"/>
        </w:rPr>
        <w:t xml:space="preserve"> parte del</w:t>
      </w:r>
      <w:r w:rsidRPr="00294F3A">
        <w:rPr>
          <w:rFonts w:ascii="Arial" w:hAnsi="Arial" w:cs="Arial"/>
          <w:lang w:val="it-IT"/>
        </w:rPr>
        <w:t xml:space="preserve"> personale del </w:t>
      </w:r>
      <w:r>
        <w:rPr>
          <w:rFonts w:ascii="Arial" w:hAnsi="Arial" w:cs="Arial"/>
          <w:lang w:val="it-IT"/>
        </w:rPr>
        <w:t>proprio</w:t>
      </w:r>
      <w:r w:rsidRPr="00294F3A">
        <w:rPr>
          <w:rFonts w:ascii="Arial" w:hAnsi="Arial" w:cs="Arial"/>
          <w:lang w:val="it-IT"/>
        </w:rPr>
        <w:t xml:space="preserve"> piano su persone scomparse, intrappolate nell'edificio o ferite</w:t>
      </w:r>
    </w:p>
    <w:p w14:paraId="556165CC" w14:textId="4035F0D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Pr="00294F3A">
        <w:rPr>
          <w:rFonts w:ascii="Arial" w:hAnsi="Arial" w:cs="Arial"/>
          <w:lang w:val="it-IT"/>
        </w:rPr>
        <w:t>ll'arrivo dei vigili del fuoco, descrivere la situazione al comandante e riferire di eventuali persone intrappolate nell'edificio</w:t>
      </w:r>
      <w:r>
        <w:rPr>
          <w:rFonts w:ascii="Arial" w:hAnsi="Arial" w:cs="Arial"/>
          <w:lang w:val="it-IT"/>
        </w:rPr>
        <w:t>.</w:t>
      </w:r>
    </w:p>
    <w:p w14:paraId="3BF8B8E0" w14:textId="383E7F7A" w:rsidR="00953E25" w:rsidRPr="00294F3A" w:rsidRDefault="00953E2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0AD3CFE" w14:textId="77777777" w:rsidR="003B3F21" w:rsidRPr="00294F3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FD93EDE" w14:textId="1FE26EDE" w:rsidR="00FE1BB2" w:rsidRPr="00D965AD" w:rsidRDefault="00F57D6A" w:rsidP="00D965AD">
      <w:pPr>
        <w:pStyle w:val="berschrift7"/>
        <w:shd w:val="clear" w:color="auto" w:fill="F7CAAC"/>
        <w:rPr>
          <w:rFonts w:cs="Arial"/>
        </w:rPr>
      </w:pPr>
      <w:r>
        <w:rPr>
          <w:rFonts w:cs="Arial"/>
        </w:rPr>
        <w:t>CESSATO ALLARME</w:t>
      </w:r>
    </w:p>
    <w:p w14:paraId="2B1EF067" w14:textId="03DF9C96" w:rsidR="00FE1BB2" w:rsidRDefault="00F57D6A" w:rsidP="00D965A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Vedi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punto</w:t>
      </w:r>
      <w:proofErr w:type="spellEnd"/>
      <w:r>
        <w:rPr>
          <w:rFonts w:ascii="Arial" w:hAnsi="Arial" w:cs="Arial"/>
        </w:rPr>
        <w:t xml:space="preserve"> </w:t>
      </w:r>
      <w:r w:rsidR="00D965AD">
        <w:rPr>
          <w:rFonts w:ascii="Arial" w:hAnsi="Arial" w:cs="Arial"/>
        </w:rPr>
        <w:t>2.13</w:t>
      </w:r>
    </w:p>
    <w:p w14:paraId="0271BE78" w14:textId="296A316E" w:rsidR="00D965AD" w:rsidRDefault="00D965AD" w:rsidP="00D965AD">
      <w:pPr>
        <w:jc w:val="both"/>
        <w:rPr>
          <w:rFonts w:ascii="Arial" w:hAnsi="Arial" w:cs="Arial"/>
        </w:rPr>
      </w:pPr>
    </w:p>
    <w:p w14:paraId="5B86BFA8" w14:textId="77777777" w:rsidR="00B95907" w:rsidRPr="00B61A0E" w:rsidRDefault="00B959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2F92E70A" w14:textId="67BC5798" w:rsidR="00756DD9" w:rsidRPr="0011729B" w:rsidRDefault="0011729B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29" w:name="_Toc162427633"/>
      <w:r w:rsidRPr="0011729B">
        <w:rPr>
          <w:sz w:val="20"/>
          <w:u w:val="single"/>
          <w:lang w:val="it-IT"/>
        </w:rPr>
        <w:t>Emergenze terremoti, inondazioni, smottamenti, danni da acqua e</w:t>
      </w:r>
      <w:r w:rsidR="007F0557">
        <w:rPr>
          <w:sz w:val="20"/>
          <w:u w:val="single"/>
          <w:lang w:val="it-IT"/>
        </w:rPr>
        <w:t>d</w:t>
      </w:r>
      <w:r w:rsidRPr="0011729B">
        <w:rPr>
          <w:sz w:val="20"/>
          <w:u w:val="single"/>
          <w:lang w:val="it-IT"/>
        </w:rPr>
        <w:t xml:space="preserve"> </w:t>
      </w:r>
      <w:r w:rsidR="007F0557">
        <w:rPr>
          <w:sz w:val="20"/>
          <w:u w:val="single"/>
          <w:lang w:val="it-IT"/>
        </w:rPr>
        <w:t>emergenza medica</w:t>
      </w:r>
      <w:r w:rsidRPr="0011729B">
        <w:rPr>
          <w:sz w:val="20"/>
          <w:u w:val="single"/>
          <w:lang w:val="it-IT"/>
        </w:rPr>
        <w:t>/lesioni a una persona</w:t>
      </w:r>
      <w:bookmarkStart w:id="230" w:name="_Hlk45092655"/>
      <w:bookmarkEnd w:id="229"/>
    </w:p>
    <w:bookmarkEnd w:id="230"/>
    <w:p w14:paraId="31B642E6" w14:textId="77777777" w:rsidR="00FE1BB2" w:rsidRPr="0011729B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8314A58" w14:textId="6808DC0D" w:rsidR="00FE1BB2" w:rsidRPr="0011729B" w:rsidRDefault="0011729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11729B">
        <w:rPr>
          <w:rFonts w:ascii="Arial" w:hAnsi="Arial" w:cs="Arial"/>
          <w:lang w:val="it-IT"/>
        </w:rPr>
        <w:t>In caso di disastro ambiental</w:t>
      </w:r>
      <w:r w:rsidR="00876E81">
        <w:rPr>
          <w:rFonts w:ascii="Arial" w:hAnsi="Arial" w:cs="Arial"/>
          <w:lang w:val="it-IT"/>
        </w:rPr>
        <w:t>e gli addetti alla gestione delle emergenze seguono le regole previste per la generalità dei dipendenti ad eccezione delle seguenti attività:</w:t>
      </w:r>
    </w:p>
    <w:p w14:paraId="49B1D02C" w14:textId="3503F597" w:rsidR="00F3411E" w:rsidRPr="0011729B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0" wp14:anchorId="42F3A634" wp14:editId="34C15181">
            <wp:simplePos x="0" y="0"/>
            <wp:positionH relativeFrom="column">
              <wp:posOffset>4142105</wp:posOffset>
            </wp:positionH>
            <wp:positionV relativeFrom="paragraph">
              <wp:posOffset>70485</wp:posOffset>
            </wp:positionV>
            <wp:extent cx="1612265" cy="904875"/>
            <wp:effectExtent l="0" t="0" r="0" b="0"/>
            <wp:wrapSquare wrapText="bothSides"/>
            <wp:docPr id="503" name="Bild 503" descr="Hilfe im Notfall - Wie gut ist der Rettungsdienst? | SWR Wiss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ilfe im Notfall - Wie gut ist der Rettungsdienst? | SWR Wissen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9B" w:rsidRPr="0011729B">
        <w:rPr>
          <w:rFonts w:ascii="Arial" w:hAnsi="Arial" w:cs="Arial"/>
          <w:lang w:val="it-IT"/>
        </w:rPr>
        <w:t xml:space="preserve">valutazione della situazione, segnalazione </w:t>
      </w:r>
      <w:r w:rsidR="0011729B">
        <w:rPr>
          <w:rFonts w:ascii="Arial" w:hAnsi="Arial" w:cs="Arial"/>
          <w:lang w:val="it-IT"/>
        </w:rPr>
        <w:t>ai</w:t>
      </w:r>
      <w:r w:rsidR="0011729B" w:rsidRPr="0011729B">
        <w:rPr>
          <w:rFonts w:ascii="Arial" w:hAnsi="Arial" w:cs="Arial"/>
          <w:lang w:val="it-IT"/>
        </w:rPr>
        <w:t xml:space="preserve"> </w:t>
      </w:r>
      <w:r w:rsidR="00A607C8">
        <w:rPr>
          <w:rFonts w:ascii="Arial" w:hAnsi="Arial" w:cs="Arial"/>
          <w:lang w:val="it-IT"/>
        </w:rPr>
        <w:t>soccorsi</w:t>
      </w:r>
      <w:r w:rsidR="0011729B">
        <w:rPr>
          <w:rFonts w:ascii="Arial" w:hAnsi="Arial" w:cs="Arial"/>
          <w:lang w:val="it-IT"/>
        </w:rPr>
        <w:t>,</w:t>
      </w:r>
      <w:r w:rsidR="0011729B" w:rsidRPr="0011729B">
        <w:rPr>
          <w:rFonts w:ascii="Arial" w:hAnsi="Arial" w:cs="Arial"/>
          <w:lang w:val="it-IT"/>
        </w:rPr>
        <w:t xml:space="preserve"> se necessario</w:t>
      </w:r>
      <w:r w:rsidR="00134884">
        <w:rPr>
          <w:rFonts w:ascii="Arial" w:hAnsi="Arial" w:cs="Arial"/>
          <w:lang w:val="it-IT"/>
        </w:rPr>
        <w:t>;</w:t>
      </w:r>
    </w:p>
    <w:p w14:paraId="28E226F6" w14:textId="75E1B855" w:rsidR="001941F4" w:rsidRPr="00B60106" w:rsidRDefault="0011729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0106">
        <w:rPr>
          <w:rFonts w:ascii="Arial" w:hAnsi="Arial" w:cs="Arial"/>
          <w:lang w:val="it-IT"/>
        </w:rPr>
        <w:t xml:space="preserve">in caso di evacuazione, </w:t>
      </w:r>
      <w:r w:rsidR="00876E81">
        <w:rPr>
          <w:rFonts w:ascii="Arial" w:hAnsi="Arial" w:cs="Arial"/>
          <w:lang w:val="it-IT"/>
        </w:rPr>
        <w:t xml:space="preserve">controllo del </w:t>
      </w:r>
      <w:r w:rsidRPr="00B60106">
        <w:rPr>
          <w:rFonts w:ascii="Arial" w:hAnsi="Arial" w:cs="Arial"/>
          <w:lang w:val="it-IT"/>
        </w:rPr>
        <w:t>proprio piano/area per escludere la presenza di persone</w:t>
      </w:r>
      <w:r w:rsidR="00134884">
        <w:rPr>
          <w:rFonts w:ascii="Arial" w:hAnsi="Arial" w:cs="Arial"/>
          <w:lang w:val="it-IT"/>
        </w:rPr>
        <w:t>;</w:t>
      </w:r>
    </w:p>
    <w:p w14:paraId="3360AC2C" w14:textId="17844386" w:rsidR="00E64B6C" w:rsidRPr="00A607C8" w:rsidRDefault="00206E3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assistenza alla</w:t>
      </w:r>
      <w:r w:rsidR="00A607C8" w:rsidRPr="00A607C8">
        <w:rPr>
          <w:rFonts w:ascii="Arial" w:hAnsi="Arial" w:cs="Arial"/>
          <w:lang w:val="it-IT"/>
        </w:rPr>
        <w:t xml:space="preserve"> person</w:t>
      </w:r>
      <w:r>
        <w:rPr>
          <w:rFonts w:ascii="Arial" w:hAnsi="Arial" w:cs="Arial"/>
          <w:lang w:val="it-IT"/>
        </w:rPr>
        <w:t>a</w:t>
      </w:r>
      <w:r w:rsidR="00A607C8" w:rsidRPr="00A607C8">
        <w:rPr>
          <w:rFonts w:ascii="Arial" w:hAnsi="Arial" w:cs="Arial"/>
          <w:lang w:val="it-IT"/>
        </w:rPr>
        <w:t xml:space="preserve"> ferit</w:t>
      </w:r>
      <w:r>
        <w:rPr>
          <w:rFonts w:ascii="Arial" w:hAnsi="Arial" w:cs="Arial"/>
          <w:lang w:val="it-IT"/>
        </w:rPr>
        <w:t>a</w:t>
      </w:r>
      <w:r w:rsidR="00134884">
        <w:rPr>
          <w:rFonts w:ascii="Arial" w:hAnsi="Arial" w:cs="Arial"/>
          <w:lang w:val="it-IT"/>
        </w:rPr>
        <w:t>;</w:t>
      </w:r>
    </w:p>
    <w:p w14:paraId="5EEB1D8E" w14:textId="3482C22D" w:rsidR="00E64B6C" w:rsidRPr="00A607C8" w:rsidRDefault="00A607C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all’</w:t>
      </w:r>
      <w:r w:rsidRPr="00A607C8">
        <w:rPr>
          <w:rFonts w:ascii="Arial" w:hAnsi="Arial" w:cs="Arial"/>
          <w:lang w:val="it-IT"/>
        </w:rPr>
        <w:t xml:space="preserve">arrivo dei soccorsi, </w:t>
      </w:r>
      <w:r w:rsidR="00876E81" w:rsidRPr="00206E38">
        <w:rPr>
          <w:rFonts w:ascii="Arial" w:hAnsi="Arial" w:cs="Arial"/>
          <w:lang w:val="it-IT"/>
        </w:rPr>
        <w:t xml:space="preserve">descrizione della </w:t>
      </w:r>
      <w:r w:rsidRPr="00206E38">
        <w:rPr>
          <w:rFonts w:ascii="Arial" w:hAnsi="Arial" w:cs="Arial"/>
          <w:lang w:val="it-IT"/>
        </w:rPr>
        <w:t xml:space="preserve">situazione e </w:t>
      </w:r>
      <w:r w:rsidR="00876E81" w:rsidRPr="00206E38">
        <w:rPr>
          <w:rFonts w:ascii="Arial" w:hAnsi="Arial" w:cs="Arial"/>
          <w:lang w:val="it-IT"/>
        </w:rPr>
        <w:t>rapporto su</w:t>
      </w:r>
      <w:r w:rsidR="00876E81">
        <w:rPr>
          <w:rFonts w:ascii="Arial" w:hAnsi="Arial" w:cs="Arial"/>
          <w:lang w:val="it-IT"/>
        </w:rPr>
        <w:t xml:space="preserve"> </w:t>
      </w:r>
      <w:r w:rsidRPr="00A607C8">
        <w:rPr>
          <w:rFonts w:ascii="Arial" w:hAnsi="Arial" w:cs="Arial"/>
          <w:lang w:val="it-IT"/>
        </w:rPr>
        <w:t>eventuali persone scomparse</w:t>
      </w:r>
      <w:r w:rsidR="00134884">
        <w:rPr>
          <w:rFonts w:ascii="Arial" w:hAnsi="Arial" w:cs="Arial"/>
          <w:lang w:val="it-IT"/>
        </w:rPr>
        <w:t>.</w:t>
      </w:r>
    </w:p>
    <w:p w14:paraId="78C63C8A" w14:textId="37CBC3D6" w:rsidR="00E64B6C" w:rsidRPr="00A607C8" w:rsidRDefault="00E64B6C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</w:p>
    <w:p w14:paraId="3187FD6B" w14:textId="77777777" w:rsidR="00F3411E" w:rsidRPr="00A607C8" w:rsidRDefault="00F3411E" w:rsidP="00897457">
      <w:pPr>
        <w:jc w:val="both"/>
        <w:rPr>
          <w:rFonts w:ascii="Arial" w:hAnsi="Arial" w:cs="Arial"/>
          <w:lang w:val="it-IT"/>
        </w:rPr>
      </w:pPr>
    </w:p>
    <w:p w14:paraId="55FDF52C" w14:textId="3EA657F2" w:rsidR="008B5930" w:rsidRPr="00B60106" w:rsidRDefault="00A607C8" w:rsidP="00897457">
      <w:pPr>
        <w:jc w:val="both"/>
        <w:rPr>
          <w:rFonts w:ascii="Arial" w:hAnsi="Arial" w:cs="Arial"/>
          <w:lang w:val="it-IT"/>
        </w:rPr>
      </w:pPr>
      <w:r w:rsidRPr="00A607C8">
        <w:rPr>
          <w:rFonts w:ascii="Arial" w:hAnsi="Arial" w:cs="Arial"/>
          <w:lang w:val="it-IT"/>
        </w:rPr>
        <w:t>In caso di catastrofi naturali e relativi incidenti tecnici gravi (ad esempio, incidente chimico), si consiglia di seguire le istruzioni della Protezione Civile, che vengono comunicate attraverso i media (vedi anche allegato II).</w:t>
      </w:r>
      <w:r w:rsidR="008B5930" w:rsidRPr="00A607C8">
        <w:rPr>
          <w:rFonts w:ascii="Arial" w:hAnsi="Arial" w:cs="Arial"/>
          <w:lang w:val="it-IT"/>
        </w:rPr>
        <w:t xml:space="preserve"> </w:t>
      </w:r>
    </w:p>
    <w:p w14:paraId="0AB385B5" w14:textId="77777777" w:rsidR="00FE1BB2" w:rsidRPr="00B60106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E247197" w14:textId="517FBA45" w:rsidR="00AC5F9B" w:rsidRDefault="00D965AD" w:rsidP="001941F4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  <w:bookmarkStart w:id="231" w:name="OLE_LINK10"/>
      <w:r w:rsidRPr="00B60106">
        <w:rPr>
          <w:rFonts w:ascii="Arial" w:hAnsi="Arial" w:cs="Arial"/>
          <w:lang w:val="it-IT"/>
        </w:rPr>
        <w:br w:type="page"/>
      </w:r>
      <w:bookmarkEnd w:id="231"/>
    </w:p>
    <w:p w14:paraId="3150F4F3" w14:textId="77777777" w:rsidR="0087605B" w:rsidRPr="006E3371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87605B" w:rsidRPr="008071B1" w14:paraId="54A749CC" w14:textId="77777777" w:rsidTr="00682E4F">
        <w:tc>
          <w:tcPr>
            <w:tcW w:w="9210" w:type="dxa"/>
            <w:shd w:val="clear" w:color="auto" w:fill="F3574B"/>
          </w:tcPr>
          <w:p w14:paraId="09D1E768" w14:textId="4259D9A5" w:rsidR="0087605B" w:rsidRPr="006A088E" w:rsidRDefault="0087605B" w:rsidP="00682E4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bookmarkStart w:id="232" w:name="_Toc162427634"/>
            <w:r w:rsidRPr="006E3371">
              <w:rPr>
                <w:sz w:val="20"/>
              </w:rPr>
              <w:t>MISURE DOPO UN'EMERGENZA</w:t>
            </w:r>
            <w:bookmarkEnd w:id="232"/>
            <w:r w:rsidRPr="006E3371">
              <w:rPr>
                <w:sz w:val="20"/>
              </w:rPr>
              <w:t xml:space="preserve"> </w:t>
            </w:r>
          </w:p>
        </w:tc>
      </w:tr>
    </w:tbl>
    <w:p w14:paraId="30C70478" w14:textId="77777777" w:rsidR="0087605B" w:rsidRPr="008071B1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magenta"/>
        </w:rPr>
      </w:pPr>
    </w:p>
    <w:p w14:paraId="3BE320D3" w14:textId="22BBF4CC" w:rsidR="0087605B" w:rsidRPr="0087605B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87605B">
        <w:rPr>
          <w:rFonts w:ascii="Arial" w:hAnsi="Arial" w:cs="Arial"/>
          <w:lang w:val="it-IT"/>
        </w:rPr>
        <w:t xml:space="preserve">Dopo un'emergenza, è essenziale ripristinare </w:t>
      </w:r>
      <w:r w:rsidR="005C69F3">
        <w:rPr>
          <w:rFonts w:ascii="Arial" w:hAnsi="Arial" w:cs="Arial"/>
          <w:lang w:val="it-IT"/>
        </w:rPr>
        <w:t xml:space="preserve">immediatamente </w:t>
      </w:r>
      <w:r w:rsidRPr="0087605B">
        <w:rPr>
          <w:rFonts w:ascii="Arial" w:hAnsi="Arial" w:cs="Arial"/>
          <w:lang w:val="it-IT"/>
        </w:rPr>
        <w:t>la situazione precedente.</w:t>
      </w:r>
    </w:p>
    <w:p w14:paraId="3CDD7340" w14:textId="6C1A4DBB" w:rsidR="0087605B" w:rsidRPr="0087605B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magenta"/>
          <w:lang w:val="it-IT"/>
        </w:rPr>
      </w:pPr>
      <w:r w:rsidRPr="0087605B">
        <w:rPr>
          <w:rFonts w:ascii="Arial" w:hAnsi="Arial" w:cs="Arial"/>
          <w:lang w:val="it-IT"/>
        </w:rPr>
        <w:t>Se ciò non è possibile, il piano di emergenza ed eventualmente anche il documento di valutazione del rischio devono essere aggiornati di conseguenza.</w:t>
      </w:r>
    </w:p>
    <w:p w14:paraId="169B3039" w14:textId="77777777" w:rsidR="0087605B" w:rsidRPr="006E3371" w:rsidRDefault="0087605B" w:rsidP="0087605B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</w:p>
    <w:p w14:paraId="5A95C99B" w14:textId="77777777" w:rsidR="0087605B" w:rsidRPr="0087605B" w:rsidRDefault="0087605B" w:rsidP="0087605B">
      <w:pPr>
        <w:rPr>
          <w:rFonts w:ascii="Arial" w:hAnsi="Arial" w:cs="Arial"/>
          <w:lang w:val="it-IT"/>
        </w:rPr>
      </w:pPr>
    </w:p>
    <w:p w14:paraId="29E66468" w14:textId="57D59C23" w:rsidR="0087605B" w:rsidRPr="0087605B" w:rsidRDefault="0087605B" w:rsidP="0087605B">
      <w:pPr>
        <w:rPr>
          <w:rFonts w:ascii="Arial" w:hAnsi="Arial" w:cs="Arial"/>
          <w:lang w:val="it-IT"/>
        </w:rPr>
      </w:pPr>
      <w:r w:rsidRPr="0087605B">
        <w:rPr>
          <w:rFonts w:ascii="Arial" w:hAnsi="Arial" w:cs="Arial"/>
          <w:lang w:val="it-IT"/>
        </w:rPr>
        <w:br w:type="page"/>
      </w:r>
    </w:p>
    <w:p w14:paraId="5156FE4D" w14:textId="77777777" w:rsidR="0087605B" w:rsidRPr="0087605B" w:rsidRDefault="0087605B" w:rsidP="001941F4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</w:p>
    <w:tbl>
      <w:tblPr>
        <w:tblW w:w="9211" w:type="dxa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AC5F9B" w:rsidRPr="00CA7E71" w14:paraId="1A9E1B72" w14:textId="77777777" w:rsidTr="00D60D62">
        <w:tc>
          <w:tcPr>
            <w:tcW w:w="9211" w:type="dxa"/>
            <w:shd w:val="clear" w:color="auto" w:fill="F3574B"/>
          </w:tcPr>
          <w:p w14:paraId="77267D34" w14:textId="5D5BF421" w:rsidR="00AC5F9B" w:rsidRPr="00B60106" w:rsidRDefault="004A2235" w:rsidP="00897457">
            <w:pPr>
              <w:pStyle w:val="Vorlage1"/>
              <w:spacing w:line="240" w:lineRule="auto"/>
              <w:rPr>
                <w:rFonts w:ascii="Arial" w:hAnsi="Arial" w:cs="Arial"/>
                <w:sz w:val="20"/>
                <w:lang w:val="it-IT"/>
              </w:rPr>
            </w:pPr>
            <w:bookmarkStart w:id="233" w:name="_Toc39132985"/>
            <w:bookmarkStart w:id="234" w:name="_Toc39841300"/>
            <w:bookmarkStart w:id="235" w:name="_Toc39841533"/>
            <w:bookmarkStart w:id="236" w:name="_Toc45003210"/>
            <w:bookmarkStart w:id="237" w:name="_Toc162427635"/>
            <w:r w:rsidRPr="00B60106">
              <w:rPr>
                <w:rFonts w:ascii="Arial" w:hAnsi="Arial" w:cs="Arial"/>
                <w:sz w:val="20"/>
                <w:lang w:val="it-IT"/>
              </w:rPr>
              <w:t>ALLEGATO I - TECNICHE PER IL TRASPORTO D'EMERGENZA DI PERSONE CON LIMITAZIONI</w:t>
            </w:r>
            <w:bookmarkEnd w:id="233"/>
            <w:bookmarkEnd w:id="234"/>
            <w:bookmarkEnd w:id="235"/>
            <w:bookmarkEnd w:id="236"/>
            <w:bookmarkEnd w:id="237"/>
          </w:p>
        </w:tc>
      </w:tr>
    </w:tbl>
    <w:p w14:paraId="79399164" w14:textId="77777777" w:rsidR="00D60D62" w:rsidRPr="006D1ACD" w:rsidRDefault="00D60D62" w:rsidP="00D60D62">
      <w:pPr>
        <w:tabs>
          <w:tab w:val="left" w:pos="1418"/>
          <w:tab w:val="left" w:pos="4536"/>
        </w:tabs>
        <w:jc w:val="both"/>
        <w:rPr>
          <w:rFonts w:ascii="Arial" w:hAnsi="Arial" w:cs="Arial"/>
          <w:sz w:val="16"/>
          <w:szCs w:val="16"/>
          <w:lang w:val="it-IT"/>
        </w:rPr>
      </w:pPr>
      <w:r w:rsidRPr="006D1ACD">
        <w:rPr>
          <w:rFonts w:ascii="Arial" w:hAnsi="Arial" w:cs="Arial"/>
          <w:sz w:val="16"/>
          <w:szCs w:val="16"/>
          <w:lang w:val="it-IT"/>
        </w:rPr>
        <w:t>Fonte: Ministero dell’Interno - Dipartimento dei Vigili del Fuoco del Soccorso Pubblico e della Difesa Civile</w:t>
      </w:r>
    </w:p>
    <w:p w14:paraId="3E8F9917" w14:textId="2109B5AA" w:rsidR="00383170" w:rsidRPr="00B60106" w:rsidRDefault="0038317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C8B08FD" w14:textId="77777777" w:rsidR="003B3F21" w:rsidRPr="00B60106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5F0D56F" w14:textId="72380B3E" w:rsidR="00AC5F9B" w:rsidRPr="00DE7328" w:rsidRDefault="00DE7328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  <w:r w:rsidRPr="00DE7328">
        <w:rPr>
          <w:rFonts w:ascii="Arial" w:hAnsi="Arial" w:cs="Arial"/>
          <w:b/>
          <w:bCs/>
          <w:u w:val="single"/>
          <w:lang w:val="it-IT"/>
        </w:rPr>
        <w:t>Assistenza alla persona con limit</w:t>
      </w:r>
      <w:r>
        <w:rPr>
          <w:rFonts w:ascii="Arial" w:hAnsi="Arial" w:cs="Arial"/>
          <w:b/>
          <w:bCs/>
          <w:u w:val="single"/>
          <w:lang w:val="it-IT"/>
        </w:rPr>
        <w:t>azioni</w:t>
      </w:r>
      <w:r w:rsidR="00876E81" w:rsidRPr="00876E81">
        <w:rPr>
          <w:rFonts w:ascii="Arial" w:hAnsi="Arial" w:cs="Arial"/>
          <w:b/>
          <w:bCs/>
          <w:lang w:val="it-IT"/>
        </w:rPr>
        <w:t xml:space="preserve"> </w:t>
      </w:r>
      <w:r w:rsidR="002F1DA8">
        <w:rPr>
          <w:rFonts w:ascii="Arial" w:hAnsi="Arial" w:cs="Arial"/>
          <w:b/>
          <w:bCs/>
          <w:lang w:val="it-IT"/>
        </w:rPr>
        <w:t>(addetti alla gestione delle emergenze)</w:t>
      </w:r>
    </w:p>
    <w:p w14:paraId="5356564C" w14:textId="57C71A2A" w:rsidR="00AC5F9B" w:rsidRPr="00797737" w:rsidRDefault="0038586D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="00797737" w:rsidRPr="00797737">
        <w:rPr>
          <w:rFonts w:ascii="Arial" w:hAnsi="Arial" w:cs="Arial"/>
          <w:lang w:val="it-IT"/>
        </w:rPr>
        <w:t xml:space="preserve">ercate sempre di coinvolgere la persona con limitazioni </w:t>
      </w:r>
      <w:r w:rsidR="00797737">
        <w:rPr>
          <w:rFonts w:ascii="Arial" w:hAnsi="Arial" w:cs="Arial"/>
          <w:lang w:val="it-IT"/>
        </w:rPr>
        <w:t>durante lo spostamento</w:t>
      </w:r>
      <w:r w:rsidR="00797737" w:rsidRPr="00797737">
        <w:rPr>
          <w:rFonts w:ascii="Arial" w:hAnsi="Arial" w:cs="Arial"/>
          <w:lang w:val="it-IT"/>
        </w:rPr>
        <w:t xml:space="preserve"> e incoraggiatela a</w:t>
      </w:r>
      <w:r w:rsidR="00600192">
        <w:rPr>
          <w:rFonts w:ascii="Arial" w:hAnsi="Arial" w:cs="Arial"/>
          <w:lang w:val="it-IT"/>
        </w:rPr>
        <w:t xml:space="preserve"> rendersi parte attiva</w:t>
      </w:r>
      <w:r w:rsidR="00797737" w:rsidRPr="00797737">
        <w:rPr>
          <w:rFonts w:ascii="Arial" w:hAnsi="Arial" w:cs="Arial"/>
          <w:lang w:val="it-IT"/>
        </w:rPr>
        <w:t xml:space="preserve"> nell'ambito delle sue possibilità.</w:t>
      </w:r>
    </w:p>
    <w:p w14:paraId="323981BE" w14:textId="77777777" w:rsidR="00AC5F9B" w:rsidRPr="00797737" w:rsidRDefault="00AC5F9B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</w:p>
    <w:p w14:paraId="63333196" w14:textId="319781FE" w:rsidR="00AC5F9B" w:rsidRPr="009E18A6" w:rsidRDefault="009E18A6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9E18A6">
        <w:rPr>
          <w:rFonts w:ascii="Arial" w:hAnsi="Arial" w:cs="Arial"/>
          <w:lang w:val="it-IT"/>
        </w:rPr>
        <w:t>La tecnica conosciuta come "</w:t>
      </w:r>
      <w:r w:rsidRPr="009E18A6">
        <w:rPr>
          <w:rFonts w:ascii="Arial" w:hAnsi="Arial" w:cs="Arial"/>
          <w:b/>
          <w:bCs/>
          <w:lang w:val="it-IT"/>
        </w:rPr>
        <w:t>trasporto sulle spalle</w:t>
      </w:r>
      <w:r w:rsidRPr="009E18A6">
        <w:rPr>
          <w:rFonts w:ascii="Arial" w:hAnsi="Arial" w:cs="Arial"/>
          <w:lang w:val="it-IT"/>
        </w:rPr>
        <w:t>" o "</w:t>
      </w:r>
      <w:r w:rsidRPr="009E18A6">
        <w:rPr>
          <w:rFonts w:ascii="Arial" w:hAnsi="Arial" w:cs="Arial"/>
          <w:b/>
          <w:bCs/>
          <w:lang w:val="it-IT"/>
        </w:rPr>
        <w:t>trasporto sulla schiena</w:t>
      </w:r>
      <w:r w:rsidRPr="009E18A6">
        <w:rPr>
          <w:rFonts w:ascii="Arial" w:hAnsi="Arial" w:cs="Arial"/>
          <w:lang w:val="it-IT"/>
        </w:rPr>
        <w:t>", in cui l'assistente mette la persona bisognosa di assistenza sulle sue spalle, può portare a una pressione eccessiva sul petto e sull'addome e quindi a possibili lesioni da trasporto. In questo senso, questa tecnica è anche sconsigliata per il trasporto di una persona con limitazioni temporanee.</w:t>
      </w:r>
    </w:p>
    <w:p w14:paraId="3E021FFC" w14:textId="77777777" w:rsidR="00AC5F9B" w:rsidRPr="009E18A6" w:rsidRDefault="00AC5F9B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3775"/>
        <w:gridCol w:w="5266"/>
      </w:tblGrid>
      <w:tr w:rsidR="00AC5F9B" w:rsidRPr="00CA7E71" w14:paraId="1A8871CC" w14:textId="77777777" w:rsidTr="004B7FEF">
        <w:tc>
          <w:tcPr>
            <w:tcW w:w="3794" w:type="dxa"/>
            <w:shd w:val="clear" w:color="auto" w:fill="auto"/>
            <w:vAlign w:val="center"/>
          </w:tcPr>
          <w:p w14:paraId="7291CDE0" w14:textId="6DC916EA" w:rsidR="00AC5F9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46D94B" wp14:editId="75A8F4ED">
                  <wp:extent cx="2066925" cy="3095625"/>
                  <wp:effectExtent l="0" t="0" r="0" b="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shd w:val="clear" w:color="auto" w:fill="auto"/>
            <w:vAlign w:val="center"/>
          </w:tcPr>
          <w:p w14:paraId="5E940794" w14:textId="14E52B98" w:rsidR="00AC5F9B" w:rsidRPr="00B60106" w:rsidRDefault="00FC05F2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FC05F2">
              <w:rPr>
                <w:rFonts w:ascii="Arial" w:hAnsi="Arial" w:cs="Arial"/>
                <w:lang w:val="it-IT"/>
              </w:rPr>
              <w:t>Posizionare le braccia della persona davanti al busto piegando i gomiti e incrociando gli avambracci.</w:t>
            </w:r>
          </w:p>
          <w:p w14:paraId="6FF3A6AF" w14:textId="77777777" w:rsidR="00055B49" w:rsidRPr="00B60106" w:rsidRDefault="00055B49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714E7352" w14:textId="2B63E104" w:rsidR="00AC5F9B" w:rsidRPr="00FC05F2" w:rsidRDefault="00FC05F2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FC05F2">
              <w:rPr>
                <w:rFonts w:ascii="Arial" w:hAnsi="Arial" w:cs="Arial"/>
                <w:lang w:val="it-IT"/>
              </w:rPr>
              <w:t>Passare le mani sotto le spalle e tieni gli avambracci ai gomiti</w:t>
            </w:r>
            <w:r w:rsidR="004B7FEF" w:rsidRPr="00FC05F2">
              <w:rPr>
                <w:rFonts w:ascii="Arial" w:hAnsi="Arial" w:cs="Arial"/>
                <w:lang w:val="it-IT"/>
              </w:rPr>
              <w:t>.</w:t>
            </w:r>
          </w:p>
          <w:p w14:paraId="69AAF26B" w14:textId="77777777" w:rsidR="00055B49" w:rsidRPr="00FC05F2" w:rsidRDefault="00055B49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5E22E6C9" w14:textId="1D1BA535" w:rsidR="00AC5F9B" w:rsidRPr="00AB1E30" w:rsidRDefault="00AB1E30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AB1E30">
              <w:rPr>
                <w:rFonts w:ascii="Arial" w:hAnsi="Arial" w:cs="Arial"/>
                <w:lang w:val="it-IT"/>
              </w:rPr>
              <w:t>Sollevare tutta la zona braccia-spalle e quindi tutto il busto</w:t>
            </w:r>
            <w:r w:rsidR="00AC5F9B" w:rsidRPr="00AB1E30">
              <w:rPr>
                <w:rFonts w:ascii="Arial" w:hAnsi="Arial" w:cs="Arial"/>
                <w:lang w:val="it-IT"/>
              </w:rPr>
              <w:t>.</w:t>
            </w:r>
          </w:p>
          <w:p w14:paraId="7BFC86C8" w14:textId="77777777" w:rsidR="00AC5F9B" w:rsidRPr="00AB1E30" w:rsidRDefault="00AC5F9B" w:rsidP="00897457">
            <w:pPr>
              <w:autoSpaceDE w:val="0"/>
              <w:autoSpaceDN w:val="0"/>
              <w:adjustRightInd w:val="0"/>
              <w:ind w:left="458"/>
              <w:jc w:val="both"/>
              <w:rPr>
                <w:rFonts w:ascii="Arial" w:hAnsi="Arial" w:cs="Arial"/>
                <w:i/>
                <w:iCs/>
                <w:lang w:val="it-IT"/>
              </w:rPr>
            </w:pPr>
          </w:p>
          <w:p w14:paraId="21CB97BA" w14:textId="691B2DBB" w:rsidR="00AC5F9B" w:rsidRPr="00FA137F" w:rsidRDefault="00FA137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FA137F">
              <w:rPr>
                <w:rFonts w:ascii="Arial" w:hAnsi="Arial" w:cs="Arial"/>
                <w:lang w:val="it-IT"/>
              </w:rPr>
              <w:t>Nel caso di un solo soccorritore, questa operazione viene eseguita dopo che il soccorritore si è posizionato alle spalle della persona in difficoltà. In questo caso, questa tecnica di presa permette anche di limitare i movimenti del braccio, cosa che potrebbe interferire con l'evacuazione se fossero utilizzate altre tecni</w:t>
            </w:r>
            <w:r>
              <w:rPr>
                <w:rFonts w:ascii="Arial" w:hAnsi="Arial" w:cs="Arial"/>
                <w:lang w:val="it-IT"/>
              </w:rPr>
              <w:t>che.</w:t>
            </w:r>
          </w:p>
        </w:tc>
      </w:tr>
    </w:tbl>
    <w:p w14:paraId="7F824D90" w14:textId="77777777" w:rsidR="00067BC1" w:rsidRPr="00FA137F" w:rsidRDefault="00067BC1" w:rsidP="00897457">
      <w:pPr>
        <w:rPr>
          <w:rFonts w:ascii="Arial" w:hAnsi="Arial" w:cs="Arial"/>
          <w:lang w:val="it-IT"/>
        </w:rPr>
      </w:pPr>
    </w:p>
    <w:p w14:paraId="44E67ED4" w14:textId="77777777" w:rsidR="00067BC1" w:rsidRPr="00FA137F" w:rsidRDefault="00067BC1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6021"/>
        <w:gridCol w:w="3020"/>
      </w:tblGrid>
      <w:tr w:rsidR="00AC5F9B" w:rsidRPr="00CA7E71" w14:paraId="66255F57" w14:textId="77777777" w:rsidTr="004B7FEF">
        <w:tc>
          <w:tcPr>
            <w:tcW w:w="6021" w:type="dxa"/>
            <w:shd w:val="clear" w:color="auto" w:fill="auto"/>
            <w:vAlign w:val="center"/>
          </w:tcPr>
          <w:p w14:paraId="599C6C0C" w14:textId="013D4B81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0AFBF8" wp14:editId="7BC2F4FB">
                  <wp:extent cx="3686175" cy="2676525"/>
                  <wp:effectExtent l="0" t="0" r="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  <w:vAlign w:val="center"/>
          </w:tcPr>
          <w:p w14:paraId="08E22155" w14:textId="3F56D9F4" w:rsidR="00AC5F9B" w:rsidRPr="008B3EFF" w:rsidRDefault="008B3EF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8B3EFF">
              <w:rPr>
                <w:rFonts w:ascii="Arial" w:hAnsi="Arial" w:cs="Arial"/>
                <w:lang w:val="it-IT"/>
              </w:rPr>
              <w:t>Se ci sono due soccorritori, si mettono a lato della persona da spostare.</w:t>
            </w:r>
          </w:p>
        </w:tc>
      </w:tr>
    </w:tbl>
    <w:p w14:paraId="42C785EA" w14:textId="77777777" w:rsidR="00AC5F9B" w:rsidRPr="008B3EFF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7B693EC4" w14:textId="77777777" w:rsidR="00AC5F9B" w:rsidRPr="008B3EFF" w:rsidRDefault="00383170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8B3EFF">
        <w:rPr>
          <w:rFonts w:ascii="Arial" w:hAnsi="Arial" w:cs="Arial"/>
          <w:b/>
          <w:bCs/>
          <w:lang w:val="it-IT"/>
        </w:rPr>
        <w:br w:type="page"/>
      </w:r>
    </w:p>
    <w:p w14:paraId="0F99E077" w14:textId="35B8D0D3" w:rsidR="00AC5F9B" w:rsidRPr="00B60106" w:rsidRDefault="00CF2934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lastRenderedPageBreak/>
        <w:t>T</w:t>
      </w:r>
      <w:r w:rsidR="00BA4D3C" w:rsidRPr="00B60106">
        <w:rPr>
          <w:rFonts w:ascii="Arial" w:hAnsi="Arial" w:cs="Arial"/>
          <w:b/>
          <w:bCs/>
          <w:u w:val="single"/>
          <w:lang w:val="it-IT"/>
        </w:rPr>
        <w:t>ECNICHE DI TRASPORTO</w:t>
      </w:r>
    </w:p>
    <w:p w14:paraId="1D44E111" w14:textId="77777777" w:rsidR="00AC5F9B" w:rsidRPr="00B60106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767B069D" w14:textId="41E4927B" w:rsidR="00067BC1" w:rsidRPr="00BA4D3C" w:rsidRDefault="00BA4D3C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A4D3C">
        <w:rPr>
          <w:rFonts w:ascii="Arial" w:hAnsi="Arial" w:cs="Arial"/>
          <w:b/>
          <w:bCs/>
          <w:u w:val="single"/>
          <w:lang w:val="it-IT"/>
        </w:rPr>
        <w:t>Trasporto da parte di una persona</w:t>
      </w:r>
    </w:p>
    <w:p w14:paraId="68B9B323" w14:textId="77777777" w:rsidR="00067BC1" w:rsidRPr="00BA4D3C" w:rsidRDefault="00067BC1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5629"/>
        <w:gridCol w:w="3412"/>
      </w:tblGrid>
      <w:tr w:rsidR="00AC5F9B" w:rsidRPr="00CA7E71" w14:paraId="7A491076" w14:textId="77777777" w:rsidTr="004B7FEF">
        <w:trPr>
          <w:trHeight w:val="3660"/>
        </w:trPr>
        <w:tc>
          <w:tcPr>
            <w:tcW w:w="5778" w:type="dxa"/>
            <w:shd w:val="clear" w:color="auto" w:fill="auto"/>
            <w:vAlign w:val="center"/>
          </w:tcPr>
          <w:p w14:paraId="371A3A87" w14:textId="53D1CA2E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bookmarkStart w:id="238" w:name="_Hlk109380700"/>
            <w:r>
              <w:rPr>
                <w:rFonts w:ascii="Arial" w:hAnsi="Arial" w:cs="Arial"/>
                <w:noProof/>
              </w:rPr>
              <w:drawing>
                <wp:inline distT="0" distB="0" distL="0" distR="0" wp14:anchorId="68713E3F" wp14:editId="7770FB9A">
                  <wp:extent cx="1666875" cy="2244228"/>
                  <wp:effectExtent l="0" t="0" r="0" b="381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75" cy="225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  <w:noProof/>
              </w:rPr>
              <w:t xml:space="preserve"> </w:t>
            </w:r>
            <w:r w:rsidR="007B1BEA">
              <w:rPr>
                <w:rFonts w:ascii="Arial" w:hAnsi="Arial" w:cs="Arial"/>
                <w:noProof/>
              </w:rPr>
              <w:t xml:space="preserve"> </w:t>
            </w:r>
            <w:r w:rsidR="00845D4F">
              <w:rPr>
                <w:rFonts w:ascii="Arial" w:hAnsi="Arial" w:cs="Arial"/>
                <w:noProof/>
              </w:rPr>
              <w:drawing>
                <wp:inline distT="0" distB="0" distL="0" distR="0" wp14:anchorId="5CB3E730" wp14:editId="3BA63777">
                  <wp:extent cx="1666875" cy="2247472"/>
                  <wp:effectExtent l="0" t="0" r="0" b="635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82" cy="226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</w:rPr>
              <w:t xml:space="preserve">    </w:t>
            </w:r>
            <w:r w:rsidR="00AC5F9B" w:rsidRPr="00B61A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04442DB4" w14:textId="2AFAE342" w:rsidR="00AC5F9B" w:rsidRPr="00BA4D3C" w:rsidRDefault="00BA4D3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BA4D3C">
              <w:rPr>
                <w:rFonts w:ascii="Arial" w:hAnsi="Arial" w:cs="Arial"/>
                <w:lang w:val="it-IT"/>
              </w:rPr>
              <w:t xml:space="preserve">Il sollevamento con il braccio è il metodo preferito per il trasporto di una persona che non ha forza nelle gambe, ma </w:t>
            </w:r>
            <w:r>
              <w:rPr>
                <w:rFonts w:ascii="Arial" w:hAnsi="Arial" w:cs="Arial"/>
                <w:lang w:val="it-IT"/>
              </w:rPr>
              <w:t xml:space="preserve">che </w:t>
            </w:r>
            <w:r w:rsidRPr="00BA4D3C">
              <w:rPr>
                <w:rFonts w:ascii="Arial" w:hAnsi="Arial" w:cs="Arial"/>
                <w:lang w:val="it-IT"/>
              </w:rPr>
              <w:t>può ancora collaborare.</w:t>
            </w:r>
          </w:p>
          <w:p w14:paraId="469A1201" w14:textId="77777777" w:rsidR="002D71F5" w:rsidRPr="00BA4D3C" w:rsidRDefault="002D71F5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FB1925F" w14:textId="33C4099E" w:rsidR="00AC5F9B" w:rsidRPr="00B60106" w:rsidRDefault="00BA4D3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BA4D3C">
              <w:rPr>
                <w:rFonts w:ascii="Arial" w:hAnsi="Arial" w:cs="Arial"/>
                <w:lang w:val="it-IT"/>
              </w:rPr>
              <w:t xml:space="preserve">Questo trasporto è considerato sicuro quando la persona trasportata pesa molto meno della persona che la tiene in braccio. In questo caso </w:t>
            </w:r>
            <w:r w:rsidRPr="000F3142">
              <w:rPr>
                <w:rFonts w:ascii="Arial" w:hAnsi="Arial" w:cs="Arial"/>
                <w:lang w:val="it-IT"/>
              </w:rPr>
              <w:t xml:space="preserve">è </w:t>
            </w:r>
            <w:r w:rsidR="00876E81" w:rsidRPr="000F3142">
              <w:rPr>
                <w:rFonts w:ascii="Arial" w:hAnsi="Arial" w:cs="Arial"/>
                <w:lang w:val="it-IT"/>
              </w:rPr>
              <w:t>necessaria la collaborazione della</w:t>
            </w:r>
            <w:r w:rsidR="00876E81">
              <w:rPr>
                <w:rFonts w:ascii="Arial" w:hAnsi="Arial" w:cs="Arial"/>
                <w:lang w:val="it-IT"/>
              </w:rPr>
              <w:t xml:space="preserve"> </w:t>
            </w:r>
            <w:r w:rsidRPr="00BA4D3C">
              <w:rPr>
                <w:rFonts w:ascii="Arial" w:hAnsi="Arial" w:cs="Arial"/>
                <w:lang w:val="it-IT"/>
              </w:rPr>
              <w:t>persona che viene trasportata. Deve essere incoraggiat</w:t>
            </w:r>
            <w:r>
              <w:rPr>
                <w:rFonts w:ascii="Arial" w:hAnsi="Arial" w:cs="Arial"/>
                <w:lang w:val="it-IT"/>
              </w:rPr>
              <w:t>a</w:t>
            </w:r>
            <w:r w:rsidRPr="00BA4D3C">
              <w:rPr>
                <w:rFonts w:ascii="Arial" w:hAnsi="Arial" w:cs="Arial"/>
                <w:lang w:val="it-IT"/>
              </w:rPr>
              <w:t xml:space="preserve"> a mettere il suo braccio intorno al collo dell'</w:t>
            </w:r>
            <w:r>
              <w:rPr>
                <w:rFonts w:ascii="Arial" w:hAnsi="Arial" w:cs="Arial"/>
                <w:lang w:val="it-IT"/>
              </w:rPr>
              <w:t>soccorritore</w:t>
            </w:r>
            <w:r w:rsidRPr="00BA4D3C">
              <w:rPr>
                <w:rFonts w:ascii="Arial" w:hAnsi="Arial" w:cs="Arial"/>
                <w:lang w:val="it-IT"/>
              </w:rPr>
              <w:t xml:space="preserve"> per ridurre il peso sulle braccia.</w:t>
            </w:r>
          </w:p>
        </w:tc>
      </w:tr>
      <w:bookmarkEnd w:id="238"/>
    </w:tbl>
    <w:p w14:paraId="600989C8" w14:textId="77777777" w:rsidR="00067BC1" w:rsidRPr="00B60106" w:rsidRDefault="00067BC1" w:rsidP="00897457">
      <w:pPr>
        <w:rPr>
          <w:rFonts w:ascii="Arial" w:hAnsi="Arial" w:cs="Arial"/>
          <w:lang w:val="it-IT"/>
        </w:rPr>
      </w:pPr>
    </w:p>
    <w:p w14:paraId="68F7B4DD" w14:textId="60CC9993" w:rsidR="00067BC1" w:rsidRPr="000D57A9" w:rsidRDefault="00067BC1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0D57A9">
        <w:rPr>
          <w:rFonts w:ascii="Arial" w:hAnsi="Arial" w:cs="Arial"/>
          <w:b/>
          <w:bCs/>
          <w:u w:val="single"/>
          <w:lang w:val="it-IT"/>
        </w:rPr>
        <w:t>Tra</w:t>
      </w:r>
      <w:r w:rsidR="000D57A9" w:rsidRPr="000D57A9">
        <w:rPr>
          <w:rFonts w:ascii="Arial" w:hAnsi="Arial" w:cs="Arial"/>
          <w:b/>
          <w:bCs/>
          <w:u w:val="single"/>
          <w:lang w:val="it-IT"/>
        </w:rPr>
        <w:t>sporto da parte di due persone</w:t>
      </w:r>
    </w:p>
    <w:p w14:paraId="01E2821E" w14:textId="77777777" w:rsidR="00067BC1" w:rsidRPr="000D57A9" w:rsidRDefault="00067BC1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5639"/>
        <w:gridCol w:w="3402"/>
      </w:tblGrid>
      <w:tr w:rsidR="00AC5F9B" w:rsidRPr="00CA7E71" w14:paraId="752F6533" w14:textId="77777777" w:rsidTr="004B7FEF">
        <w:tc>
          <w:tcPr>
            <w:tcW w:w="5778" w:type="dxa"/>
            <w:shd w:val="clear" w:color="auto" w:fill="auto"/>
            <w:vAlign w:val="center"/>
          </w:tcPr>
          <w:p w14:paraId="69A667BA" w14:textId="6E22AEBD" w:rsidR="004B7FEF" w:rsidRPr="00B61A0E" w:rsidRDefault="00605C90" w:rsidP="004B7F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297305" wp14:editId="1AED5450">
                  <wp:extent cx="1654215" cy="2178050"/>
                  <wp:effectExtent l="0" t="0" r="3175" b="0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00" cy="218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F9B" w:rsidRPr="00B61A0E">
              <w:rPr>
                <w:rFonts w:ascii="Arial" w:hAnsi="Arial" w:cs="Arial"/>
              </w:rPr>
              <w:t xml:space="preserve">  </w:t>
            </w:r>
            <w:r w:rsidR="00845D4F">
              <w:rPr>
                <w:rFonts w:ascii="Arial" w:hAnsi="Arial" w:cs="Arial"/>
                <w:noProof/>
              </w:rPr>
              <w:drawing>
                <wp:inline distT="0" distB="0" distL="0" distR="0" wp14:anchorId="43967F0C" wp14:editId="655EBB9A">
                  <wp:extent cx="1604106" cy="2190750"/>
                  <wp:effectExtent l="0" t="0" r="0" b="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92" cy="219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502D9927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60E7ADDE" w14:textId="76C232CF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3241A6D" w14:textId="75781600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AF0FFA1" w14:textId="6F01959B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6145989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585310CC" w14:textId="77777777" w:rsidR="007B1BEA" w:rsidRDefault="007B1BEA" w:rsidP="007B1B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0D57A9">
              <w:rPr>
                <w:rFonts w:ascii="Arial" w:hAnsi="Arial" w:cs="Arial"/>
                <w:lang w:val="it-IT"/>
              </w:rPr>
              <w:t>Questa tecnica è considerata efficace quando si trasporta una persona che non può usare le gambe, ma che comunque può aiutare.</w:t>
            </w:r>
          </w:p>
          <w:p w14:paraId="5E9C1B31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49DB357" w14:textId="7FFFDD4C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5D9B25C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49F51F75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41C2AD28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2E14F608" w14:textId="005B185F" w:rsidR="007B1BEA" w:rsidRPr="000D57A9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4B7FEF" w:rsidRPr="00CA7E71" w14:paraId="692452CD" w14:textId="77777777" w:rsidTr="0036087F">
        <w:tc>
          <w:tcPr>
            <w:tcW w:w="9287" w:type="dxa"/>
            <w:gridSpan w:val="2"/>
            <w:shd w:val="clear" w:color="auto" w:fill="auto"/>
          </w:tcPr>
          <w:p w14:paraId="41653BF7" w14:textId="581159EE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Pr="00E01428">
              <w:rPr>
                <w:rFonts w:ascii="Arial" w:hAnsi="Arial" w:cs="Arial"/>
                <w:lang w:val="it-IT"/>
              </w:rPr>
              <w:t xml:space="preserve">ue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soccorritori </w:t>
            </w:r>
            <w:r w:rsidR="00876E81">
              <w:rPr>
                <w:rFonts w:ascii="Arial" w:hAnsi="Arial" w:cs="Arial"/>
                <w:lang w:val="it-IT"/>
              </w:rPr>
              <w:t xml:space="preserve">si pongono ai lati </w:t>
            </w:r>
            <w:r w:rsidR="00E01428" w:rsidRPr="00E01428">
              <w:rPr>
                <w:rFonts w:ascii="Arial" w:hAnsi="Arial" w:cs="Arial"/>
                <w:lang w:val="it-IT"/>
              </w:rPr>
              <w:t>della persona da trasportar</w:t>
            </w:r>
            <w:r w:rsidR="00E01428">
              <w:rPr>
                <w:rFonts w:ascii="Arial" w:hAnsi="Arial" w:cs="Arial"/>
                <w:lang w:val="it-IT"/>
              </w:rPr>
              <w:t>e</w:t>
            </w:r>
            <w:r>
              <w:rPr>
                <w:rFonts w:ascii="Arial" w:hAnsi="Arial" w:cs="Arial"/>
                <w:lang w:val="it-IT"/>
              </w:rPr>
              <w:t>,</w:t>
            </w:r>
          </w:p>
          <w:p w14:paraId="63BA46A6" w14:textId="6AA324A9" w:rsidR="004B7FEF" w:rsidRPr="00E01428" w:rsidRDefault="000F3142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</w:t>
            </w:r>
            <w:r w:rsidR="00E01428" w:rsidRPr="00E01428">
              <w:rPr>
                <w:rFonts w:ascii="Arial" w:hAnsi="Arial" w:cs="Arial"/>
                <w:lang w:val="it-IT"/>
              </w:rPr>
              <w:t>rendono le braccia della persona e le mettono intorno alle proprie spalle</w:t>
            </w:r>
            <w:r w:rsidR="005577B0">
              <w:rPr>
                <w:rFonts w:ascii="Arial" w:hAnsi="Arial" w:cs="Arial"/>
                <w:lang w:val="it-IT"/>
              </w:rPr>
              <w:t>,</w:t>
            </w:r>
          </w:p>
          <w:p w14:paraId="7C3538ED" w14:textId="3571D4CA" w:rsidR="004B7FEF" w:rsidRPr="00E01428" w:rsidRDefault="007B1BEA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01428">
              <w:rPr>
                <w:rFonts w:ascii="Arial" w:hAnsi="Arial" w:cs="Arial"/>
                <w:lang w:val="it-IT"/>
              </w:rPr>
              <w:t xml:space="preserve">poi </w:t>
            </w:r>
            <w:r w:rsidR="00E01428" w:rsidRPr="00E01428">
              <w:rPr>
                <w:rFonts w:ascii="Arial" w:hAnsi="Arial" w:cs="Arial"/>
                <w:lang w:val="it-IT"/>
              </w:rPr>
              <w:t>prendono il braccio del loro partner dietro la persona da trasportare</w:t>
            </w:r>
            <w:r w:rsidR="005577B0">
              <w:rPr>
                <w:rFonts w:ascii="Arial" w:hAnsi="Arial" w:cs="Arial"/>
                <w:lang w:val="it-IT"/>
              </w:rPr>
              <w:t>,</w:t>
            </w:r>
          </w:p>
          <w:p w14:paraId="20D5C826" w14:textId="1D22819C" w:rsidR="004B7FEF" w:rsidRPr="007B1BEA" w:rsidRDefault="000F3142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strike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</w:t>
            </w:r>
            <w:r w:rsidR="00E01428" w:rsidRPr="00E01428">
              <w:rPr>
                <w:rFonts w:ascii="Arial" w:hAnsi="Arial" w:cs="Arial"/>
                <w:lang w:val="it-IT"/>
              </w:rPr>
              <w:t>hiudono le braccia sotto le ginocchia della persona in difficoltà, uno tenendo il polso d</w:t>
            </w:r>
            <w:r w:rsidR="00E01428">
              <w:rPr>
                <w:rFonts w:ascii="Arial" w:hAnsi="Arial" w:cs="Arial"/>
                <w:lang w:val="it-IT"/>
              </w:rPr>
              <w:t>ell’altro</w:t>
            </w:r>
            <w:r w:rsidR="005577B0">
              <w:rPr>
                <w:rFonts w:ascii="Arial" w:hAnsi="Arial" w:cs="Arial"/>
                <w:lang w:val="it-IT"/>
              </w:rPr>
              <w:t>.</w:t>
            </w:r>
          </w:p>
          <w:p w14:paraId="446C0A95" w14:textId="16C10334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strike/>
                <w:lang w:val="it-IT"/>
              </w:rPr>
              <w:t>I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soccorritori devono sporgersi in avanti vicino alla persona </w:t>
            </w:r>
            <w:r w:rsidR="007B1BEA">
              <w:rPr>
                <w:rFonts w:ascii="Arial" w:hAnsi="Arial" w:cs="Arial"/>
                <w:lang w:val="it-IT"/>
              </w:rPr>
              <w:t xml:space="preserve">da trasportare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e </w:t>
            </w:r>
            <w:r w:rsidR="007B1BEA" w:rsidRPr="000F3142">
              <w:rPr>
                <w:rFonts w:ascii="Arial" w:hAnsi="Arial" w:cs="Arial"/>
                <w:lang w:val="it-IT"/>
              </w:rPr>
              <w:t>sollevarla</w:t>
            </w:r>
            <w:r w:rsidR="007B1BEA"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>con azioni coordinate in modo che il carico sia distribuito uniformemente su entrambi</w:t>
            </w:r>
            <w:r>
              <w:rPr>
                <w:rFonts w:ascii="Arial" w:hAnsi="Arial" w:cs="Arial"/>
                <w:lang w:val="it-IT"/>
              </w:rPr>
              <w:t>,</w:t>
            </w:r>
          </w:p>
          <w:p w14:paraId="7FDED97B" w14:textId="18477326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opo che la persona bisognosa di assistenza è stata sollevata e il trasporto è iniziato, una leggera pressione deve essere applicata alla parte superiore del corpo della persona da trasportare in modo che rimanga il più </w:t>
            </w:r>
            <w:r w:rsidR="007B1BEA" w:rsidRPr="000F3142">
              <w:rPr>
                <w:rFonts w:ascii="Arial" w:hAnsi="Arial" w:cs="Arial"/>
                <w:lang w:val="it-IT"/>
              </w:rPr>
              <w:t>eretto</w:t>
            </w:r>
            <w:r w:rsidR="007B1BEA"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possibile, togliendo così parte del peso dalle braccia </w:t>
            </w:r>
            <w:r w:rsidR="00876E81" w:rsidRPr="000F3142">
              <w:rPr>
                <w:rFonts w:ascii="Arial" w:hAnsi="Arial" w:cs="Arial"/>
                <w:lang w:val="it-IT"/>
              </w:rPr>
              <w:t>dei soccorritori</w:t>
            </w:r>
            <w:r>
              <w:rPr>
                <w:rFonts w:ascii="Arial" w:hAnsi="Arial" w:cs="Arial"/>
                <w:lang w:val="it-IT"/>
              </w:rPr>
              <w:t>.</w:t>
            </w:r>
          </w:p>
          <w:p w14:paraId="4FD63E64" w14:textId="77777777" w:rsidR="004B7FEF" w:rsidRPr="00E01428" w:rsidRDefault="004B7FE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</w:tc>
      </w:tr>
    </w:tbl>
    <w:p w14:paraId="364A3CA1" w14:textId="77777777" w:rsidR="00067BC1" w:rsidRPr="00E01428" w:rsidRDefault="00067BC1" w:rsidP="00897457">
      <w:pPr>
        <w:rPr>
          <w:rFonts w:ascii="Arial" w:hAnsi="Arial" w:cs="Arial"/>
          <w:lang w:val="it-IT"/>
        </w:rPr>
      </w:pPr>
    </w:p>
    <w:p w14:paraId="557AA181" w14:textId="77777777" w:rsidR="00067BC1" w:rsidRPr="00E01428" w:rsidRDefault="00067BC1" w:rsidP="00897457">
      <w:pPr>
        <w:rPr>
          <w:rFonts w:ascii="Arial" w:hAnsi="Arial" w:cs="Arial"/>
          <w:lang w:val="it-IT"/>
        </w:rPr>
      </w:pPr>
    </w:p>
    <w:p w14:paraId="5C92C0C1" w14:textId="77777777" w:rsidR="00624336" w:rsidRPr="00E01428" w:rsidRDefault="00624336" w:rsidP="00897457">
      <w:pPr>
        <w:rPr>
          <w:rFonts w:ascii="Arial" w:hAnsi="Arial" w:cs="Arial"/>
          <w:lang w:val="it-IT"/>
        </w:rPr>
      </w:pPr>
      <w:r w:rsidRPr="00E01428">
        <w:rPr>
          <w:rFonts w:ascii="Arial" w:hAnsi="Arial" w:cs="Arial"/>
          <w:lang w:val="it-IT"/>
        </w:rPr>
        <w:br w:type="page"/>
      </w:r>
    </w:p>
    <w:p w14:paraId="04F9A5BA" w14:textId="29A50670" w:rsidR="00F07F70" w:rsidRPr="0056719C" w:rsidRDefault="0056719C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56719C">
        <w:rPr>
          <w:rFonts w:ascii="Arial" w:hAnsi="Arial" w:cs="Arial"/>
          <w:b/>
          <w:bCs/>
          <w:u w:val="single"/>
          <w:lang w:val="it-IT"/>
        </w:rPr>
        <w:lastRenderedPageBreak/>
        <w:t>Trasporto da parte di due persone in uno spazio</w:t>
      </w:r>
      <w:r>
        <w:rPr>
          <w:rFonts w:ascii="Arial" w:hAnsi="Arial" w:cs="Arial"/>
          <w:b/>
          <w:bCs/>
          <w:u w:val="single"/>
          <w:lang w:val="it-IT"/>
        </w:rPr>
        <w:t xml:space="preserve"> stretto</w:t>
      </w:r>
    </w:p>
    <w:p w14:paraId="78577C7A" w14:textId="77777777" w:rsidR="00F07F70" w:rsidRPr="0056719C" w:rsidRDefault="00F07F70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4728"/>
        <w:gridCol w:w="4313"/>
      </w:tblGrid>
      <w:tr w:rsidR="00AC5F9B" w:rsidRPr="00CA7E71" w14:paraId="4A75EEC4" w14:textId="77777777" w:rsidTr="004B7FEF">
        <w:tc>
          <w:tcPr>
            <w:tcW w:w="4786" w:type="dxa"/>
            <w:shd w:val="clear" w:color="auto" w:fill="auto"/>
            <w:vAlign w:val="center"/>
          </w:tcPr>
          <w:p w14:paraId="4F4F3F18" w14:textId="5C7D05C1" w:rsidR="00AC5F9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7C158A" wp14:editId="738550E3">
                  <wp:extent cx="2314575" cy="3295650"/>
                  <wp:effectExtent l="0" t="0" r="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  <w:vAlign w:val="center"/>
          </w:tcPr>
          <w:p w14:paraId="2E344F6A" w14:textId="16526DB8" w:rsidR="00AC5F9B" w:rsidRPr="00B60106" w:rsidRDefault="0056719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56719C">
              <w:rPr>
                <w:rFonts w:ascii="Arial" w:hAnsi="Arial" w:cs="Arial"/>
                <w:lang w:val="it-IT"/>
              </w:rPr>
              <w:t>A volte il passaggio da attraversare è così stretto che due persone allineate una accanto all'altra non possono passare. In questo caso, si raccomanda la tecnica di trasporto mostrata qui.</w:t>
            </w:r>
          </w:p>
          <w:p w14:paraId="0B29B289" w14:textId="77777777" w:rsidR="0056719C" w:rsidRDefault="0056719C" w:rsidP="005671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0E39621F" w14:textId="2E15C6A8" w:rsidR="00AC5F9B" w:rsidRPr="0056719C" w:rsidRDefault="0056719C" w:rsidP="005671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56719C">
              <w:rPr>
                <w:rFonts w:ascii="Arial" w:hAnsi="Arial" w:cs="Arial"/>
                <w:lang w:val="it-IT"/>
              </w:rPr>
              <w:t xml:space="preserve">Il soccorritore posizionato dietro </w:t>
            </w:r>
            <w:r w:rsidR="00546273" w:rsidRPr="000F3142">
              <w:rPr>
                <w:rFonts w:ascii="Arial" w:hAnsi="Arial" w:cs="Arial"/>
                <w:lang w:val="it-IT"/>
              </w:rPr>
              <w:t>esegue</w:t>
            </w:r>
            <w:r w:rsidR="00546273">
              <w:rPr>
                <w:rFonts w:ascii="Arial" w:hAnsi="Arial" w:cs="Arial"/>
                <w:lang w:val="it-IT"/>
              </w:rPr>
              <w:t xml:space="preserve"> </w:t>
            </w:r>
            <w:r w:rsidRPr="0056719C">
              <w:rPr>
                <w:rFonts w:ascii="Arial" w:hAnsi="Arial" w:cs="Arial"/>
                <w:lang w:val="it-IT"/>
              </w:rPr>
              <w:t xml:space="preserve">una presa a croce mentre il soccorritore davanti tiene la persona tra il ginocchio e i glutei. La tecnica deve essere usata con cautela </w:t>
            </w:r>
            <w:r w:rsidR="00546273" w:rsidRPr="000F3142">
              <w:rPr>
                <w:rFonts w:ascii="Arial" w:hAnsi="Arial" w:cs="Arial"/>
                <w:lang w:val="it-IT"/>
              </w:rPr>
              <w:t xml:space="preserve">in quanto </w:t>
            </w:r>
            <w:r w:rsidRPr="000F3142">
              <w:rPr>
                <w:rFonts w:ascii="Arial" w:hAnsi="Arial" w:cs="Arial"/>
                <w:lang w:val="it-IT"/>
              </w:rPr>
              <w:t>la testa inclinata può portare a difficoltà respiratorie</w:t>
            </w:r>
            <w:r w:rsidRPr="0056719C">
              <w:rPr>
                <w:rFonts w:ascii="Arial" w:hAnsi="Arial" w:cs="Arial"/>
                <w:lang w:val="it-IT"/>
              </w:rPr>
              <w:t xml:space="preserve">. Le vie aeree parzialmente ridotte rendono questa posizione critica per la persona trasportata. Questa tecnica di trasporto dovrebbe quindi essere usata solo </w:t>
            </w:r>
            <w:r w:rsidR="00546273" w:rsidRPr="000F3142">
              <w:rPr>
                <w:rFonts w:ascii="Arial" w:hAnsi="Arial" w:cs="Arial"/>
                <w:lang w:val="it-IT"/>
              </w:rPr>
              <w:t>se assolutamente necessario</w:t>
            </w:r>
            <w:r w:rsidRPr="000F3142">
              <w:rPr>
                <w:rFonts w:ascii="Arial" w:hAnsi="Arial" w:cs="Arial"/>
                <w:lang w:val="it-IT"/>
              </w:rPr>
              <w:t>.</w:t>
            </w:r>
          </w:p>
        </w:tc>
      </w:tr>
    </w:tbl>
    <w:p w14:paraId="2955B530" w14:textId="77777777" w:rsidR="009F68F3" w:rsidRPr="00B60106" w:rsidRDefault="009F68F3" w:rsidP="00897457">
      <w:pPr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</w:p>
    <w:p w14:paraId="5814C010" w14:textId="77777777" w:rsidR="009123E3" w:rsidRPr="00B60106" w:rsidRDefault="009123E3" w:rsidP="00897457">
      <w:pPr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</w:p>
    <w:p w14:paraId="2F19068C" w14:textId="00B495CD" w:rsidR="00F07F70" w:rsidRPr="00B61A0E" w:rsidRDefault="00F07F70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proofErr w:type="spellStart"/>
      <w:r w:rsidRPr="00B61A0E">
        <w:rPr>
          <w:rFonts w:ascii="Arial" w:hAnsi="Arial" w:cs="Arial"/>
          <w:b/>
          <w:bCs/>
          <w:u w:val="single"/>
        </w:rPr>
        <w:t>Tra</w:t>
      </w:r>
      <w:r w:rsidR="002905AA">
        <w:rPr>
          <w:rFonts w:ascii="Arial" w:hAnsi="Arial" w:cs="Arial"/>
          <w:b/>
          <w:bCs/>
          <w:u w:val="single"/>
        </w:rPr>
        <w:t>sporto</w:t>
      </w:r>
      <w:proofErr w:type="spellEnd"/>
      <w:r w:rsidR="002905AA">
        <w:rPr>
          <w:rFonts w:ascii="Arial" w:hAnsi="Arial" w:cs="Arial"/>
          <w:b/>
          <w:bCs/>
          <w:u w:val="single"/>
        </w:rPr>
        <w:t xml:space="preserve"> per </w:t>
      </w:r>
      <w:proofErr w:type="spellStart"/>
      <w:r w:rsidR="002905AA">
        <w:rPr>
          <w:rFonts w:ascii="Arial" w:hAnsi="Arial" w:cs="Arial"/>
          <w:b/>
          <w:bCs/>
          <w:u w:val="single"/>
        </w:rPr>
        <w:t>trascinamento</w:t>
      </w:r>
      <w:proofErr w:type="spellEnd"/>
    </w:p>
    <w:p w14:paraId="6E1CEF70" w14:textId="77777777" w:rsidR="00F07F70" w:rsidRPr="00B61A0E" w:rsidRDefault="00F07F70" w:rsidP="00897457">
      <w:pPr>
        <w:rPr>
          <w:rFonts w:ascii="Arial" w:hAnsi="Arial" w:cs="Aria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6014"/>
        <w:gridCol w:w="3027"/>
      </w:tblGrid>
      <w:tr w:rsidR="00AC5F9B" w:rsidRPr="00CA7E71" w14:paraId="39800E0B" w14:textId="77777777" w:rsidTr="004B7FEF">
        <w:tc>
          <w:tcPr>
            <w:tcW w:w="6017" w:type="dxa"/>
            <w:shd w:val="clear" w:color="auto" w:fill="auto"/>
            <w:vAlign w:val="center"/>
          </w:tcPr>
          <w:p w14:paraId="671A9FEF" w14:textId="704AF34A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53174A" wp14:editId="4A74721F">
                  <wp:extent cx="3667125" cy="2181225"/>
                  <wp:effectExtent l="0" t="0" r="0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0C7BBE4" w14:textId="0BCBA3A3" w:rsidR="00AC5F9B" w:rsidRPr="00B60106" w:rsidRDefault="00652E88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652E88">
              <w:rPr>
                <w:rFonts w:ascii="Arial" w:hAnsi="Arial" w:cs="Arial"/>
                <w:lang w:val="it-IT"/>
              </w:rPr>
              <w:t xml:space="preserve">Se al soccorritore rimane poca forza, questa tecnica di trasporto gli permette di </w:t>
            </w:r>
            <w:r w:rsidR="00546273" w:rsidRPr="000F3142">
              <w:rPr>
                <w:rFonts w:ascii="Arial" w:hAnsi="Arial" w:cs="Arial"/>
                <w:lang w:val="it-IT"/>
              </w:rPr>
              <w:t>scaricare</w:t>
            </w:r>
            <w:r w:rsidR="00546273">
              <w:rPr>
                <w:rFonts w:ascii="Arial" w:hAnsi="Arial" w:cs="Arial"/>
                <w:lang w:val="it-IT"/>
              </w:rPr>
              <w:t xml:space="preserve"> </w:t>
            </w:r>
            <w:r w:rsidRPr="00652E88">
              <w:rPr>
                <w:rFonts w:ascii="Arial" w:hAnsi="Arial" w:cs="Arial"/>
                <w:lang w:val="it-IT"/>
              </w:rPr>
              <w:t xml:space="preserve">a terra gran parte del peso della persona da trasportare. </w:t>
            </w:r>
            <w:r w:rsidRPr="00B60106">
              <w:rPr>
                <w:rFonts w:ascii="Arial" w:hAnsi="Arial" w:cs="Arial"/>
                <w:lang w:val="it-IT"/>
              </w:rPr>
              <w:t>Un grande vantaggio di questa tecnica è anche che si possono superare passaggi molto stretti e bassi.</w:t>
            </w:r>
          </w:p>
        </w:tc>
      </w:tr>
    </w:tbl>
    <w:p w14:paraId="00A78B59" w14:textId="77777777" w:rsidR="00223F2E" w:rsidRPr="00B60106" w:rsidRDefault="00223F2E" w:rsidP="00897457">
      <w:pPr>
        <w:rPr>
          <w:rFonts w:ascii="Arial" w:hAnsi="Arial" w:cs="Arial"/>
          <w:lang w:val="it-IT"/>
        </w:rPr>
      </w:pPr>
    </w:p>
    <w:p w14:paraId="3D304735" w14:textId="77777777" w:rsidR="009123E3" w:rsidRPr="00B60106" w:rsidRDefault="009123E3" w:rsidP="00897457">
      <w:pPr>
        <w:rPr>
          <w:rFonts w:ascii="Arial" w:hAnsi="Arial" w:cs="Arial"/>
          <w:lang w:val="it-IT"/>
        </w:rPr>
      </w:pPr>
    </w:p>
    <w:p w14:paraId="002887DC" w14:textId="17D65C2C" w:rsidR="00AC5F9B" w:rsidRPr="00B60106" w:rsidRDefault="00972273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t>Tecniche di assistenza a persone con problemi di udito</w:t>
      </w:r>
    </w:p>
    <w:p w14:paraId="2DF0C0F7" w14:textId="77777777" w:rsidR="00AC5F9B" w:rsidRPr="00B60106" w:rsidRDefault="00AC5F9B" w:rsidP="00897457">
      <w:pPr>
        <w:rPr>
          <w:rFonts w:ascii="Arial" w:hAnsi="Arial" w:cs="Arial"/>
          <w:lang w:val="it-IT"/>
        </w:rPr>
      </w:pPr>
    </w:p>
    <w:p w14:paraId="0827867F" w14:textId="3466A13D" w:rsidR="00AC5F9B" w:rsidRPr="00972273" w:rsidRDefault="00972273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972273">
        <w:rPr>
          <w:rFonts w:ascii="Arial" w:hAnsi="Arial" w:cs="Arial"/>
          <w:b/>
          <w:bCs/>
          <w:lang w:val="it-IT"/>
        </w:rPr>
        <w:t>Nell’assistenza a persone con questa limitazione, il</w:t>
      </w:r>
      <w:r>
        <w:rPr>
          <w:rFonts w:ascii="Arial" w:hAnsi="Arial" w:cs="Arial"/>
          <w:b/>
          <w:bCs/>
          <w:lang w:val="it-IT"/>
        </w:rPr>
        <w:t xml:space="preserve"> soccorritore</w:t>
      </w:r>
      <w:r w:rsidRPr="00972273">
        <w:rPr>
          <w:rFonts w:ascii="Arial" w:hAnsi="Arial" w:cs="Arial"/>
          <w:b/>
          <w:bCs/>
          <w:lang w:val="it-IT"/>
        </w:rPr>
        <w:t xml:space="preserve"> deve essere consapevole di quanto segue:</w:t>
      </w:r>
    </w:p>
    <w:p w14:paraId="6F5F71ED" w14:textId="77777777" w:rsidR="00F6415D" w:rsidRPr="00972273" w:rsidRDefault="00F6415D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81"/>
        <w:gridCol w:w="141"/>
        <w:gridCol w:w="1949"/>
      </w:tblGrid>
      <w:tr w:rsidR="007C19EB" w:rsidRPr="00B61A0E" w14:paraId="78DB7EB8" w14:textId="77777777" w:rsidTr="00FA7454">
        <w:tc>
          <w:tcPr>
            <w:tcW w:w="7196" w:type="dxa"/>
            <w:shd w:val="clear" w:color="auto" w:fill="auto"/>
          </w:tcPr>
          <w:p w14:paraId="3BA28F5A" w14:textId="424C7532" w:rsidR="007C19EB" w:rsidRPr="007B1BEA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7B1BEA">
              <w:rPr>
                <w:rFonts w:ascii="Arial" w:hAnsi="Arial" w:cs="Arial"/>
                <w:lang w:val="it-IT"/>
              </w:rPr>
              <w:t xml:space="preserve">per </w:t>
            </w:r>
            <w:r w:rsidR="00972273" w:rsidRPr="007B1BEA">
              <w:rPr>
                <w:rFonts w:ascii="Arial" w:hAnsi="Arial" w:cs="Arial"/>
                <w:lang w:val="it-IT"/>
              </w:rPr>
              <w:t xml:space="preserve">permettere al non udente </w:t>
            </w:r>
            <w:r w:rsidR="007B1BEA">
              <w:rPr>
                <w:rFonts w:ascii="Arial" w:hAnsi="Arial" w:cs="Arial"/>
                <w:lang w:val="it-IT"/>
              </w:rPr>
              <w:t>la lettura labiale</w:t>
            </w:r>
            <w:r w:rsidR="00972273" w:rsidRPr="007B1BEA">
              <w:rPr>
                <w:rFonts w:ascii="Arial" w:hAnsi="Arial" w:cs="Arial"/>
                <w:lang w:val="it-IT"/>
              </w:rPr>
              <w:t xml:space="preserve">, durante la conversazione </w:t>
            </w:r>
            <w:r w:rsidR="007B1BEA">
              <w:rPr>
                <w:rFonts w:ascii="Arial" w:hAnsi="Arial" w:cs="Arial"/>
                <w:lang w:val="it-IT"/>
              </w:rPr>
              <w:t xml:space="preserve">la distanza con chi parla </w:t>
            </w:r>
            <w:r w:rsidR="00972273" w:rsidRPr="007B1BEA">
              <w:rPr>
                <w:rFonts w:ascii="Arial" w:hAnsi="Arial" w:cs="Arial"/>
                <w:lang w:val="it-IT"/>
              </w:rPr>
              <w:t>non deve mai superare 1,5 metri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66624C14" w14:textId="77777777" w:rsidR="007C19EB" w:rsidRPr="00B60106" w:rsidRDefault="007C19EB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lang w:val="it-IT"/>
              </w:rPr>
            </w:pPr>
          </w:p>
        </w:tc>
        <w:tc>
          <w:tcPr>
            <w:tcW w:w="2091" w:type="dxa"/>
            <w:gridSpan w:val="2"/>
            <w:shd w:val="clear" w:color="auto" w:fill="auto"/>
          </w:tcPr>
          <w:p w14:paraId="640D9A0B" w14:textId="3242066B" w:rsidR="007C19E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148A6" wp14:editId="67FEBA68">
                  <wp:extent cx="1104900" cy="714375"/>
                  <wp:effectExtent l="0" t="0" r="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0DACA33C" w14:textId="77777777" w:rsidTr="00FA7454">
        <w:tc>
          <w:tcPr>
            <w:tcW w:w="7196" w:type="dxa"/>
            <w:shd w:val="clear" w:color="auto" w:fill="auto"/>
          </w:tcPr>
          <w:p w14:paraId="17995A2C" w14:textId="3F6B9B93" w:rsidR="007C19EB" w:rsidRPr="00972273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972273">
              <w:rPr>
                <w:rFonts w:ascii="Arial" w:hAnsi="Arial" w:cs="Arial"/>
                <w:lang w:val="it-IT"/>
              </w:rPr>
              <w:t xml:space="preserve">il </w:t>
            </w:r>
            <w:r w:rsidR="00972273" w:rsidRPr="00972273">
              <w:rPr>
                <w:rFonts w:ascii="Arial" w:hAnsi="Arial" w:cs="Arial"/>
                <w:lang w:val="it-IT"/>
              </w:rPr>
              <w:t xml:space="preserve">volto della persona che parla deve essere ben illuminato in modo che sia possibile la lettura </w:t>
            </w:r>
            <w:r w:rsidR="007B1BEA">
              <w:rPr>
                <w:rFonts w:ascii="Arial" w:hAnsi="Arial" w:cs="Arial"/>
                <w:lang w:val="it-IT"/>
              </w:rPr>
              <w:t>labiale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7125113D" w14:textId="77777777" w:rsidR="007C19EB" w:rsidRPr="00972273" w:rsidRDefault="007C19EB" w:rsidP="00897457">
            <w:pPr>
              <w:autoSpaceDE w:val="0"/>
              <w:autoSpaceDN w:val="0"/>
              <w:adjustRightInd w:val="0"/>
              <w:ind w:left="426"/>
              <w:jc w:val="both"/>
              <w:rPr>
                <w:rFonts w:ascii="Arial" w:hAnsi="Arial" w:cs="Arial"/>
                <w:lang w:val="it-IT"/>
              </w:rPr>
            </w:pPr>
          </w:p>
          <w:p w14:paraId="36134766" w14:textId="1F206C65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972273">
              <w:rPr>
                <w:rFonts w:ascii="Arial" w:hAnsi="Arial" w:cs="Arial"/>
                <w:lang w:val="it-IT"/>
              </w:rPr>
              <w:t xml:space="preserve">quando </w:t>
            </w:r>
            <w:r w:rsidR="00972273" w:rsidRPr="00972273">
              <w:rPr>
                <w:rFonts w:ascii="Arial" w:hAnsi="Arial" w:cs="Arial"/>
                <w:lang w:val="it-IT"/>
              </w:rPr>
              <w:t>si parla, tenere la testa ferma. Se possibile, la testa di chi parla dovrebbe essere all'altezza degli occhi della persona non udente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1CA6DFCF" w14:textId="77777777" w:rsidR="007C19EB" w:rsidRPr="00B60106" w:rsidRDefault="007C19EB" w:rsidP="00897457">
            <w:pPr>
              <w:autoSpaceDE w:val="0"/>
              <w:autoSpaceDN w:val="0"/>
              <w:adjustRightInd w:val="0"/>
              <w:ind w:left="426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2091" w:type="dxa"/>
            <w:gridSpan w:val="2"/>
            <w:shd w:val="clear" w:color="auto" w:fill="auto"/>
          </w:tcPr>
          <w:p w14:paraId="48E4D42D" w14:textId="3A615D16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3CEF2F" wp14:editId="3591EDED">
                  <wp:extent cx="1171575" cy="981075"/>
                  <wp:effectExtent l="0" t="0" r="0" b="0"/>
                  <wp:docPr id="36" name="Bild 36" descr="Torcia elettrica immagini grafiche vettoriali clipart -vc00774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orcia elettrica immagini grafiche vettoriali clipart -vc00774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370E1E64" w14:textId="77777777" w:rsidTr="00DC59D2">
        <w:tc>
          <w:tcPr>
            <w:tcW w:w="7338" w:type="dxa"/>
            <w:gridSpan w:val="2"/>
            <w:shd w:val="clear" w:color="auto" w:fill="auto"/>
          </w:tcPr>
          <w:p w14:paraId="32FEE2F4" w14:textId="3B0EA1B1" w:rsidR="007C19EB" w:rsidRPr="00ED58AB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D58AB">
              <w:rPr>
                <w:rFonts w:ascii="Arial" w:hAnsi="Arial" w:cs="Arial"/>
                <w:lang w:val="it-IT"/>
              </w:rPr>
              <w:lastRenderedPageBreak/>
              <w:t xml:space="preserve">parlare </w:t>
            </w:r>
            <w:r w:rsidR="00ED58AB" w:rsidRPr="00ED58AB">
              <w:rPr>
                <w:rFonts w:ascii="Arial" w:hAnsi="Arial" w:cs="Arial"/>
                <w:lang w:val="it-IT"/>
              </w:rPr>
              <w:t>chiaramente, ma senza esagerare, facendo attenzione alla pronuncia: la lettura labiale si basa su una pronuncia chiara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77558048" w14:textId="2B158075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la </w:t>
            </w:r>
            <w:r w:rsidR="00ED58AB" w:rsidRPr="00B60106">
              <w:rPr>
                <w:rFonts w:ascii="Arial" w:hAnsi="Arial" w:cs="Arial"/>
                <w:lang w:val="it-IT"/>
              </w:rPr>
              <w:t>velocità della conversazione deve essere media: non troppo veloce, ma nemmeno troppo lenta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26273B99" w14:textId="76AB2610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se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possibile, </w:t>
            </w:r>
            <w:r w:rsidR="00C61F4C" w:rsidRPr="000F3142">
              <w:rPr>
                <w:rFonts w:ascii="Arial" w:hAnsi="Arial" w:cs="Arial"/>
                <w:lang w:val="it-IT"/>
              </w:rPr>
              <w:t>parla</w:t>
            </w:r>
            <w:r w:rsidR="009A18F3" w:rsidRPr="000F3142">
              <w:rPr>
                <w:rFonts w:ascii="Arial" w:hAnsi="Arial" w:cs="Arial"/>
                <w:lang w:val="it-IT"/>
              </w:rPr>
              <w:t>re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 in frasi brevi, semplici e complete, da pronunciare con un tono di voce normale (non è necessario gridare). Non parlare in modo infantile, ma enfatizzare la parola principale della frase e usare espressioni facciali appropriate al </w:t>
            </w:r>
            <w:r w:rsidR="00C61F4C">
              <w:rPr>
                <w:rFonts w:ascii="Arial" w:hAnsi="Arial" w:cs="Arial"/>
                <w:lang w:val="it-IT"/>
              </w:rPr>
              <w:t>tema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4A2636B8" w14:textId="5BAD88F5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B0A09D" wp14:editId="10B3C587">
                  <wp:extent cx="1085850" cy="1085850"/>
                  <wp:effectExtent l="0" t="0" r="0" b="0"/>
                  <wp:docPr id="37" name="Bild 37" descr="Steam Workshop :: Generic Voice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eam Workshop :: Generic Voice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1DB4B29E" w14:textId="77777777" w:rsidTr="00DC59D2">
        <w:tc>
          <w:tcPr>
            <w:tcW w:w="7338" w:type="dxa"/>
            <w:gridSpan w:val="2"/>
            <w:shd w:val="clear" w:color="auto" w:fill="auto"/>
          </w:tcPr>
          <w:p w14:paraId="33B0AB3C" w14:textId="4FABAA57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non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tutti i suoni del parlato possono essere letti dalle labbra: assicuratevi che la persona non udente possa vedere il </w:t>
            </w:r>
            <w:r w:rsidR="000F3142">
              <w:rPr>
                <w:rFonts w:ascii="Arial" w:hAnsi="Arial" w:cs="Arial"/>
                <w:lang w:val="it-IT"/>
              </w:rPr>
              <w:t xml:space="preserve">più </w:t>
            </w:r>
            <w:r w:rsidR="00C61F4C" w:rsidRPr="00C61F4C">
              <w:rPr>
                <w:rFonts w:ascii="Arial" w:hAnsi="Arial" w:cs="Arial"/>
                <w:lang w:val="it-IT"/>
              </w:rPr>
              <w:t>possibile dalle labbra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1BA5EC86" w14:textId="081F6303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quando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si usano nomi di persone, luoghi o termini non familiari, la lettura </w:t>
            </w:r>
            <w:r w:rsidR="009A18F3">
              <w:rPr>
                <w:rFonts w:ascii="Arial" w:hAnsi="Arial" w:cs="Arial"/>
                <w:lang w:val="it-IT"/>
              </w:rPr>
              <w:t xml:space="preserve">labiale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è molto difficile. Se </w:t>
            </w:r>
            <w:r w:rsidR="009A18F3" w:rsidRPr="000F3142">
              <w:rPr>
                <w:rFonts w:ascii="Arial" w:hAnsi="Arial" w:cs="Arial"/>
                <w:lang w:val="it-IT"/>
              </w:rPr>
              <w:t>nonostante tutti gli sforzi</w:t>
            </w:r>
            <w:r w:rsidR="009A18F3" w:rsidRPr="00C61F4C">
              <w:rPr>
                <w:rFonts w:ascii="Arial" w:hAnsi="Arial" w:cs="Arial"/>
                <w:lang w:val="it-IT"/>
              </w:rPr>
              <w:t xml:space="preserve">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la persona non udente non capisce il messaggio, non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ci </w:t>
            </w:r>
            <w:r w:rsidR="00C61F4C" w:rsidRPr="000F3142">
              <w:rPr>
                <w:rFonts w:ascii="Arial" w:hAnsi="Arial" w:cs="Arial"/>
                <w:lang w:val="it-IT"/>
              </w:rPr>
              <w:t xml:space="preserve">si spazientisca, ma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si </w:t>
            </w:r>
            <w:r w:rsidR="00C61F4C" w:rsidRPr="000F3142">
              <w:rPr>
                <w:rFonts w:ascii="Arial" w:hAnsi="Arial" w:cs="Arial"/>
                <w:lang w:val="it-IT"/>
              </w:rPr>
              <w:t>scriv</w:t>
            </w:r>
            <w:r w:rsidR="00C61F4C" w:rsidRPr="00C61F4C">
              <w:rPr>
                <w:rFonts w:ascii="Arial" w:hAnsi="Arial" w:cs="Arial"/>
                <w:lang w:val="it-IT"/>
              </w:rPr>
              <w:t>a la parola in stampatello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476F8E58" w14:textId="3E750534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0E65E7" wp14:editId="1EFBD708">
                  <wp:extent cx="1085850" cy="809625"/>
                  <wp:effectExtent l="0" t="0" r="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562A3950" w14:textId="77777777" w:rsidTr="00DC59D2">
        <w:tc>
          <w:tcPr>
            <w:tcW w:w="7338" w:type="dxa"/>
            <w:gridSpan w:val="2"/>
            <w:shd w:val="clear" w:color="auto" w:fill="auto"/>
          </w:tcPr>
          <w:p w14:paraId="38351969" w14:textId="06515A4E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il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non udente può non essere in grado di capire tutto anche se indossa un apparecchio acustico. </w:t>
            </w:r>
            <w:r w:rsidR="000F3142">
              <w:rPr>
                <w:rFonts w:ascii="Arial" w:hAnsi="Arial" w:cs="Arial"/>
                <w:lang w:val="it-IT"/>
              </w:rPr>
              <w:t>I</w:t>
            </w:r>
            <w:r w:rsidR="00C61F4C" w:rsidRPr="00B60106">
              <w:rPr>
                <w:rFonts w:ascii="Arial" w:hAnsi="Arial" w:cs="Arial"/>
                <w:lang w:val="it-IT"/>
              </w:rPr>
              <w:t xml:space="preserve">n questo caso, seguire tutte le regole </w:t>
            </w:r>
            <w:r w:rsidR="00F230CF" w:rsidRPr="000F3142">
              <w:rPr>
                <w:rFonts w:ascii="Arial" w:hAnsi="Arial" w:cs="Arial"/>
                <w:lang w:val="it-IT"/>
              </w:rPr>
              <w:t xml:space="preserve">per la comunicazione </w:t>
            </w:r>
            <w:r w:rsidR="00C61F4C" w:rsidRPr="000F3142">
              <w:rPr>
                <w:rFonts w:ascii="Arial" w:hAnsi="Arial" w:cs="Arial"/>
                <w:lang w:val="it-IT"/>
              </w:rPr>
              <w:t>appena</w:t>
            </w:r>
            <w:r w:rsidR="00C61F4C" w:rsidRPr="00B60106">
              <w:rPr>
                <w:rFonts w:ascii="Arial" w:hAnsi="Arial" w:cs="Arial"/>
                <w:lang w:val="it-IT"/>
              </w:rPr>
              <w:t xml:space="preserve"> menzionate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681CABF5" w14:textId="7BE7BA7B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è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difficile per una persona non udente seguire una conversazione in un gruppo o una riunione senza il proprio interprete. È quindi necessario assicurarsi che almeno gli argomenti più elementari siano compresi attraverso la lettura </w:t>
            </w:r>
            <w:r w:rsidR="009A18F3">
              <w:rPr>
                <w:rFonts w:ascii="Arial" w:hAnsi="Arial" w:cs="Arial"/>
                <w:lang w:val="it-IT"/>
              </w:rPr>
              <w:t>labiale</w:t>
            </w:r>
            <w:r w:rsidR="00C61F4C" w:rsidRPr="00C61F4C">
              <w:rPr>
                <w:rFonts w:ascii="Arial" w:hAnsi="Arial" w:cs="Arial"/>
                <w:lang w:val="it-IT"/>
              </w:rPr>
              <w:t>, comunicando parole e frasi semplici e accompagnandole con gesti naturali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2EFDB58A" w14:textId="33A73381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68119A" wp14:editId="18CE0BCB">
                  <wp:extent cx="1076325" cy="1009650"/>
                  <wp:effectExtent l="0" t="0" r="0" b="0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58529" w14:textId="73C190F2" w:rsidR="009123E3" w:rsidRDefault="009123E3" w:rsidP="00897457">
      <w:pPr>
        <w:rPr>
          <w:rFonts w:ascii="Arial" w:hAnsi="Arial" w:cs="Arial"/>
        </w:rPr>
      </w:pPr>
    </w:p>
    <w:p w14:paraId="63E29B28" w14:textId="77777777" w:rsidR="003B3F21" w:rsidRPr="00B61A0E" w:rsidRDefault="003B3F21" w:rsidP="00897457">
      <w:pPr>
        <w:rPr>
          <w:rFonts w:ascii="Arial" w:hAnsi="Arial" w:cs="Arial"/>
        </w:rPr>
      </w:pPr>
    </w:p>
    <w:p w14:paraId="7C323A3A" w14:textId="193DECBF" w:rsidR="00AC5F9B" w:rsidRPr="00B60106" w:rsidRDefault="00E91468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t>Tecniche per l’assistenza a persone non vedenti</w:t>
      </w:r>
    </w:p>
    <w:p w14:paraId="2DF0B616" w14:textId="77777777" w:rsidR="00AC5F9B" w:rsidRPr="00B60106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06863CF1" w14:textId="4FBD8127" w:rsidR="00AC5F9B" w:rsidRPr="00E91468" w:rsidRDefault="00E91468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E91468">
        <w:rPr>
          <w:rFonts w:ascii="Arial" w:hAnsi="Arial" w:cs="Arial"/>
          <w:b/>
          <w:bCs/>
          <w:lang w:val="it-IT"/>
        </w:rPr>
        <w:t>Nell’assistenza a persone con questa limitazione, il socc</w:t>
      </w:r>
      <w:r>
        <w:rPr>
          <w:rFonts w:ascii="Arial" w:hAnsi="Arial" w:cs="Arial"/>
          <w:b/>
          <w:bCs/>
          <w:lang w:val="it-IT"/>
        </w:rPr>
        <w:t>orritore</w:t>
      </w:r>
      <w:r w:rsidRPr="00E91468">
        <w:rPr>
          <w:rFonts w:ascii="Arial" w:hAnsi="Arial" w:cs="Arial"/>
          <w:b/>
          <w:bCs/>
          <w:lang w:val="it-IT"/>
        </w:rPr>
        <w:t xml:space="preserve"> deve prestare attenzione a quanto segue</w:t>
      </w:r>
      <w:r w:rsidR="00AC5F9B" w:rsidRPr="00E91468">
        <w:rPr>
          <w:rFonts w:ascii="Arial" w:hAnsi="Arial" w:cs="Arial"/>
          <w:b/>
          <w:bCs/>
          <w:lang w:val="it-IT"/>
        </w:rPr>
        <w:t>:</w:t>
      </w:r>
    </w:p>
    <w:p w14:paraId="66DC9FF2" w14:textId="77777777" w:rsidR="00F6415D" w:rsidRPr="00E91468" w:rsidRDefault="00F6415D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1778"/>
      </w:tblGrid>
      <w:tr w:rsidR="00B71014" w:rsidRPr="00B61A0E" w14:paraId="2C7F21CE" w14:textId="77777777" w:rsidTr="00FA7454">
        <w:tc>
          <w:tcPr>
            <w:tcW w:w="7479" w:type="dxa"/>
            <w:shd w:val="clear" w:color="auto" w:fill="auto"/>
          </w:tcPr>
          <w:p w14:paraId="38F1022C" w14:textId="68B36CF6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>fa</w:t>
            </w:r>
            <w:r>
              <w:rPr>
                <w:rFonts w:ascii="Arial" w:hAnsi="Arial" w:cs="Arial"/>
                <w:lang w:val="it-IT"/>
              </w:rPr>
              <w:t>re</w:t>
            </w:r>
            <w:r w:rsidRPr="00E91468">
              <w:rPr>
                <w:rFonts w:ascii="Arial" w:hAnsi="Arial" w:cs="Arial"/>
                <w:lang w:val="it-IT"/>
              </w:rPr>
              <w:t xml:space="preserve">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sapere alle persone che </w:t>
            </w:r>
            <w:r w:rsidR="00E91468">
              <w:rPr>
                <w:rFonts w:ascii="Arial" w:hAnsi="Arial" w:cs="Arial"/>
                <w:lang w:val="it-IT"/>
              </w:rPr>
              <w:t>si è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presenti; parla</w:t>
            </w:r>
            <w:r w:rsidR="00E91468">
              <w:rPr>
                <w:rFonts w:ascii="Arial" w:hAnsi="Arial" w:cs="Arial"/>
                <w:lang w:val="it-IT"/>
              </w:rPr>
              <w:t>r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e in modo chiaro e comprensibile non appena </w:t>
            </w:r>
            <w:r w:rsidR="00E91468">
              <w:rPr>
                <w:rFonts w:ascii="Arial" w:hAnsi="Arial" w:cs="Arial"/>
                <w:lang w:val="it-IT"/>
              </w:rPr>
              <w:t>si entra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nell</w:t>
            </w:r>
            <w:r w:rsidR="00FA0D73">
              <w:rPr>
                <w:rFonts w:ascii="Arial" w:hAnsi="Arial" w:cs="Arial"/>
                <w:lang w:val="it-IT"/>
              </w:rPr>
              <w:t>’area occupat</w:t>
            </w:r>
            <w:r w:rsidR="00E91468" w:rsidRPr="00E91468">
              <w:rPr>
                <w:rFonts w:ascii="Arial" w:hAnsi="Arial" w:cs="Arial"/>
                <w:lang w:val="it-IT"/>
              </w:rPr>
              <w:t>a d</w:t>
            </w:r>
            <w:r w:rsidR="00FA0D73">
              <w:rPr>
                <w:rFonts w:ascii="Arial" w:hAnsi="Arial" w:cs="Arial"/>
                <w:lang w:val="it-IT"/>
              </w:rPr>
              <w:t>a</w:t>
            </w:r>
            <w:r w:rsidR="00E91468" w:rsidRPr="00E91468">
              <w:rPr>
                <w:rFonts w:ascii="Arial" w:hAnsi="Arial" w:cs="Arial"/>
                <w:lang w:val="it-IT"/>
              </w:rPr>
              <w:t>lla persona che ha bisogno di aiuto.</w:t>
            </w:r>
          </w:p>
          <w:p w14:paraId="10ED241C" w14:textId="77777777" w:rsidR="00B71014" w:rsidRPr="00E91468" w:rsidRDefault="00B71014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lang w:val="it-IT"/>
              </w:rPr>
            </w:pPr>
          </w:p>
        </w:tc>
        <w:tc>
          <w:tcPr>
            <w:tcW w:w="1778" w:type="dxa"/>
            <w:shd w:val="clear" w:color="auto" w:fill="auto"/>
          </w:tcPr>
          <w:p w14:paraId="748EFCA4" w14:textId="29D40247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78341C" wp14:editId="2856ED22">
                  <wp:extent cx="1009650" cy="790575"/>
                  <wp:effectExtent l="0" t="0" r="0" b="0"/>
                  <wp:docPr id="40" name="Bild 40" descr="96+ Talking Sign... Talking Clip Art | Clipart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96+ Talking Sign... Talking Clip Art | Clipart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7C5DFE5F" w14:textId="77777777" w:rsidTr="00FA7454">
        <w:tc>
          <w:tcPr>
            <w:tcW w:w="7479" w:type="dxa"/>
            <w:shd w:val="clear" w:color="auto" w:fill="auto"/>
          </w:tcPr>
          <w:p w14:paraId="2440A9FD" w14:textId="018032AD" w:rsidR="00B71014" w:rsidRPr="00B60106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parlare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normalmente e direttamente alla persona, senza urlare o coinvolgere </w:t>
            </w:r>
            <w:r w:rsidR="00FA0D73">
              <w:rPr>
                <w:rFonts w:ascii="Arial" w:hAnsi="Arial" w:cs="Arial"/>
                <w:lang w:val="it-IT"/>
              </w:rPr>
              <w:t>altre persone</w:t>
            </w:r>
            <w:r w:rsidR="00E91468" w:rsidRPr="00B60106">
              <w:rPr>
                <w:rFonts w:ascii="Arial" w:hAnsi="Arial" w:cs="Arial"/>
                <w:lang w:val="it-IT"/>
              </w:rPr>
              <w:t>, descrivendo l'incidente e la reale situazione di pericolo.</w:t>
            </w:r>
          </w:p>
          <w:p w14:paraId="5FC613B1" w14:textId="77777777" w:rsidR="00C10EDB" w:rsidRPr="00B60106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4CEE63C3" w14:textId="7485081C" w:rsidR="00B71014" w:rsidRPr="00B60106" w:rsidRDefault="004C15DE" w:rsidP="00E91468">
            <w:pPr>
              <w:ind w:left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non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abbiate </w:t>
            </w:r>
            <w:r w:rsidR="00FA0D73">
              <w:rPr>
                <w:rFonts w:ascii="Arial" w:hAnsi="Arial" w:cs="Arial"/>
                <w:lang w:val="it-IT"/>
              </w:rPr>
              <w:t>timore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 di usare parole come "vedere", "guardare" o "cieco".</w:t>
            </w:r>
          </w:p>
        </w:tc>
        <w:tc>
          <w:tcPr>
            <w:tcW w:w="1778" w:type="dxa"/>
            <w:shd w:val="clear" w:color="auto" w:fill="auto"/>
          </w:tcPr>
          <w:p w14:paraId="70761058" w14:textId="7CE5EEC6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73F70E" wp14:editId="061C0B30">
                  <wp:extent cx="1009650" cy="904875"/>
                  <wp:effectExtent l="0" t="0" r="0" b="0"/>
                  <wp:docPr id="41" name="Bild 41" descr="Nicht schreien clipart 1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icht schreien clipart 1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6BB691EB" w14:textId="77777777" w:rsidTr="00FA7454">
        <w:tc>
          <w:tcPr>
            <w:tcW w:w="7479" w:type="dxa"/>
            <w:shd w:val="clear" w:color="auto" w:fill="auto"/>
          </w:tcPr>
          <w:p w14:paraId="3CF46CD6" w14:textId="519347A9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offrire </w:t>
            </w:r>
            <w:r w:rsidR="00E91468" w:rsidRPr="00E91468">
              <w:rPr>
                <w:rFonts w:ascii="Arial" w:hAnsi="Arial" w:cs="Arial"/>
                <w:lang w:val="it-IT"/>
              </w:rPr>
              <w:t>aiuto e permettere alla persona che ha bisogno di aiuto di spiegare ciò di cui ha bisogno.</w:t>
            </w:r>
          </w:p>
          <w:p w14:paraId="08001DFE" w14:textId="77777777" w:rsidR="00C10EDB" w:rsidRPr="00E91468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078B615C" w14:textId="77777777" w:rsidR="00C10EDB" w:rsidRPr="00E91468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0922AFDC" w14:textId="3B70A103" w:rsidR="00C10EDB" w:rsidRPr="00B60106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descrivere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in anticipo le azioni da eseguire. </w:t>
            </w:r>
          </w:p>
          <w:p w14:paraId="12C14F8F" w14:textId="77777777" w:rsidR="00C10EDB" w:rsidRPr="00B60106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778" w:type="dxa"/>
            <w:shd w:val="clear" w:color="auto" w:fill="auto"/>
          </w:tcPr>
          <w:p w14:paraId="1D15E31D" w14:textId="3CF97311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D9A89C" wp14:editId="4CA04EBC">
                  <wp:extent cx="1000125" cy="1162050"/>
                  <wp:effectExtent l="0" t="0" r="0" b="0"/>
                  <wp:docPr id="42" name="Bild 42" descr="Stunning cliparts | Hilfestellung Clipart| (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tunning cliparts | Hilfestellung Clipart| (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206C8842" w14:textId="77777777" w:rsidTr="00FA7454">
        <w:tc>
          <w:tcPr>
            <w:tcW w:w="7479" w:type="dxa"/>
            <w:shd w:val="clear" w:color="auto" w:fill="auto"/>
          </w:tcPr>
          <w:p w14:paraId="5608E206" w14:textId="69687BAE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la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persona dovrebbe </w:t>
            </w:r>
            <w:r w:rsidR="00FA0D73">
              <w:rPr>
                <w:rFonts w:ascii="Arial" w:hAnsi="Arial" w:cs="Arial"/>
                <w:lang w:val="it-IT"/>
              </w:rPr>
              <w:t>prendere i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l braccio </w:t>
            </w:r>
            <w:r w:rsidR="00FA0D73">
              <w:rPr>
                <w:rFonts w:ascii="Arial" w:hAnsi="Arial" w:cs="Arial"/>
                <w:lang w:val="it-IT"/>
              </w:rPr>
              <w:t>- o, in base alla sua altezza, il polso o la spalla -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e lasciarsi guidare (può anche decidere di camminare leggermente dietro) per poter valutare la reazione del corpo agli ostacoli.</w:t>
            </w:r>
            <w:r w:rsidR="00B71014" w:rsidRPr="00E91468">
              <w:rPr>
                <w:rFonts w:ascii="Arial" w:hAnsi="Arial" w:cs="Arial"/>
                <w:lang w:val="it-IT"/>
              </w:rPr>
              <w:t>).</w:t>
            </w:r>
          </w:p>
          <w:p w14:paraId="2DD3F18C" w14:textId="7FBA0F13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lungo </w:t>
            </w:r>
            <w:r w:rsidR="00E91468" w:rsidRPr="00E91468">
              <w:rPr>
                <w:rFonts w:ascii="Arial" w:hAnsi="Arial" w:cs="Arial"/>
                <w:lang w:val="it-IT"/>
              </w:rPr>
              <w:t>il percorso è necessario segnalare ad alta voce scale esistenti, porte e altr</w:t>
            </w:r>
            <w:r w:rsidR="00FA0D73">
              <w:rPr>
                <w:rFonts w:ascii="Arial" w:hAnsi="Arial" w:cs="Arial"/>
                <w:lang w:val="it-IT"/>
              </w:rPr>
              <w:t xml:space="preserve">i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possibili </w:t>
            </w:r>
            <w:r w:rsidR="00FA0D73">
              <w:rPr>
                <w:rFonts w:ascii="Arial" w:hAnsi="Arial" w:cs="Arial"/>
                <w:lang w:val="it-IT"/>
              </w:rPr>
              <w:t xml:space="preserve">ostacoli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e/o </w:t>
            </w:r>
            <w:r w:rsidR="00FA0D73">
              <w:rPr>
                <w:rFonts w:ascii="Arial" w:hAnsi="Arial" w:cs="Arial"/>
                <w:lang w:val="it-IT"/>
              </w:rPr>
              <w:t>situazioni di impedimento.</w:t>
            </w:r>
          </w:p>
          <w:p w14:paraId="36E65AE1" w14:textId="5AB9D4A9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quando </w:t>
            </w:r>
            <w:r w:rsidR="00E91468" w:rsidRPr="00E91468">
              <w:rPr>
                <w:rFonts w:ascii="Arial" w:hAnsi="Arial" w:cs="Arial"/>
                <w:lang w:val="it-IT"/>
              </w:rPr>
              <w:t>si chiede a una persona non vedente di sedersi, guidare prima il braccio della persona verso lo schienale della sedia in modo che possa toccarlo.</w:t>
            </w:r>
          </w:p>
          <w:p w14:paraId="3E394D78" w14:textId="61937679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se </w:t>
            </w:r>
            <w:r w:rsidR="00E91468" w:rsidRPr="00E91468">
              <w:rPr>
                <w:rFonts w:ascii="Arial" w:hAnsi="Arial" w:cs="Arial"/>
                <w:lang w:val="it-IT"/>
              </w:rPr>
              <w:t>più di una persona con la stessa limitazione deve essere guidata, istrui</w:t>
            </w:r>
            <w:r w:rsidR="00E91468">
              <w:rPr>
                <w:rFonts w:ascii="Arial" w:hAnsi="Arial" w:cs="Arial"/>
                <w:lang w:val="it-IT"/>
              </w:rPr>
              <w:t>rle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a tenersi per mano </w:t>
            </w:r>
            <w:r w:rsidR="00E91468">
              <w:rPr>
                <w:rFonts w:ascii="Arial" w:hAnsi="Arial" w:cs="Arial"/>
                <w:lang w:val="it-IT"/>
              </w:rPr>
              <w:t xml:space="preserve">l’una con </w:t>
            </w:r>
            <w:r w:rsidR="00E91468" w:rsidRPr="00E91468">
              <w:rPr>
                <w:rFonts w:ascii="Arial" w:hAnsi="Arial" w:cs="Arial"/>
                <w:lang w:val="it-IT"/>
              </w:rPr>
              <w:t>l'altra</w:t>
            </w:r>
            <w:r w:rsidR="00DC59D2" w:rsidRPr="00E91468">
              <w:rPr>
                <w:rFonts w:ascii="Arial" w:hAnsi="Arial" w:cs="Arial"/>
                <w:lang w:val="it-IT"/>
              </w:rPr>
              <w:t>.</w:t>
            </w:r>
          </w:p>
          <w:p w14:paraId="375DC55E" w14:textId="2961E953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una </w:t>
            </w:r>
            <w:r w:rsidR="00E91468" w:rsidRPr="00E91468">
              <w:rPr>
                <w:rFonts w:ascii="Arial" w:hAnsi="Arial" w:cs="Arial"/>
                <w:lang w:val="it-IT"/>
              </w:rPr>
              <w:t>volta fuori o in un luogo sicuro, assicuratevi che la persona che ha bisogno di assistenza non sia lasciata sola, ma rimanga tra altre persone fino all'arrivo del personale di emergenza.</w:t>
            </w:r>
          </w:p>
        </w:tc>
        <w:tc>
          <w:tcPr>
            <w:tcW w:w="1778" w:type="dxa"/>
            <w:shd w:val="clear" w:color="auto" w:fill="auto"/>
          </w:tcPr>
          <w:p w14:paraId="236979A6" w14:textId="2A228916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22617F3" wp14:editId="41A676A6">
                  <wp:extent cx="1019175" cy="1428750"/>
                  <wp:effectExtent l="0" t="0" r="0" b="0"/>
                  <wp:docPr id="43" name="Bild 43" descr="Nicht so, sondern s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icht so, sondern s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4133B" w14:textId="36CE6353" w:rsidR="00AC5F9B" w:rsidRPr="00B61A0E" w:rsidRDefault="00AC5F9B" w:rsidP="00897457">
      <w:pPr>
        <w:rPr>
          <w:rFonts w:ascii="Arial" w:hAnsi="Arial" w:cs="Arial"/>
          <w:i/>
          <w:u w:val="single"/>
        </w:rPr>
      </w:pPr>
    </w:p>
    <w:tbl>
      <w:tblPr>
        <w:tblW w:w="9701" w:type="dxa"/>
        <w:tblInd w:w="84" w:type="dxa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1"/>
      </w:tblGrid>
      <w:tr w:rsidR="004E2051" w:rsidRPr="00B61A0E" w14:paraId="48E9F63D" w14:textId="77777777" w:rsidTr="0036087F">
        <w:tc>
          <w:tcPr>
            <w:tcW w:w="9701" w:type="dxa"/>
            <w:shd w:val="clear" w:color="auto" w:fill="F3574B"/>
            <w:vAlign w:val="center"/>
          </w:tcPr>
          <w:p w14:paraId="5D52B4AB" w14:textId="10BA6ABC" w:rsidR="004E2051" w:rsidRPr="00B61A0E" w:rsidRDefault="000B5741" w:rsidP="00897457">
            <w:pPr>
              <w:pStyle w:val="Vorlage1"/>
              <w:spacing w:line="240" w:lineRule="auto"/>
              <w:rPr>
                <w:rFonts w:ascii="Arial" w:hAnsi="Arial" w:cs="Arial"/>
                <w:sz w:val="20"/>
              </w:rPr>
            </w:pPr>
            <w:bookmarkStart w:id="239" w:name="_Toc162427636"/>
            <w:bookmarkStart w:id="240" w:name="_Toc39132986"/>
            <w:bookmarkStart w:id="241" w:name="_Toc39841301"/>
            <w:bookmarkStart w:id="242" w:name="_Toc39841534"/>
            <w:bookmarkStart w:id="243" w:name="_Toc45003211"/>
            <w:r w:rsidRPr="000B5741">
              <w:rPr>
                <w:rFonts w:ascii="Arial" w:hAnsi="Arial" w:cs="Arial"/>
                <w:sz w:val="20"/>
              </w:rPr>
              <w:t>ALLEGATO II - ALLARME CATASTROFE</w:t>
            </w:r>
            <w:bookmarkEnd w:id="239"/>
            <w:r w:rsidRPr="000B5741">
              <w:rPr>
                <w:rFonts w:ascii="Arial" w:hAnsi="Arial" w:cs="Arial"/>
                <w:sz w:val="20"/>
              </w:rPr>
              <w:t xml:space="preserve"> </w:t>
            </w:r>
            <w:bookmarkEnd w:id="240"/>
            <w:bookmarkEnd w:id="241"/>
            <w:bookmarkEnd w:id="242"/>
            <w:bookmarkEnd w:id="243"/>
          </w:p>
        </w:tc>
      </w:tr>
    </w:tbl>
    <w:p w14:paraId="52984E23" w14:textId="77777777" w:rsidR="00DF50B2" w:rsidRPr="00B61A0E" w:rsidRDefault="00DF50B2" w:rsidP="00897457">
      <w:pPr>
        <w:rPr>
          <w:rFonts w:ascii="Arial" w:hAnsi="Arial" w:cs="Arial"/>
        </w:rPr>
      </w:pPr>
    </w:p>
    <w:tbl>
      <w:tblPr>
        <w:tblW w:w="972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0"/>
      </w:tblGrid>
      <w:tr w:rsidR="004E2051" w:rsidRPr="00126344" w14:paraId="6209EC91" w14:textId="77777777" w:rsidTr="00DF50B2">
        <w:trPr>
          <w:tblCellSpacing w:w="0" w:type="dxa"/>
        </w:trPr>
        <w:tc>
          <w:tcPr>
            <w:tcW w:w="0" w:type="auto"/>
            <w:shd w:val="clear" w:color="auto" w:fill="auto"/>
          </w:tcPr>
          <w:p w14:paraId="37FA7599" w14:textId="0F47846C" w:rsidR="004E2051" w:rsidRPr="00B60106" w:rsidRDefault="004E2051" w:rsidP="00897457">
            <w:pPr>
              <w:shd w:val="clear" w:color="auto" w:fill="F7CAAC"/>
              <w:rPr>
                <w:rFonts w:ascii="Arial" w:hAnsi="Arial" w:cs="Arial"/>
                <w:b/>
                <w:bCs/>
                <w:u w:val="single"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u w:val="single"/>
                <w:lang w:val="it-IT"/>
              </w:rPr>
              <w:t>S</w:t>
            </w:r>
            <w:r w:rsidR="000B5741" w:rsidRPr="00B60106">
              <w:rPr>
                <w:rFonts w:ascii="Arial" w:hAnsi="Arial" w:cs="Arial"/>
                <w:b/>
                <w:bCs/>
                <w:u w:val="single"/>
                <w:lang w:val="it-IT"/>
              </w:rPr>
              <w:t>egnali di sirene</w:t>
            </w:r>
          </w:p>
          <w:p w14:paraId="1E7E431B" w14:textId="1AE5C1C9" w:rsidR="0065780C" w:rsidRPr="00B60106" w:rsidRDefault="000B5741" w:rsidP="00897457">
            <w:pPr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L'allerta della popolazione avviene tramite i segnali delle sirene. </w:t>
            </w:r>
          </w:p>
          <w:p w14:paraId="6CE11216" w14:textId="2056AFF4" w:rsidR="00C934E6" w:rsidRPr="00B61A0E" w:rsidRDefault="00605C90" w:rsidP="008974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71B6B8" wp14:editId="008F9BBF">
                  <wp:extent cx="542925" cy="561975"/>
                  <wp:effectExtent l="0" t="0" r="0" b="0"/>
                  <wp:docPr id="44" name="Bild 44" descr="Ricezione segnale wireless vettoriale segno | Immagini vettoria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cezione segnale wireless vettoriale segno | Immagini vettoria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49D3F" w14:textId="3FC958D2" w:rsidR="000B5741" w:rsidRPr="000B5741" w:rsidRDefault="000B5741" w:rsidP="000B5741">
            <w:pPr>
              <w:jc w:val="both"/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Le successive informazioni e le regole di condotta sono diffuse </w:t>
            </w:r>
            <w:r w:rsidRPr="009A18F3">
              <w:rPr>
                <w:rFonts w:ascii="Arial" w:hAnsi="Arial" w:cs="Arial"/>
                <w:strike/>
                <w:lang w:val="it-IT"/>
              </w:rPr>
              <w:t>per esempio</w:t>
            </w:r>
            <w:r w:rsidRPr="000B5741">
              <w:rPr>
                <w:rFonts w:ascii="Arial" w:hAnsi="Arial" w:cs="Arial"/>
                <w:lang w:val="it-IT"/>
              </w:rPr>
              <w:t xml:space="preserve"> dalle stazioni radio. Il servizio di allarme è in funzione 24 ore su 24. </w:t>
            </w:r>
          </w:p>
          <w:p w14:paraId="117FC770" w14:textId="04966A03" w:rsidR="000B5741" w:rsidRPr="000B5741" w:rsidRDefault="000B5741" w:rsidP="000B5741">
            <w:pPr>
              <w:jc w:val="both"/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I segnali di sirena </w:t>
            </w:r>
            <w:r w:rsidRPr="000F3142">
              <w:rPr>
                <w:rFonts w:ascii="Arial" w:hAnsi="Arial" w:cs="Arial"/>
                <w:lang w:val="it-IT"/>
              </w:rPr>
              <w:t xml:space="preserve">sono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anche </w:t>
            </w:r>
            <w:r w:rsidRPr="000F3142">
              <w:rPr>
                <w:rFonts w:ascii="Arial" w:hAnsi="Arial" w:cs="Arial"/>
                <w:lang w:val="it-IT"/>
              </w:rPr>
              <w:t>utilizzati</w:t>
            </w:r>
            <w:r w:rsidR="000F3142">
              <w:rPr>
                <w:rFonts w:ascii="Arial" w:hAnsi="Arial" w:cs="Arial"/>
                <w:lang w:val="it-IT"/>
              </w:rPr>
              <w:t xml:space="preserve"> </w:t>
            </w:r>
            <w:r w:rsidRPr="000B5741">
              <w:rPr>
                <w:rFonts w:ascii="Arial" w:hAnsi="Arial" w:cs="Arial"/>
                <w:lang w:val="it-IT"/>
              </w:rPr>
              <w:t>per i seguenti incidenti</w:t>
            </w:r>
            <w:r>
              <w:rPr>
                <w:rFonts w:ascii="Arial" w:hAnsi="Arial" w:cs="Arial"/>
                <w:lang w:val="it-IT"/>
              </w:rPr>
              <w:t>:</w:t>
            </w:r>
          </w:p>
          <w:p w14:paraId="6E12C776" w14:textId="3086B772" w:rsidR="0065780C" w:rsidRPr="00393E41" w:rsidRDefault="0065780C" w:rsidP="00897457">
            <w:pPr>
              <w:jc w:val="both"/>
              <w:rPr>
                <w:rFonts w:ascii="Arial" w:hAnsi="Arial" w:cs="Arial"/>
                <w:lang w:val="it-IT"/>
              </w:rPr>
            </w:pPr>
          </w:p>
          <w:tbl>
            <w:tblPr>
              <w:tblW w:w="9639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708"/>
              <w:gridCol w:w="8931"/>
            </w:tblGrid>
            <w:tr w:rsidR="004E2051" w:rsidRPr="00B61A0E" w14:paraId="54F8EFF9" w14:textId="77777777" w:rsidTr="0051546B">
              <w:trPr>
                <w:trHeight w:val="502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17AE769" w14:textId="381824C1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77B8AFC" wp14:editId="7D86D14B">
                        <wp:extent cx="247650" cy="190500"/>
                        <wp:effectExtent l="0" t="0" r="0" b="0"/>
                        <wp:docPr id="45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430C9690" w14:textId="4F9A3E89" w:rsidR="004E2051" w:rsidRPr="00B61A0E" w:rsidRDefault="00F230CF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smottamenti</w:t>
                  </w:r>
                  <w:proofErr w:type="spellEnd"/>
                </w:p>
              </w:tc>
            </w:tr>
            <w:tr w:rsidR="004E2051" w:rsidRPr="00B61A0E" w14:paraId="17E14AB5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D1AFF3E" w14:textId="257F9D12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198FACBB" wp14:editId="7B7DD5CA">
                        <wp:extent cx="247650" cy="190500"/>
                        <wp:effectExtent l="0" t="0" r="0" b="0"/>
                        <wp:docPr id="46" name="Bild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3FBEDAEB" w14:textId="5D524DC8" w:rsidR="004E2051" w:rsidRPr="00B61A0E" w:rsidRDefault="000B5741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inondazioni</w:t>
                  </w:r>
                  <w:proofErr w:type="spellEnd"/>
                </w:p>
              </w:tc>
            </w:tr>
            <w:tr w:rsidR="004E2051" w:rsidRPr="00B61A0E" w14:paraId="01670FF0" w14:textId="77777777" w:rsidTr="0051546B">
              <w:trPr>
                <w:trHeight w:val="502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38FBB35B" w14:textId="5B28B2E8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7E24AD7" wp14:editId="4398E226">
                        <wp:extent cx="247650" cy="190500"/>
                        <wp:effectExtent l="0" t="0" r="0" b="0"/>
                        <wp:docPr id="47" name="Bild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2B1C8D57" w14:textId="7B13B6E1" w:rsidR="004E2051" w:rsidRPr="00B61A0E" w:rsidRDefault="000B5741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terremoti</w:t>
                  </w:r>
                  <w:proofErr w:type="spellEnd"/>
                </w:p>
              </w:tc>
            </w:tr>
            <w:tr w:rsidR="004E2051" w:rsidRPr="00126344" w14:paraId="0E97936F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9DB08AE" w14:textId="0DD7F46B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7F5DE9D3" wp14:editId="0A94E9BF">
                        <wp:extent cx="247650" cy="190500"/>
                        <wp:effectExtent l="0" t="0" r="0" b="0"/>
                        <wp:docPr id="48" name="Bild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12E8F8A5" w14:textId="415D00B7" w:rsidR="004E2051" w:rsidRPr="000B5741" w:rsidRDefault="000B5741" w:rsidP="00897457">
                  <w:pPr>
                    <w:rPr>
                      <w:rFonts w:ascii="Arial" w:hAnsi="Arial" w:cs="Arial"/>
                      <w:b/>
                      <w:bCs/>
                      <w:lang w:val="it-IT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it-IT"/>
                    </w:rPr>
                    <w:t>i</w:t>
                  </w:r>
                  <w:r w:rsidRPr="000B5741">
                    <w:rPr>
                      <w:rFonts w:ascii="Arial" w:hAnsi="Arial" w:cs="Arial"/>
                      <w:b/>
                      <w:bCs/>
                      <w:lang w:val="it-IT"/>
                    </w:rPr>
                    <w:t xml:space="preserve">ncidenti chimici </w:t>
                  </w:r>
                </w:p>
              </w:tc>
            </w:tr>
            <w:tr w:rsidR="004E2051" w:rsidRPr="00126344" w14:paraId="634E049B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7FFB35B" w14:textId="0D538EA6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50E04E0B" wp14:editId="6BFABDE3">
                        <wp:extent cx="247650" cy="190500"/>
                        <wp:effectExtent l="0" t="0" r="0" b="0"/>
                        <wp:docPr id="49" name="Bild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5790A670" w14:textId="0F2AA495" w:rsidR="004E2051" w:rsidRPr="00126344" w:rsidRDefault="000B5741" w:rsidP="00897457">
                  <w:pPr>
                    <w:rPr>
                      <w:rFonts w:ascii="Arial" w:hAnsi="Arial" w:cs="Arial"/>
                      <w:b/>
                      <w:bCs/>
                      <w:lang w:val="it-IT"/>
                    </w:rPr>
                  </w:pPr>
                  <w:r w:rsidRPr="00126344">
                    <w:rPr>
                      <w:rFonts w:ascii="Arial" w:hAnsi="Arial" w:cs="Arial"/>
                      <w:b/>
                      <w:bCs/>
                      <w:lang w:val="it-IT"/>
                    </w:rPr>
                    <w:t>incendi</w:t>
                  </w:r>
                  <w:r w:rsidR="00F230CF" w:rsidRPr="00126344">
                    <w:rPr>
                      <w:rFonts w:ascii="Arial" w:hAnsi="Arial" w:cs="Arial"/>
                      <w:b/>
                      <w:bCs/>
                      <w:lang w:val="it-IT"/>
                    </w:rPr>
                    <w:t xml:space="preserve"> </w:t>
                  </w:r>
                  <w:r w:rsidR="000F3142">
                    <w:rPr>
                      <w:rFonts w:ascii="Arial" w:hAnsi="Arial" w:cs="Arial"/>
                      <w:b/>
                      <w:bCs/>
                      <w:lang w:val="it-IT"/>
                    </w:rPr>
                    <w:t>di vaste dimensioni</w:t>
                  </w:r>
                </w:p>
              </w:tc>
            </w:tr>
          </w:tbl>
          <w:p w14:paraId="43139A0E" w14:textId="77777777" w:rsidR="004E2051" w:rsidRPr="00126344" w:rsidRDefault="004E2051" w:rsidP="0089745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31C55C94" w14:textId="77777777" w:rsidR="00DF50B2" w:rsidRPr="00126344" w:rsidRDefault="00DF50B2" w:rsidP="00897457">
      <w:pPr>
        <w:jc w:val="both"/>
        <w:rPr>
          <w:rFonts w:ascii="Arial" w:hAnsi="Arial" w:cs="Arial"/>
          <w:lang w:val="it-IT"/>
        </w:r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DF50B2" w:rsidRPr="00B61A0E" w14:paraId="15B95EFA" w14:textId="77777777" w:rsidTr="00C934E6">
        <w:trPr>
          <w:trHeight w:val="502"/>
        </w:trPr>
        <w:tc>
          <w:tcPr>
            <w:tcW w:w="482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7CAAC"/>
            <w:vAlign w:val="center"/>
          </w:tcPr>
          <w:p w14:paraId="7B7D74CD" w14:textId="77DFD97A" w:rsidR="00DF50B2" w:rsidRPr="00B61A0E" w:rsidRDefault="000B5741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SEGNALI</w:t>
            </w:r>
          </w:p>
        </w:tc>
        <w:tc>
          <w:tcPr>
            <w:tcW w:w="48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7CAAC"/>
            <w:vAlign w:val="center"/>
          </w:tcPr>
          <w:p w14:paraId="16F6D0EA" w14:textId="69B76306" w:rsidR="00DF50B2" w:rsidRPr="00B61A0E" w:rsidRDefault="000B5741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DESCRIZIONE</w:t>
            </w:r>
          </w:p>
        </w:tc>
      </w:tr>
      <w:tr w:rsidR="00DF50B2" w:rsidRPr="00CA7E71" w14:paraId="63561E21" w14:textId="77777777" w:rsidTr="00B80270">
        <w:tc>
          <w:tcPr>
            <w:tcW w:w="4820" w:type="dxa"/>
            <w:tcBorders>
              <w:top w:val="single" w:sz="12" w:space="0" w:color="000000"/>
            </w:tcBorders>
            <w:shd w:val="clear" w:color="auto" w:fill="auto"/>
          </w:tcPr>
          <w:p w14:paraId="4DB3755D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037D589E" w14:textId="52D4EDCB" w:rsidR="00DF50B2" w:rsidRPr="00B61A0E" w:rsidRDefault="00845F02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ALARME DELLA PROTEZIONE CIVILE</w:t>
            </w:r>
          </w:p>
          <w:p w14:paraId="4CBC9E69" w14:textId="3F762528" w:rsidR="009F0721" w:rsidRPr="00B61A0E" w:rsidRDefault="003D3C83" w:rsidP="003D3C83">
            <w:pPr>
              <w:jc w:val="center"/>
              <w:rPr>
                <w:rFonts w:ascii="Arial" w:hAnsi="Arial" w:cs="Arial"/>
              </w:rPr>
            </w:pPr>
            <w:r>
              <w:object w:dxaOrig="2745" w:dyaOrig="1080" w14:anchorId="7B9A53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pt;height:54pt" o:ole="">
                  <v:imagedata r:id="rId71" o:title=""/>
                </v:shape>
                <o:OLEObject Type="Embed" ProgID="PBrush" ShapeID="_x0000_i1025" DrawAspect="Content" ObjectID="_1774446354" r:id="rId72"/>
              </w:object>
            </w:r>
          </w:p>
        </w:tc>
        <w:tc>
          <w:tcPr>
            <w:tcW w:w="481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42ED2B5" w14:textId="533BD2F1" w:rsidR="00DF50B2" w:rsidRPr="00126344" w:rsidRDefault="009A18F3" w:rsidP="003D3C8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lang w:val="it-IT"/>
              </w:rPr>
              <w:t>Tono crescente e decrescente</w:t>
            </w:r>
            <w:r>
              <w:rPr>
                <w:rFonts w:ascii="Arial" w:hAnsi="Arial" w:cs="Arial"/>
                <w:b/>
                <w:bCs/>
                <w:lang w:val="it-IT"/>
              </w:rPr>
              <w:t xml:space="preserve"> per 1 minuto senza pause</w:t>
            </w:r>
          </w:p>
        </w:tc>
      </w:tr>
      <w:tr w:rsidR="00DF50B2" w:rsidRPr="00CA7E71" w14:paraId="52E82523" w14:textId="77777777" w:rsidTr="00CA604F">
        <w:tc>
          <w:tcPr>
            <w:tcW w:w="4820" w:type="dxa"/>
            <w:shd w:val="clear" w:color="auto" w:fill="auto"/>
            <w:vAlign w:val="center"/>
          </w:tcPr>
          <w:p w14:paraId="47596EAD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79CEB08D" w14:textId="3F58A908" w:rsidR="00DF50B2" w:rsidRPr="00B60106" w:rsidRDefault="00B60106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INTERVENTO DEI VIGILI DEL FUOCO</w:t>
            </w:r>
          </w:p>
          <w:p w14:paraId="10E6A844" w14:textId="438A6068" w:rsidR="00DF50B2" w:rsidRPr="00B61A0E" w:rsidRDefault="005577B0" w:rsidP="003D3C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2760" w:dyaOrig="1260" w14:anchorId="72A4EDE2">
                <v:shape id="_x0000_i1026" type="#_x0000_t75" style="width:137.5pt;height:63.5pt" o:ole="">
                  <v:imagedata r:id="rId73" o:title=""/>
                </v:shape>
                <o:OLEObject Type="Embed" ProgID="PBrush" ShapeID="_x0000_i1026" DrawAspect="Content" ObjectID="_1774446355" r:id="rId74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A9E4784" w14:textId="77777777" w:rsidR="009A18F3" w:rsidRDefault="00B60106" w:rsidP="00B60106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Tono continuo 3x15 secondi</w:t>
            </w:r>
          </w:p>
          <w:p w14:paraId="3DB7E565" w14:textId="1F2C356A" w:rsidR="00B60106" w:rsidRPr="00B60106" w:rsidRDefault="009A18F3" w:rsidP="009A18F3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</w:t>
            </w:r>
            <w:r w:rsidR="00B60106" w:rsidRPr="00B60106">
              <w:rPr>
                <w:rFonts w:ascii="Arial" w:hAnsi="Arial" w:cs="Arial"/>
                <w:lang w:val="it-IT"/>
              </w:rPr>
              <w:t>on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="00B60106">
              <w:rPr>
                <w:rFonts w:ascii="Arial" w:hAnsi="Arial" w:cs="Arial"/>
                <w:lang w:val="it-IT"/>
              </w:rPr>
              <w:t>i</w:t>
            </w:r>
            <w:r w:rsidR="00B60106" w:rsidRPr="00B60106">
              <w:rPr>
                <w:rFonts w:ascii="Arial" w:hAnsi="Arial" w:cs="Arial"/>
                <w:lang w:val="it-IT"/>
              </w:rPr>
              <w:t>nterruzione 2x7</w:t>
            </w:r>
            <w:r w:rsidR="00B60106">
              <w:rPr>
                <w:rFonts w:ascii="Arial" w:hAnsi="Arial" w:cs="Arial"/>
                <w:lang w:val="it-IT"/>
              </w:rPr>
              <w:t xml:space="preserve"> secondi</w:t>
            </w:r>
          </w:p>
        </w:tc>
      </w:tr>
      <w:tr w:rsidR="00DF50B2" w:rsidRPr="00CA7E71" w14:paraId="08D4F968" w14:textId="77777777" w:rsidTr="00CA604F">
        <w:tc>
          <w:tcPr>
            <w:tcW w:w="4820" w:type="dxa"/>
            <w:shd w:val="clear" w:color="auto" w:fill="auto"/>
          </w:tcPr>
          <w:p w14:paraId="20C1D91F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2EE59A90" w14:textId="2989A669" w:rsidR="00DF50B2" w:rsidRPr="00B60106" w:rsidRDefault="00B60106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ESERCITAZIONE DEI VIGILI DEL FUOCO</w:t>
            </w:r>
          </w:p>
          <w:p w14:paraId="396760E7" w14:textId="325175B2" w:rsidR="00425E9D" w:rsidRPr="00B61A0E" w:rsidRDefault="005577B0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1950" w:dyaOrig="900" w14:anchorId="20352822">
                <v:shape id="_x0000_i1027" type="#_x0000_t75" style="width:97pt;height:45pt" o:ole="">
                  <v:imagedata r:id="rId75" o:title=""/>
                </v:shape>
                <o:OLEObject Type="Embed" ProgID="PBrush" ShapeID="_x0000_i1027" DrawAspect="Content" ObjectID="_1774446356" r:id="rId76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21FDF9E" w14:textId="77777777" w:rsidR="00B60106" w:rsidRPr="00B60106" w:rsidRDefault="00B60106" w:rsidP="00897457">
            <w:pPr>
              <w:jc w:val="center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Ogni sabato alle ore 12.00 </w:t>
            </w:r>
          </w:p>
          <w:p w14:paraId="4DFD488C" w14:textId="5C3D0349" w:rsidR="00DF50B2" w:rsidRPr="00B60106" w:rsidRDefault="00B60106" w:rsidP="00897457">
            <w:pPr>
              <w:jc w:val="center"/>
              <w:rPr>
                <w:rFonts w:ascii="Arial" w:hAnsi="Arial" w:cs="Arial"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highlight w:val="lightGray"/>
                <w:lang w:val="it-IT"/>
              </w:rPr>
              <w:t>Tono continuo per 15 secondi</w:t>
            </w:r>
          </w:p>
        </w:tc>
      </w:tr>
    </w:tbl>
    <w:p w14:paraId="76EAC9A3" w14:textId="77777777" w:rsidR="00DF50B2" w:rsidRPr="00EC2B08" w:rsidRDefault="00DF50B2" w:rsidP="00897457">
      <w:pPr>
        <w:jc w:val="both"/>
        <w:rPr>
          <w:rFonts w:ascii="Arial" w:hAnsi="Arial" w:cs="Arial"/>
          <w:lang w:val="it-IT"/>
        </w:rPr>
      </w:pPr>
    </w:p>
    <w:sectPr w:rsidR="00DF50B2" w:rsidRPr="00EC2B08" w:rsidSect="00647445">
      <w:headerReference w:type="default" r:id="rId77"/>
      <w:footerReference w:type="default" r:id="rId78"/>
      <w:headerReference w:type="first" r:id="rId79"/>
      <w:footerReference w:type="first" r:id="rId80"/>
      <w:pgSz w:w="11907" w:h="16840" w:code="9"/>
      <w:pgMar w:top="851" w:right="1418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1C33F" w14:textId="77777777" w:rsidR="00613182" w:rsidRDefault="00613182">
      <w:r>
        <w:separator/>
      </w:r>
    </w:p>
  </w:endnote>
  <w:endnote w:type="continuationSeparator" w:id="0">
    <w:p w14:paraId="45E68F55" w14:textId="77777777" w:rsidR="00613182" w:rsidRDefault="00613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729B5" w14:textId="1B8379EF" w:rsidR="00E14D47" w:rsidRPr="002F7521" w:rsidRDefault="00E14D47">
    <w:pPr>
      <w:pStyle w:val="Fuzeile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6B57D" w14:textId="12E3015A" w:rsidR="00E14D47" w:rsidRPr="00126344" w:rsidRDefault="00E14D47">
    <w:pPr>
      <w:pStyle w:val="Fuzeile"/>
      <w:rPr>
        <w:rFonts w:ascii="Arial" w:hAnsi="Arial" w:cs="Arial"/>
        <w:sz w:val="12"/>
        <w:szCs w:val="12"/>
      </w:rPr>
    </w:pPr>
    <w:r w:rsidRPr="00126344">
      <w:rPr>
        <w:rFonts w:ascii="Arial" w:hAnsi="Arial" w:cs="Arial"/>
        <w:sz w:val="12"/>
        <w:szCs w:val="12"/>
      </w:rPr>
      <w:t xml:space="preserve">Rev. </w:t>
    </w:r>
    <w:r w:rsidR="00F87FE2">
      <w:rPr>
        <w:rFonts w:ascii="Arial" w:hAnsi="Arial" w:cs="Arial"/>
        <w:sz w:val="12"/>
        <w:szCs w:val="12"/>
      </w:rPr>
      <w:t>3</w:t>
    </w:r>
    <w:r w:rsidRPr="00126344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>- 0</w:t>
    </w:r>
    <w:r w:rsidR="00F87FE2">
      <w:rPr>
        <w:rFonts w:ascii="Arial" w:hAnsi="Arial" w:cs="Arial"/>
        <w:sz w:val="12"/>
        <w:szCs w:val="12"/>
      </w:rPr>
      <w:t>4</w:t>
    </w:r>
    <w:r>
      <w:rPr>
        <w:rFonts w:ascii="Arial" w:hAnsi="Arial" w:cs="Arial"/>
        <w:sz w:val="12"/>
        <w:szCs w:val="12"/>
      </w:rPr>
      <w:t>.202</w:t>
    </w:r>
    <w:r w:rsidR="00F87FE2">
      <w:rPr>
        <w:rFonts w:ascii="Arial" w:hAnsi="Arial" w:cs="Arial"/>
        <w:sz w:val="12"/>
        <w:szCs w:val="1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DCC45" w14:textId="77777777" w:rsidR="00613182" w:rsidRDefault="00613182">
      <w:r>
        <w:separator/>
      </w:r>
    </w:p>
  </w:footnote>
  <w:footnote w:type="continuationSeparator" w:id="0">
    <w:p w14:paraId="2545D377" w14:textId="77777777" w:rsidR="00613182" w:rsidRDefault="00613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073"/>
      <w:gridCol w:w="1417"/>
    </w:tblGrid>
    <w:tr w:rsidR="00E14D47" w:rsidRPr="00097D7E" w14:paraId="28E45BC3" w14:textId="77777777" w:rsidTr="00647445">
      <w:trPr>
        <w:cantSplit/>
        <w:trHeight w:val="275"/>
      </w:trPr>
      <w:tc>
        <w:tcPr>
          <w:tcW w:w="9073" w:type="dxa"/>
          <w:vAlign w:val="center"/>
        </w:tcPr>
        <w:p w14:paraId="053F9FCE" w14:textId="5F6529FE" w:rsidR="00E14D47" w:rsidRPr="00126344" w:rsidRDefault="00E14D47" w:rsidP="00647445">
          <w:pPr>
            <w:pStyle w:val="Kopfzeile"/>
            <w:spacing w:before="120" w:after="120"/>
            <w:jc w:val="center"/>
            <w:rPr>
              <w:rStyle w:val="Seitenzahl"/>
              <w:rFonts w:ascii="Arial" w:hAnsi="Arial" w:cs="Arial"/>
              <w:sz w:val="16"/>
              <w:szCs w:val="16"/>
              <w:lang w:val="it-IT"/>
            </w:rPr>
          </w:pPr>
          <w:r w:rsidRPr="00126344">
            <w:rPr>
              <w:rStyle w:val="Seitenzahl"/>
              <w:rFonts w:ascii="Arial" w:hAnsi="Arial" w:cs="Arial"/>
              <w:sz w:val="16"/>
              <w:szCs w:val="16"/>
              <w:lang w:val="it-IT"/>
            </w:rPr>
            <w:t xml:space="preserve">Piano di emergenza </w:t>
          </w:r>
          <w:r>
            <w:rPr>
              <w:rStyle w:val="Seitenzahl"/>
              <w:rFonts w:ascii="Arial" w:hAnsi="Arial" w:cs="Arial"/>
              <w:sz w:val="16"/>
              <w:szCs w:val="16"/>
              <w:lang w:val="it-IT"/>
            </w:rPr>
            <w:t xml:space="preserve">ai sensi del Decreto Ministeriale del 02.09.2021 e del D.lgs. 81/2008  </w:t>
          </w:r>
        </w:p>
      </w:tc>
      <w:tc>
        <w:tcPr>
          <w:tcW w:w="1417" w:type="dxa"/>
        </w:tcPr>
        <w:p w14:paraId="74E24E57" w14:textId="483684F3" w:rsidR="00E14D47" w:rsidRPr="00097D7E" w:rsidRDefault="00E14D47" w:rsidP="00647445">
          <w:pPr>
            <w:pStyle w:val="Kopfzeile"/>
            <w:spacing w:before="120" w:after="120"/>
            <w:jc w:val="center"/>
            <w:rPr>
              <w:rStyle w:val="Seitenzahl"/>
              <w:rFonts w:ascii="Arial" w:hAnsi="Arial" w:cs="Arial"/>
              <w:sz w:val="16"/>
            </w:rPr>
          </w:pPr>
          <w:r>
            <w:rPr>
              <w:rStyle w:val="Seitenzahl"/>
              <w:rFonts w:ascii="Arial" w:hAnsi="Arial" w:cs="Arial"/>
              <w:sz w:val="16"/>
            </w:rPr>
            <w:t>Pagina</w:t>
          </w:r>
          <w:r w:rsidRPr="00097D7E">
            <w:rPr>
              <w:rStyle w:val="Seitenzahl"/>
              <w:rFonts w:ascii="Arial" w:hAnsi="Arial" w:cs="Arial"/>
              <w:sz w:val="16"/>
            </w:rPr>
            <w:t xml:space="preserve"> 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begin"/>
          </w:r>
          <w:r w:rsidRPr="00097D7E">
            <w:rPr>
              <w:rStyle w:val="Seitenzahl"/>
              <w:rFonts w:ascii="Arial" w:hAnsi="Arial" w:cs="Arial"/>
              <w:sz w:val="16"/>
            </w:rPr>
            <w:instrText xml:space="preserve"> PAGE </w:instrTex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separate"/>
          </w:r>
          <w:r>
            <w:rPr>
              <w:rStyle w:val="Seitenzahl"/>
              <w:rFonts w:ascii="Arial" w:hAnsi="Arial" w:cs="Arial"/>
              <w:noProof/>
              <w:sz w:val="16"/>
            </w:rPr>
            <w:t>8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end"/>
          </w:r>
          <w:r w:rsidRPr="00097D7E">
            <w:rPr>
              <w:rStyle w:val="Seitenzahl"/>
              <w:rFonts w:ascii="Arial" w:hAnsi="Arial" w:cs="Arial"/>
              <w:sz w:val="16"/>
            </w:rPr>
            <w:t>/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begin"/>
          </w:r>
          <w:r w:rsidRPr="00097D7E">
            <w:rPr>
              <w:rStyle w:val="Seitenzahl"/>
              <w:rFonts w:ascii="Arial" w:hAnsi="Arial" w:cs="Arial"/>
              <w:sz w:val="16"/>
            </w:rPr>
            <w:instrText xml:space="preserve"> SECTIONPAGES </w:instrTex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separate"/>
          </w:r>
          <w:r w:rsidR="00CA7E71">
            <w:rPr>
              <w:rStyle w:val="Seitenzahl"/>
              <w:rFonts w:ascii="Arial" w:hAnsi="Arial" w:cs="Arial"/>
              <w:noProof/>
              <w:sz w:val="16"/>
            </w:rPr>
            <w:t>32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end"/>
          </w:r>
        </w:p>
      </w:tc>
    </w:tr>
  </w:tbl>
  <w:p w14:paraId="7C28BFED" w14:textId="77777777" w:rsidR="00E14D47" w:rsidRDefault="00E14D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85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79"/>
      <w:gridCol w:w="964"/>
      <w:gridCol w:w="5131"/>
    </w:tblGrid>
    <w:tr w:rsidR="00E14D47" w:rsidRPr="00CA7E71" w14:paraId="5D60279B" w14:textId="77777777" w:rsidTr="00647445">
      <w:trPr>
        <w:cantSplit/>
        <w:trHeight w:hRule="exact" w:val="460"/>
      </w:trPr>
      <w:tc>
        <w:tcPr>
          <w:tcW w:w="4679" w:type="dxa"/>
        </w:tcPr>
        <w:p w14:paraId="23BABD69" w14:textId="77777777" w:rsidR="00E14D47" w:rsidRPr="00576EA7" w:rsidRDefault="00E14D47" w:rsidP="00576EA7">
          <w:pPr>
            <w:spacing w:before="200" w:after="40"/>
            <w:jc w:val="right"/>
            <w:rPr>
              <w:rFonts w:ascii="Arial" w:hAnsi="Arial"/>
              <w:noProof/>
              <w:spacing w:val="2"/>
              <w:lang w:val="en-US" w:eastAsia="en-US"/>
            </w:rPr>
          </w:pPr>
          <w:r w:rsidRPr="00576EA7">
            <w:rPr>
              <w:rFonts w:ascii="Arial" w:hAnsi="Arial"/>
              <w:noProof/>
              <w:spacing w:val="2"/>
              <w:lang w:val="en-US" w:eastAsia="en-US"/>
            </w:rPr>
            <w:t>AUTONOME PROVINZ BOZEN - SÜDTIROL</w:t>
          </w:r>
        </w:p>
      </w:tc>
      <w:tc>
        <w:tcPr>
          <w:tcW w:w="964" w:type="dxa"/>
          <w:vMerge w:val="restart"/>
        </w:tcPr>
        <w:p w14:paraId="4E011D7D" w14:textId="0C60BB26" w:rsidR="00E14D47" w:rsidRPr="00576EA7" w:rsidRDefault="00E14D47" w:rsidP="00647445">
          <w:pPr>
            <w:ind w:left="-308" w:firstLine="308"/>
            <w:jc w:val="center"/>
            <w:rPr>
              <w:rFonts w:ascii="Arial" w:hAnsi="Arial"/>
              <w:noProof/>
              <w:lang w:val="en-US" w:eastAsia="en-US"/>
            </w:rPr>
          </w:pPr>
          <w:r>
            <w:rPr>
              <w:rFonts w:ascii="Arial" w:hAnsi="Arial"/>
              <w:noProof/>
              <w:lang w:val="en-US" w:eastAsia="en-US"/>
            </w:rPr>
            <w:drawing>
              <wp:inline distT="0" distB="0" distL="0" distR="0" wp14:anchorId="729A78BD" wp14:editId="5730F62B">
                <wp:extent cx="571500" cy="742950"/>
                <wp:effectExtent l="0" t="0" r="0" b="0"/>
                <wp:docPr id="56" name="Bild 56" descr="LW_Adler_SW_8x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 descr="LW_Adler_SW_8x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</w:tcPr>
        <w:p w14:paraId="1BD53508" w14:textId="77777777" w:rsidR="00E14D47" w:rsidRPr="00576EA7" w:rsidRDefault="00E14D47" w:rsidP="00576EA7">
          <w:pPr>
            <w:spacing w:before="200" w:after="40"/>
            <w:rPr>
              <w:rFonts w:ascii="Arial" w:hAnsi="Arial"/>
              <w:noProof/>
              <w:spacing w:val="-2"/>
              <w:lang w:val="it-IT" w:eastAsia="en-US"/>
            </w:rPr>
          </w:pPr>
          <w:r w:rsidRPr="00576EA7">
            <w:rPr>
              <w:rFonts w:ascii="Arial" w:hAnsi="Arial"/>
              <w:noProof/>
              <w:spacing w:val="-2"/>
              <w:lang w:val="it-IT" w:eastAsia="en-US"/>
            </w:rPr>
            <w:t>PROVINCIA AUTONOMA DI BOLZANO - ALTO ADIGE</w:t>
          </w:r>
        </w:p>
      </w:tc>
    </w:tr>
    <w:tr w:rsidR="00E14D47" w:rsidRPr="00CA7E71" w14:paraId="6CCF69CF" w14:textId="77777777" w:rsidTr="00647445">
      <w:trPr>
        <w:cantSplit/>
        <w:trHeight w:hRule="exact" w:val="1800"/>
      </w:trPr>
      <w:tc>
        <w:tcPr>
          <w:tcW w:w="4679" w:type="dxa"/>
          <w:tcBorders>
            <w:top w:val="single" w:sz="2" w:space="0" w:color="auto"/>
          </w:tcBorders>
        </w:tcPr>
        <w:p w14:paraId="4CDC4BE3" w14:textId="77777777" w:rsidR="00E14D47" w:rsidRPr="00615749" w:rsidRDefault="00E14D47" w:rsidP="004F7EA4">
          <w:pPr>
            <w:spacing w:before="70" w:line="200" w:lineRule="exact"/>
            <w:jc w:val="right"/>
            <w:rPr>
              <w:rFonts w:ascii="Arial" w:hAnsi="Arial"/>
              <w:b/>
              <w:noProof/>
              <w:sz w:val="18"/>
              <w:lang w:val="it-IT" w:eastAsia="en-US"/>
            </w:rPr>
          </w:pPr>
        </w:p>
      </w:tc>
      <w:tc>
        <w:tcPr>
          <w:tcW w:w="964" w:type="dxa"/>
          <w:vMerge/>
        </w:tcPr>
        <w:p w14:paraId="3A58107E" w14:textId="77777777" w:rsidR="00E14D47" w:rsidRPr="00615749" w:rsidRDefault="00E14D47" w:rsidP="00576EA7">
          <w:pPr>
            <w:jc w:val="center"/>
            <w:rPr>
              <w:rFonts w:ascii="Arial" w:hAnsi="Arial"/>
              <w:noProof/>
              <w:sz w:val="17"/>
              <w:lang w:val="it-IT" w:eastAsia="en-US"/>
            </w:rPr>
          </w:pPr>
        </w:p>
      </w:tc>
      <w:tc>
        <w:tcPr>
          <w:tcW w:w="5131" w:type="dxa"/>
          <w:tcBorders>
            <w:top w:val="single" w:sz="2" w:space="0" w:color="auto"/>
          </w:tcBorders>
        </w:tcPr>
        <w:p w14:paraId="5F7D811F" w14:textId="77777777" w:rsidR="00E14D47" w:rsidRPr="00576EA7" w:rsidRDefault="00E14D47" w:rsidP="00576EA7">
          <w:pPr>
            <w:spacing w:before="70" w:line="200" w:lineRule="exact"/>
            <w:rPr>
              <w:rFonts w:ascii="Arial" w:hAnsi="Arial"/>
              <w:noProof/>
              <w:sz w:val="18"/>
              <w:lang w:val="it-IT" w:eastAsia="en-US"/>
            </w:rPr>
          </w:pPr>
        </w:p>
      </w:tc>
    </w:tr>
  </w:tbl>
  <w:p w14:paraId="6C1B2B73" w14:textId="77777777" w:rsidR="00E14D47" w:rsidRPr="00576EA7" w:rsidRDefault="00E14D47">
    <w:pPr>
      <w:pStyle w:val="Kopfzeile"/>
      <w:rPr>
        <w:lang w:val="it-IT"/>
      </w:rPr>
    </w:pPr>
  </w:p>
  <w:p w14:paraId="695EC15A" w14:textId="77777777" w:rsidR="00E14D47" w:rsidRPr="00576EA7" w:rsidRDefault="00E14D47">
    <w:pPr>
      <w:pStyle w:val="Kopfzeil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025D4"/>
    <w:multiLevelType w:val="hybridMultilevel"/>
    <w:tmpl w:val="D11004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D4A74E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11F7D"/>
    <w:multiLevelType w:val="hybridMultilevel"/>
    <w:tmpl w:val="606EE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55C4E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D3F2BAB"/>
    <w:multiLevelType w:val="hybridMultilevel"/>
    <w:tmpl w:val="DC788C0A"/>
    <w:lvl w:ilvl="0" w:tplc="C122DEF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E72B2"/>
    <w:multiLevelType w:val="hybridMultilevel"/>
    <w:tmpl w:val="B664B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47573"/>
    <w:multiLevelType w:val="hybridMultilevel"/>
    <w:tmpl w:val="B3F2BBD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A4FAE"/>
    <w:multiLevelType w:val="hybridMultilevel"/>
    <w:tmpl w:val="613CBC9E"/>
    <w:lvl w:ilvl="0" w:tplc="AD7287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A6BBC"/>
    <w:multiLevelType w:val="hybridMultilevel"/>
    <w:tmpl w:val="D3700856"/>
    <w:lvl w:ilvl="0" w:tplc="36166106">
      <w:start w:val="1"/>
      <w:numFmt w:val="bullet"/>
      <w:pStyle w:val="Formatvorlage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872A1"/>
    <w:multiLevelType w:val="hybridMultilevel"/>
    <w:tmpl w:val="B61A9116"/>
    <w:lvl w:ilvl="0" w:tplc="34D8AC30">
      <w:start w:val="1"/>
      <w:numFmt w:val="bullet"/>
      <w:pStyle w:val="Formatvorlag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51C90"/>
    <w:multiLevelType w:val="hybridMultilevel"/>
    <w:tmpl w:val="0128C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94159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</w:abstractNum>
  <w:abstractNum w:abstractNumId="11" w15:restartNumberingAfterBreak="0">
    <w:nsid w:val="351B19C1"/>
    <w:multiLevelType w:val="hybridMultilevel"/>
    <w:tmpl w:val="51082FAE"/>
    <w:lvl w:ilvl="0" w:tplc="AA48066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D0F9A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6B32448"/>
    <w:multiLevelType w:val="hybridMultilevel"/>
    <w:tmpl w:val="C268BE66"/>
    <w:lvl w:ilvl="0" w:tplc="C122DE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E5B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</w:abstractNum>
  <w:abstractNum w:abstractNumId="15" w15:restartNumberingAfterBreak="0">
    <w:nsid w:val="42FE5A6C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3E27D40"/>
    <w:multiLevelType w:val="hybridMultilevel"/>
    <w:tmpl w:val="93B658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54761"/>
    <w:multiLevelType w:val="hybridMultilevel"/>
    <w:tmpl w:val="26AC217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B14677"/>
    <w:multiLevelType w:val="hybridMultilevel"/>
    <w:tmpl w:val="AED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C0C2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4225EA8"/>
    <w:multiLevelType w:val="hybridMultilevel"/>
    <w:tmpl w:val="3F1EF6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E84FC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5BB0BAF"/>
    <w:multiLevelType w:val="hybridMultilevel"/>
    <w:tmpl w:val="F1D288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0A42A3"/>
    <w:multiLevelType w:val="hybridMultilevel"/>
    <w:tmpl w:val="34E6A27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05278B"/>
    <w:multiLevelType w:val="hybridMultilevel"/>
    <w:tmpl w:val="727A2E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32461D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E3C4AEA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3CB78C2"/>
    <w:multiLevelType w:val="multilevel"/>
    <w:tmpl w:val="71DC62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74437D3E"/>
    <w:multiLevelType w:val="hybridMultilevel"/>
    <w:tmpl w:val="F8C0A8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7123F"/>
    <w:multiLevelType w:val="hybridMultilevel"/>
    <w:tmpl w:val="504AA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33607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1762141142">
    <w:abstractNumId w:val="25"/>
  </w:num>
  <w:num w:numId="2" w16cid:durableId="692808424">
    <w:abstractNumId w:val="2"/>
  </w:num>
  <w:num w:numId="3" w16cid:durableId="1344018160">
    <w:abstractNumId w:val="26"/>
  </w:num>
  <w:num w:numId="4" w16cid:durableId="379548627">
    <w:abstractNumId w:val="15"/>
  </w:num>
  <w:num w:numId="5" w16cid:durableId="729377904">
    <w:abstractNumId w:val="12"/>
  </w:num>
  <w:num w:numId="6" w16cid:durableId="855264116">
    <w:abstractNumId w:val="10"/>
  </w:num>
  <w:num w:numId="7" w16cid:durableId="1447888286">
    <w:abstractNumId w:val="14"/>
  </w:num>
  <w:num w:numId="8" w16cid:durableId="1727298847">
    <w:abstractNumId w:val="30"/>
  </w:num>
  <w:num w:numId="9" w16cid:durableId="1033917259">
    <w:abstractNumId w:val="21"/>
  </w:num>
  <w:num w:numId="10" w16cid:durableId="1048846065">
    <w:abstractNumId w:val="23"/>
  </w:num>
  <w:num w:numId="11" w16cid:durableId="214661240">
    <w:abstractNumId w:val="24"/>
  </w:num>
  <w:num w:numId="12" w16cid:durableId="650717204">
    <w:abstractNumId w:val="7"/>
  </w:num>
  <w:num w:numId="13" w16cid:durableId="1164202983">
    <w:abstractNumId w:val="8"/>
  </w:num>
  <w:num w:numId="14" w16cid:durableId="833498237">
    <w:abstractNumId w:val="16"/>
  </w:num>
  <w:num w:numId="15" w16cid:durableId="1495216332">
    <w:abstractNumId w:val="27"/>
  </w:num>
  <w:num w:numId="16" w16cid:durableId="661130092">
    <w:abstractNumId w:val="4"/>
  </w:num>
  <w:num w:numId="17" w16cid:durableId="499732003">
    <w:abstractNumId w:val="6"/>
  </w:num>
  <w:num w:numId="18" w16cid:durableId="2118719177">
    <w:abstractNumId w:val="11"/>
  </w:num>
  <w:num w:numId="19" w16cid:durableId="882137453">
    <w:abstractNumId w:val="5"/>
  </w:num>
  <w:num w:numId="20" w16cid:durableId="1600136911">
    <w:abstractNumId w:val="18"/>
  </w:num>
  <w:num w:numId="21" w16cid:durableId="1540242279">
    <w:abstractNumId w:val="0"/>
  </w:num>
  <w:num w:numId="22" w16cid:durableId="1428229978">
    <w:abstractNumId w:val="1"/>
  </w:num>
  <w:num w:numId="23" w16cid:durableId="1910379834">
    <w:abstractNumId w:val="29"/>
  </w:num>
  <w:num w:numId="24" w16cid:durableId="1295601855">
    <w:abstractNumId w:val="17"/>
  </w:num>
  <w:num w:numId="25" w16cid:durableId="1955019807">
    <w:abstractNumId w:val="9"/>
  </w:num>
  <w:num w:numId="26" w16cid:durableId="729772727">
    <w:abstractNumId w:val="22"/>
  </w:num>
  <w:num w:numId="27" w16cid:durableId="1454009723">
    <w:abstractNumId w:val="13"/>
  </w:num>
  <w:num w:numId="28" w16cid:durableId="1511290647">
    <w:abstractNumId w:val="19"/>
  </w:num>
  <w:num w:numId="29" w16cid:durableId="1426614767">
    <w:abstractNumId w:val="3"/>
  </w:num>
  <w:num w:numId="30" w16cid:durableId="1737508512">
    <w:abstractNumId w:val="20"/>
  </w:num>
  <w:num w:numId="31" w16cid:durableId="789394629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>
      <o:colormru v:ext="edit" colors="#d3bbe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8B"/>
    <w:rsid w:val="000006B3"/>
    <w:rsid w:val="00001C73"/>
    <w:rsid w:val="0000225A"/>
    <w:rsid w:val="0000373B"/>
    <w:rsid w:val="00003D7D"/>
    <w:rsid w:val="00003E7B"/>
    <w:rsid w:val="000044FE"/>
    <w:rsid w:val="00005657"/>
    <w:rsid w:val="00005E68"/>
    <w:rsid w:val="00006904"/>
    <w:rsid w:val="0000701C"/>
    <w:rsid w:val="00010A62"/>
    <w:rsid w:val="000131A0"/>
    <w:rsid w:val="00014189"/>
    <w:rsid w:val="00014CF1"/>
    <w:rsid w:val="000151A0"/>
    <w:rsid w:val="00020539"/>
    <w:rsid w:val="00021ECF"/>
    <w:rsid w:val="00024C50"/>
    <w:rsid w:val="000255B1"/>
    <w:rsid w:val="00026DDC"/>
    <w:rsid w:val="0002790D"/>
    <w:rsid w:val="00030D54"/>
    <w:rsid w:val="0003424E"/>
    <w:rsid w:val="0003426A"/>
    <w:rsid w:val="00034D75"/>
    <w:rsid w:val="00036CDA"/>
    <w:rsid w:val="000404BF"/>
    <w:rsid w:val="0004152D"/>
    <w:rsid w:val="000419EC"/>
    <w:rsid w:val="0004456A"/>
    <w:rsid w:val="000468BF"/>
    <w:rsid w:val="00047A08"/>
    <w:rsid w:val="00052E32"/>
    <w:rsid w:val="0005319D"/>
    <w:rsid w:val="00053A8C"/>
    <w:rsid w:val="00054F5A"/>
    <w:rsid w:val="00055B49"/>
    <w:rsid w:val="00056AAD"/>
    <w:rsid w:val="000579BF"/>
    <w:rsid w:val="0006093C"/>
    <w:rsid w:val="00060A9D"/>
    <w:rsid w:val="00061BD2"/>
    <w:rsid w:val="00061F11"/>
    <w:rsid w:val="00064B75"/>
    <w:rsid w:val="00064B85"/>
    <w:rsid w:val="00064C35"/>
    <w:rsid w:val="00066C5A"/>
    <w:rsid w:val="00066D2A"/>
    <w:rsid w:val="00067576"/>
    <w:rsid w:val="00067BC1"/>
    <w:rsid w:val="00072FAE"/>
    <w:rsid w:val="000731CA"/>
    <w:rsid w:val="0007343F"/>
    <w:rsid w:val="00073837"/>
    <w:rsid w:val="0007488C"/>
    <w:rsid w:val="00077112"/>
    <w:rsid w:val="00077847"/>
    <w:rsid w:val="000802A9"/>
    <w:rsid w:val="0008030E"/>
    <w:rsid w:val="00080AF8"/>
    <w:rsid w:val="00080B63"/>
    <w:rsid w:val="00080C28"/>
    <w:rsid w:val="00080FE7"/>
    <w:rsid w:val="000810B5"/>
    <w:rsid w:val="00081165"/>
    <w:rsid w:val="00083057"/>
    <w:rsid w:val="000834B6"/>
    <w:rsid w:val="00085234"/>
    <w:rsid w:val="00085FC3"/>
    <w:rsid w:val="00086E32"/>
    <w:rsid w:val="0009093B"/>
    <w:rsid w:val="0009257A"/>
    <w:rsid w:val="0009791C"/>
    <w:rsid w:val="00097F33"/>
    <w:rsid w:val="000A1716"/>
    <w:rsid w:val="000A1DBB"/>
    <w:rsid w:val="000A384D"/>
    <w:rsid w:val="000A3991"/>
    <w:rsid w:val="000A5CA8"/>
    <w:rsid w:val="000A66E4"/>
    <w:rsid w:val="000A67E2"/>
    <w:rsid w:val="000B030A"/>
    <w:rsid w:val="000B3FB8"/>
    <w:rsid w:val="000B4E7C"/>
    <w:rsid w:val="000B5741"/>
    <w:rsid w:val="000B5A4F"/>
    <w:rsid w:val="000B703F"/>
    <w:rsid w:val="000C274C"/>
    <w:rsid w:val="000C3037"/>
    <w:rsid w:val="000C3F70"/>
    <w:rsid w:val="000C4F14"/>
    <w:rsid w:val="000C59A7"/>
    <w:rsid w:val="000C73F0"/>
    <w:rsid w:val="000D1D49"/>
    <w:rsid w:val="000D1E2D"/>
    <w:rsid w:val="000D1EC7"/>
    <w:rsid w:val="000D2D54"/>
    <w:rsid w:val="000D3850"/>
    <w:rsid w:val="000D41BC"/>
    <w:rsid w:val="000D57A9"/>
    <w:rsid w:val="000E16C1"/>
    <w:rsid w:val="000E1837"/>
    <w:rsid w:val="000E1EE3"/>
    <w:rsid w:val="000E4274"/>
    <w:rsid w:val="000F0406"/>
    <w:rsid w:val="000F3142"/>
    <w:rsid w:val="000F3E8D"/>
    <w:rsid w:val="000F72A6"/>
    <w:rsid w:val="000F74C0"/>
    <w:rsid w:val="00100909"/>
    <w:rsid w:val="00100E42"/>
    <w:rsid w:val="00102329"/>
    <w:rsid w:val="00102BA8"/>
    <w:rsid w:val="001036F5"/>
    <w:rsid w:val="001056EA"/>
    <w:rsid w:val="00106ECF"/>
    <w:rsid w:val="001072AE"/>
    <w:rsid w:val="00110146"/>
    <w:rsid w:val="001102FA"/>
    <w:rsid w:val="0011171C"/>
    <w:rsid w:val="00111FDC"/>
    <w:rsid w:val="0011353A"/>
    <w:rsid w:val="001146BD"/>
    <w:rsid w:val="00115849"/>
    <w:rsid w:val="0011729B"/>
    <w:rsid w:val="00121DF2"/>
    <w:rsid w:val="00122FD6"/>
    <w:rsid w:val="00123AA4"/>
    <w:rsid w:val="00123BD5"/>
    <w:rsid w:val="001243DD"/>
    <w:rsid w:val="001256A5"/>
    <w:rsid w:val="001260F3"/>
    <w:rsid w:val="00126344"/>
    <w:rsid w:val="0012697A"/>
    <w:rsid w:val="00127538"/>
    <w:rsid w:val="001315EC"/>
    <w:rsid w:val="0013174A"/>
    <w:rsid w:val="0013177E"/>
    <w:rsid w:val="00131B55"/>
    <w:rsid w:val="001323E9"/>
    <w:rsid w:val="00132585"/>
    <w:rsid w:val="0013281A"/>
    <w:rsid w:val="001333E9"/>
    <w:rsid w:val="00134864"/>
    <w:rsid w:val="00134884"/>
    <w:rsid w:val="00135775"/>
    <w:rsid w:val="00141F6D"/>
    <w:rsid w:val="0014261B"/>
    <w:rsid w:val="00144E8E"/>
    <w:rsid w:val="00146BD4"/>
    <w:rsid w:val="00152128"/>
    <w:rsid w:val="00154CA1"/>
    <w:rsid w:val="00156F4A"/>
    <w:rsid w:val="00157D16"/>
    <w:rsid w:val="00157FF5"/>
    <w:rsid w:val="00162944"/>
    <w:rsid w:val="001638D4"/>
    <w:rsid w:val="001639AD"/>
    <w:rsid w:val="00164757"/>
    <w:rsid w:val="001648BE"/>
    <w:rsid w:val="001660D3"/>
    <w:rsid w:val="001665C7"/>
    <w:rsid w:val="001669FD"/>
    <w:rsid w:val="00167012"/>
    <w:rsid w:val="00167326"/>
    <w:rsid w:val="00170A38"/>
    <w:rsid w:val="0017190B"/>
    <w:rsid w:val="0017260B"/>
    <w:rsid w:val="00173436"/>
    <w:rsid w:val="00173499"/>
    <w:rsid w:val="00173A20"/>
    <w:rsid w:val="00173DA8"/>
    <w:rsid w:val="00173DE4"/>
    <w:rsid w:val="00174B59"/>
    <w:rsid w:val="00176CAA"/>
    <w:rsid w:val="00177818"/>
    <w:rsid w:val="00180C55"/>
    <w:rsid w:val="0018170D"/>
    <w:rsid w:val="0018188E"/>
    <w:rsid w:val="001824CF"/>
    <w:rsid w:val="001834AB"/>
    <w:rsid w:val="00183941"/>
    <w:rsid w:val="00183F24"/>
    <w:rsid w:val="001862C3"/>
    <w:rsid w:val="00187251"/>
    <w:rsid w:val="001928B1"/>
    <w:rsid w:val="00192F1E"/>
    <w:rsid w:val="0019334C"/>
    <w:rsid w:val="00193599"/>
    <w:rsid w:val="001941F4"/>
    <w:rsid w:val="001952E4"/>
    <w:rsid w:val="001959F5"/>
    <w:rsid w:val="00196DF5"/>
    <w:rsid w:val="001A18AA"/>
    <w:rsid w:val="001A2548"/>
    <w:rsid w:val="001A3172"/>
    <w:rsid w:val="001A3450"/>
    <w:rsid w:val="001A3FD4"/>
    <w:rsid w:val="001A45B8"/>
    <w:rsid w:val="001A4B35"/>
    <w:rsid w:val="001A561B"/>
    <w:rsid w:val="001A64DD"/>
    <w:rsid w:val="001A75B6"/>
    <w:rsid w:val="001A7A98"/>
    <w:rsid w:val="001B0A06"/>
    <w:rsid w:val="001B11C3"/>
    <w:rsid w:val="001B1FD1"/>
    <w:rsid w:val="001B265B"/>
    <w:rsid w:val="001B53F8"/>
    <w:rsid w:val="001B5594"/>
    <w:rsid w:val="001B712E"/>
    <w:rsid w:val="001B792F"/>
    <w:rsid w:val="001C0F21"/>
    <w:rsid w:val="001C126C"/>
    <w:rsid w:val="001C24C3"/>
    <w:rsid w:val="001C2DC2"/>
    <w:rsid w:val="001C315F"/>
    <w:rsid w:val="001C3490"/>
    <w:rsid w:val="001C4C62"/>
    <w:rsid w:val="001C5E08"/>
    <w:rsid w:val="001C6B46"/>
    <w:rsid w:val="001C6F71"/>
    <w:rsid w:val="001D084B"/>
    <w:rsid w:val="001D1885"/>
    <w:rsid w:val="001D2BD6"/>
    <w:rsid w:val="001D36C2"/>
    <w:rsid w:val="001D5F75"/>
    <w:rsid w:val="001E0C2B"/>
    <w:rsid w:val="001E2640"/>
    <w:rsid w:val="001E2D1D"/>
    <w:rsid w:val="001E3E85"/>
    <w:rsid w:val="001E4985"/>
    <w:rsid w:val="001E4D1D"/>
    <w:rsid w:val="001E567B"/>
    <w:rsid w:val="001E5712"/>
    <w:rsid w:val="001E6769"/>
    <w:rsid w:val="001E6FB1"/>
    <w:rsid w:val="001E6FDB"/>
    <w:rsid w:val="001E716E"/>
    <w:rsid w:val="001E7D84"/>
    <w:rsid w:val="001F1090"/>
    <w:rsid w:val="001F3729"/>
    <w:rsid w:val="001F4DE9"/>
    <w:rsid w:val="001F5000"/>
    <w:rsid w:val="001F6FDB"/>
    <w:rsid w:val="00204A33"/>
    <w:rsid w:val="00205309"/>
    <w:rsid w:val="00206546"/>
    <w:rsid w:val="00206E38"/>
    <w:rsid w:val="0020725F"/>
    <w:rsid w:val="00207525"/>
    <w:rsid w:val="002075C9"/>
    <w:rsid w:val="00210873"/>
    <w:rsid w:val="0021101C"/>
    <w:rsid w:val="002129A3"/>
    <w:rsid w:val="002137D5"/>
    <w:rsid w:val="00213CB9"/>
    <w:rsid w:val="00215475"/>
    <w:rsid w:val="00217100"/>
    <w:rsid w:val="00220615"/>
    <w:rsid w:val="00220CF5"/>
    <w:rsid w:val="00221B4E"/>
    <w:rsid w:val="002224AD"/>
    <w:rsid w:val="00223F2E"/>
    <w:rsid w:val="002248F4"/>
    <w:rsid w:val="00224A42"/>
    <w:rsid w:val="00224FA0"/>
    <w:rsid w:val="00227061"/>
    <w:rsid w:val="00230486"/>
    <w:rsid w:val="00231036"/>
    <w:rsid w:val="00233141"/>
    <w:rsid w:val="00233B41"/>
    <w:rsid w:val="00234DB1"/>
    <w:rsid w:val="00235538"/>
    <w:rsid w:val="00235951"/>
    <w:rsid w:val="002364BD"/>
    <w:rsid w:val="00236EF2"/>
    <w:rsid w:val="00241001"/>
    <w:rsid w:val="002454BB"/>
    <w:rsid w:val="00246FD8"/>
    <w:rsid w:val="00250388"/>
    <w:rsid w:val="00250F2E"/>
    <w:rsid w:val="00251622"/>
    <w:rsid w:val="00251819"/>
    <w:rsid w:val="0025321B"/>
    <w:rsid w:val="00254B16"/>
    <w:rsid w:val="00255B8F"/>
    <w:rsid w:val="00257CD0"/>
    <w:rsid w:val="00260204"/>
    <w:rsid w:val="00264733"/>
    <w:rsid w:val="00264C5A"/>
    <w:rsid w:val="00266713"/>
    <w:rsid w:val="00271002"/>
    <w:rsid w:val="0027363B"/>
    <w:rsid w:val="00275941"/>
    <w:rsid w:val="00275A20"/>
    <w:rsid w:val="002775F9"/>
    <w:rsid w:val="00280A05"/>
    <w:rsid w:val="002816BC"/>
    <w:rsid w:val="002817B7"/>
    <w:rsid w:val="00286179"/>
    <w:rsid w:val="002869EB"/>
    <w:rsid w:val="002870C6"/>
    <w:rsid w:val="002877DC"/>
    <w:rsid w:val="00287C7E"/>
    <w:rsid w:val="002900C5"/>
    <w:rsid w:val="002905AA"/>
    <w:rsid w:val="00294F3A"/>
    <w:rsid w:val="00295C63"/>
    <w:rsid w:val="00296A6D"/>
    <w:rsid w:val="00296FA0"/>
    <w:rsid w:val="002A28CF"/>
    <w:rsid w:val="002A306D"/>
    <w:rsid w:val="002A340B"/>
    <w:rsid w:val="002A4D78"/>
    <w:rsid w:val="002A62F0"/>
    <w:rsid w:val="002A6AB1"/>
    <w:rsid w:val="002A706A"/>
    <w:rsid w:val="002B08BF"/>
    <w:rsid w:val="002B28F6"/>
    <w:rsid w:val="002B57A2"/>
    <w:rsid w:val="002B7327"/>
    <w:rsid w:val="002B7C1B"/>
    <w:rsid w:val="002C125A"/>
    <w:rsid w:val="002C15B2"/>
    <w:rsid w:val="002C17D1"/>
    <w:rsid w:val="002C26FC"/>
    <w:rsid w:val="002C3E06"/>
    <w:rsid w:val="002C55B4"/>
    <w:rsid w:val="002C5C21"/>
    <w:rsid w:val="002D0B97"/>
    <w:rsid w:val="002D0F14"/>
    <w:rsid w:val="002D102E"/>
    <w:rsid w:val="002D4CA0"/>
    <w:rsid w:val="002D69A8"/>
    <w:rsid w:val="002D71F5"/>
    <w:rsid w:val="002D72BA"/>
    <w:rsid w:val="002E0035"/>
    <w:rsid w:val="002E195A"/>
    <w:rsid w:val="002E2499"/>
    <w:rsid w:val="002E29A2"/>
    <w:rsid w:val="002E2A41"/>
    <w:rsid w:val="002E39CA"/>
    <w:rsid w:val="002E4192"/>
    <w:rsid w:val="002E4AA5"/>
    <w:rsid w:val="002E51F9"/>
    <w:rsid w:val="002E6AB6"/>
    <w:rsid w:val="002E6BB1"/>
    <w:rsid w:val="002F0BAD"/>
    <w:rsid w:val="002F1591"/>
    <w:rsid w:val="002F1DA8"/>
    <w:rsid w:val="002F233C"/>
    <w:rsid w:val="002F27D5"/>
    <w:rsid w:val="002F3AF4"/>
    <w:rsid w:val="002F4AFE"/>
    <w:rsid w:val="002F65D5"/>
    <w:rsid w:val="002F708D"/>
    <w:rsid w:val="002F713A"/>
    <w:rsid w:val="002F7521"/>
    <w:rsid w:val="00300305"/>
    <w:rsid w:val="00300B06"/>
    <w:rsid w:val="0030355F"/>
    <w:rsid w:val="003039F7"/>
    <w:rsid w:val="00303F5D"/>
    <w:rsid w:val="00303F6F"/>
    <w:rsid w:val="003054BC"/>
    <w:rsid w:val="00305F84"/>
    <w:rsid w:val="00310269"/>
    <w:rsid w:val="0031083F"/>
    <w:rsid w:val="00311BFE"/>
    <w:rsid w:val="00315D00"/>
    <w:rsid w:val="0032017D"/>
    <w:rsid w:val="00321921"/>
    <w:rsid w:val="003245ED"/>
    <w:rsid w:val="00325AD8"/>
    <w:rsid w:val="00326822"/>
    <w:rsid w:val="00326AFA"/>
    <w:rsid w:val="00332D54"/>
    <w:rsid w:val="00333EA1"/>
    <w:rsid w:val="00334209"/>
    <w:rsid w:val="0034125F"/>
    <w:rsid w:val="003416E2"/>
    <w:rsid w:val="00342F39"/>
    <w:rsid w:val="003431D0"/>
    <w:rsid w:val="00347826"/>
    <w:rsid w:val="003478E5"/>
    <w:rsid w:val="003502F0"/>
    <w:rsid w:val="00351C95"/>
    <w:rsid w:val="00354B98"/>
    <w:rsid w:val="00356163"/>
    <w:rsid w:val="003565E9"/>
    <w:rsid w:val="00357526"/>
    <w:rsid w:val="003600E9"/>
    <w:rsid w:val="0036087F"/>
    <w:rsid w:val="003615B0"/>
    <w:rsid w:val="00363903"/>
    <w:rsid w:val="003656A9"/>
    <w:rsid w:val="00370F8F"/>
    <w:rsid w:val="003745E1"/>
    <w:rsid w:val="003750F2"/>
    <w:rsid w:val="003769A6"/>
    <w:rsid w:val="00377837"/>
    <w:rsid w:val="00381410"/>
    <w:rsid w:val="00383170"/>
    <w:rsid w:val="00384E63"/>
    <w:rsid w:val="00385026"/>
    <w:rsid w:val="003855FB"/>
    <w:rsid w:val="0038586D"/>
    <w:rsid w:val="00386626"/>
    <w:rsid w:val="00386C27"/>
    <w:rsid w:val="0038757B"/>
    <w:rsid w:val="00390B34"/>
    <w:rsid w:val="00393E41"/>
    <w:rsid w:val="003A29A1"/>
    <w:rsid w:val="003A49E5"/>
    <w:rsid w:val="003A4AFC"/>
    <w:rsid w:val="003A536E"/>
    <w:rsid w:val="003A6F29"/>
    <w:rsid w:val="003B1435"/>
    <w:rsid w:val="003B3148"/>
    <w:rsid w:val="003B32DF"/>
    <w:rsid w:val="003B382D"/>
    <w:rsid w:val="003B3F21"/>
    <w:rsid w:val="003B3F99"/>
    <w:rsid w:val="003B53F8"/>
    <w:rsid w:val="003B6797"/>
    <w:rsid w:val="003B6AC8"/>
    <w:rsid w:val="003B7455"/>
    <w:rsid w:val="003B7EE3"/>
    <w:rsid w:val="003C0F0E"/>
    <w:rsid w:val="003C16BE"/>
    <w:rsid w:val="003C2E10"/>
    <w:rsid w:val="003C315C"/>
    <w:rsid w:val="003C3473"/>
    <w:rsid w:val="003C3950"/>
    <w:rsid w:val="003C3D29"/>
    <w:rsid w:val="003C6221"/>
    <w:rsid w:val="003D20F2"/>
    <w:rsid w:val="003D3C83"/>
    <w:rsid w:val="003D3E9C"/>
    <w:rsid w:val="003D5C3E"/>
    <w:rsid w:val="003D69EF"/>
    <w:rsid w:val="003D6C59"/>
    <w:rsid w:val="003D7188"/>
    <w:rsid w:val="003D73B0"/>
    <w:rsid w:val="003E2330"/>
    <w:rsid w:val="003E2CAD"/>
    <w:rsid w:val="003E3464"/>
    <w:rsid w:val="003E4232"/>
    <w:rsid w:val="003E5E7D"/>
    <w:rsid w:val="003E5E82"/>
    <w:rsid w:val="003E75EF"/>
    <w:rsid w:val="003F1592"/>
    <w:rsid w:val="003F5038"/>
    <w:rsid w:val="003F624B"/>
    <w:rsid w:val="003F66C3"/>
    <w:rsid w:val="003F6DFA"/>
    <w:rsid w:val="003F72B0"/>
    <w:rsid w:val="003F731A"/>
    <w:rsid w:val="0040123C"/>
    <w:rsid w:val="00401920"/>
    <w:rsid w:val="00404016"/>
    <w:rsid w:val="004046E6"/>
    <w:rsid w:val="00410D01"/>
    <w:rsid w:val="00412A61"/>
    <w:rsid w:val="0041653D"/>
    <w:rsid w:val="00420139"/>
    <w:rsid w:val="004232D9"/>
    <w:rsid w:val="00423794"/>
    <w:rsid w:val="004238DD"/>
    <w:rsid w:val="00425E9D"/>
    <w:rsid w:val="00426EBA"/>
    <w:rsid w:val="0043031E"/>
    <w:rsid w:val="0043073D"/>
    <w:rsid w:val="00430757"/>
    <w:rsid w:val="004310B9"/>
    <w:rsid w:val="0043626E"/>
    <w:rsid w:val="00436DDB"/>
    <w:rsid w:val="00446069"/>
    <w:rsid w:val="0044648A"/>
    <w:rsid w:val="00447366"/>
    <w:rsid w:val="00450C21"/>
    <w:rsid w:val="0045122F"/>
    <w:rsid w:val="00451AF5"/>
    <w:rsid w:val="00452F3A"/>
    <w:rsid w:val="00453751"/>
    <w:rsid w:val="00453FFA"/>
    <w:rsid w:val="004546A6"/>
    <w:rsid w:val="004546ED"/>
    <w:rsid w:val="00455D0D"/>
    <w:rsid w:val="00456097"/>
    <w:rsid w:val="00456A43"/>
    <w:rsid w:val="00457F4A"/>
    <w:rsid w:val="00461131"/>
    <w:rsid w:val="00467017"/>
    <w:rsid w:val="00467445"/>
    <w:rsid w:val="00470AB0"/>
    <w:rsid w:val="0047100F"/>
    <w:rsid w:val="00471169"/>
    <w:rsid w:val="0047119A"/>
    <w:rsid w:val="0047130B"/>
    <w:rsid w:val="00471659"/>
    <w:rsid w:val="00471E40"/>
    <w:rsid w:val="0047236C"/>
    <w:rsid w:val="0047254D"/>
    <w:rsid w:val="004734F1"/>
    <w:rsid w:val="0047431C"/>
    <w:rsid w:val="00476B94"/>
    <w:rsid w:val="0047782A"/>
    <w:rsid w:val="004807FF"/>
    <w:rsid w:val="00483BB9"/>
    <w:rsid w:val="00484326"/>
    <w:rsid w:val="004907CE"/>
    <w:rsid w:val="00491210"/>
    <w:rsid w:val="004921CA"/>
    <w:rsid w:val="00492355"/>
    <w:rsid w:val="004924D4"/>
    <w:rsid w:val="00493A23"/>
    <w:rsid w:val="00495397"/>
    <w:rsid w:val="00496807"/>
    <w:rsid w:val="004A1A0D"/>
    <w:rsid w:val="004A2235"/>
    <w:rsid w:val="004A4DAC"/>
    <w:rsid w:val="004A5D3B"/>
    <w:rsid w:val="004A7753"/>
    <w:rsid w:val="004B14D2"/>
    <w:rsid w:val="004B1970"/>
    <w:rsid w:val="004B1A52"/>
    <w:rsid w:val="004B2680"/>
    <w:rsid w:val="004B7FEF"/>
    <w:rsid w:val="004C01CC"/>
    <w:rsid w:val="004C0354"/>
    <w:rsid w:val="004C1200"/>
    <w:rsid w:val="004C14A8"/>
    <w:rsid w:val="004C15DE"/>
    <w:rsid w:val="004C1782"/>
    <w:rsid w:val="004C1B3F"/>
    <w:rsid w:val="004C4370"/>
    <w:rsid w:val="004C4DEE"/>
    <w:rsid w:val="004C677D"/>
    <w:rsid w:val="004C69D6"/>
    <w:rsid w:val="004C6CF5"/>
    <w:rsid w:val="004D16A6"/>
    <w:rsid w:val="004D5A11"/>
    <w:rsid w:val="004D6210"/>
    <w:rsid w:val="004D6A3D"/>
    <w:rsid w:val="004E0873"/>
    <w:rsid w:val="004E0FB3"/>
    <w:rsid w:val="004E131A"/>
    <w:rsid w:val="004E2051"/>
    <w:rsid w:val="004E2341"/>
    <w:rsid w:val="004E40D0"/>
    <w:rsid w:val="004E48C3"/>
    <w:rsid w:val="004E537D"/>
    <w:rsid w:val="004F2285"/>
    <w:rsid w:val="004F266F"/>
    <w:rsid w:val="004F2AE5"/>
    <w:rsid w:val="004F45CA"/>
    <w:rsid w:val="004F4E39"/>
    <w:rsid w:val="004F4F58"/>
    <w:rsid w:val="004F7A98"/>
    <w:rsid w:val="004F7E77"/>
    <w:rsid w:val="004F7EA4"/>
    <w:rsid w:val="005003F1"/>
    <w:rsid w:val="00501406"/>
    <w:rsid w:val="00501920"/>
    <w:rsid w:val="00501D70"/>
    <w:rsid w:val="00501FDC"/>
    <w:rsid w:val="005035C4"/>
    <w:rsid w:val="005043AE"/>
    <w:rsid w:val="005066B6"/>
    <w:rsid w:val="005066BB"/>
    <w:rsid w:val="00506E68"/>
    <w:rsid w:val="00506FF6"/>
    <w:rsid w:val="005100F9"/>
    <w:rsid w:val="0051036F"/>
    <w:rsid w:val="005108F3"/>
    <w:rsid w:val="00510AF5"/>
    <w:rsid w:val="00511DC5"/>
    <w:rsid w:val="00511E6E"/>
    <w:rsid w:val="0051546B"/>
    <w:rsid w:val="00515B55"/>
    <w:rsid w:val="005164E0"/>
    <w:rsid w:val="005200D9"/>
    <w:rsid w:val="00520FE8"/>
    <w:rsid w:val="0052183F"/>
    <w:rsid w:val="005229EF"/>
    <w:rsid w:val="00524440"/>
    <w:rsid w:val="00524A64"/>
    <w:rsid w:val="00525A24"/>
    <w:rsid w:val="00531C25"/>
    <w:rsid w:val="00532831"/>
    <w:rsid w:val="00532C46"/>
    <w:rsid w:val="00532E20"/>
    <w:rsid w:val="00532E38"/>
    <w:rsid w:val="00532EB1"/>
    <w:rsid w:val="00540C91"/>
    <w:rsid w:val="005415D1"/>
    <w:rsid w:val="00541973"/>
    <w:rsid w:val="0054489B"/>
    <w:rsid w:val="0054517E"/>
    <w:rsid w:val="00545367"/>
    <w:rsid w:val="00546273"/>
    <w:rsid w:val="00546EFE"/>
    <w:rsid w:val="005478D2"/>
    <w:rsid w:val="00550BD8"/>
    <w:rsid w:val="00551142"/>
    <w:rsid w:val="00551CD4"/>
    <w:rsid w:val="005534C8"/>
    <w:rsid w:val="00555213"/>
    <w:rsid w:val="00555875"/>
    <w:rsid w:val="005577B0"/>
    <w:rsid w:val="00564339"/>
    <w:rsid w:val="0056660C"/>
    <w:rsid w:val="0056719C"/>
    <w:rsid w:val="005700FE"/>
    <w:rsid w:val="005707A2"/>
    <w:rsid w:val="00570B93"/>
    <w:rsid w:val="00570C64"/>
    <w:rsid w:val="00571613"/>
    <w:rsid w:val="00572E37"/>
    <w:rsid w:val="00576EA7"/>
    <w:rsid w:val="00577AD2"/>
    <w:rsid w:val="00580F07"/>
    <w:rsid w:val="00583CA9"/>
    <w:rsid w:val="005846AD"/>
    <w:rsid w:val="00584E36"/>
    <w:rsid w:val="00590291"/>
    <w:rsid w:val="00590B86"/>
    <w:rsid w:val="00592CF6"/>
    <w:rsid w:val="00593A25"/>
    <w:rsid w:val="00594BC4"/>
    <w:rsid w:val="005A02FD"/>
    <w:rsid w:val="005A191D"/>
    <w:rsid w:val="005A36CD"/>
    <w:rsid w:val="005A3E91"/>
    <w:rsid w:val="005A532D"/>
    <w:rsid w:val="005A6E58"/>
    <w:rsid w:val="005A745E"/>
    <w:rsid w:val="005A74B3"/>
    <w:rsid w:val="005A762F"/>
    <w:rsid w:val="005B205C"/>
    <w:rsid w:val="005B244B"/>
    <w:rsid w:val="005B25B5"/>
    <w:rsid w:val="005B2E2C"/>
    <w:rsid w:val="005B4BFB"/>
    <w:rsid w:val="005B4DC8"/>
    <w:rsid w:val="005B6AAD"/>
    <w:rsid w:val="005B7AFD"/>
    <w:rsid w:val="005C009A"/>
    <w:rsid w:val="005C42E6"/>
    <w:rsid w:val="005C614A"/>
    <w:rsid w:val="005C69F3"/>
    <w:rsid w:val="005C6F01"/>
    <w:rsid w:val="005C7AC9"/>
    <w:rsid w:val="005C7E24"/>
    <w:rsid w:val="005D0521"/>
    <w:rsid w:val="005D0767"/>
    <w:rsid w:val="005D2CC2"/>
    <w:rsid w:val="005D4511"/>
    <w:rsid w:val="005D460F"/>
    <w:rsid w:val="005D6CBE"/>
    <w:rsid w:val="005D7AE6"/>
    <w:rsid w:val="005E3314"/>
    <w:rsid w:val="005E5AAF"/>
    <w:rsid w:val="005E5D39"/>
    <w:rsid w:val="005E6574"/>
    <w:rsid w:val="005E726B"/>
    <w:rsid w:val="005F0948"/>
    <w:rsid w:val="005F157E"/>
    <w:rsid w:val="005F34D9"/>
    <w:rsid w:val="005F4BA6"/>
    <w:rsid w:val="005F501C"/>
    <w:rsid w:val="00600192"/>
    <w:rsid w:val="00602A90"/>
    <w:rsid w:val="00604BE1"/>
    <w:rsid w:val="00605C90"/>
    <w:rsid w:val="006077B2"/>
    <w:rsid w:val="00611712"/>
    <w:rsid w:val="00611D47"/>
    <w:rsid w:val="00613091"/>
    <w:rsid w:val="00613182"/>
    <w:rsid w:val="00613606"/>
    <w:rsid w:val="0061525A"/>
    <w:rsid w:val="00615749"/>
    <w:rsid w:val="00616611"/>
    <w:rsid w:val="00624336"/>
    <w:rsid w:val="006252D1"/>
    <w:rsid w:val="00625437"/>
    <w:rsid w:val="00627583"/>
    <w:rsid w:val="0063156E"/>
    <w:rsid w:val="00632D1D"/>
    <w:rsid w:val="006345CD"/>
    <w:rsid w:val="0063535B"/>
    <w:rsid w:val="006374C2"/>
    <w:rsid w:val="00642FCC"/>
    <w:rsid w:val="00643009"/>
    <w:rsid w:val="00643DE9"/>
    <w:rsid w:val="00644634"/>
    <w:rsid w:val="00644E97"/>
    <w:rsid w:val="006471F2"/>
    <w:rsid w:val="00647445"/>
    <w:rsid w:val="00647B42"/>
    <w:rsid w:val="00651D68"/>
    <w:rsid w:val="00652E88"/>
    <w:rsid w:val="00652EF6"/>
    <w:rsid w:val="00656288"/>
    <w:rsid w:val="0065647C"/>
    <w:rsid w:val="0065780C"/>
    <w:rsid w:val="006606C3"/>
    <w:rsid w:val="0066253F"/>
    <w:rsid w:val="006628DC"/>
    <w:rsid w:val="006654C6"/>
    <w:rsid w:val="00665D2B"/>
    <w:rsid w:val="00665D8B"/>
    <w:rsid w:val="00670A45"/>
    <w:rsid w:val="006719ED"/>
    <w:rsid w:val="00675D0D"/>
    <w:rsid w:val="0067654F"/>
    <w:rsid w:val="006765BD"/>
    <w:rsid w:val="006768AA"/>
    <w:rsid w:val="006771A7"/>
    <w:rsid w:val="0068190E"/>
    <w:rsid w:val="00682E4F"/>
    <w:rsid w:val="00683463"/>
    <w:rsid w:val="0068489A"/>
    <w:rsid w:val="006863A5"/>
    <w:rsid w:val="00686CC2"/>
    <w:rsid w:val="00691AAF"/>
    <w:rsid w:val="00691D7A"/>
    <w:rsid w:val="006932EB"/>
    <w:rsid w:val="00693EAE"/>
    <w:rsid w:val="006943E4"/>
    <w:rsid w:val="006963BA"/>
    <w:rsid w:val="00697374"/>
    <w:rsid w:val="006A068D"/>
    <w:rsid w:val="006A088E"/>
    <w:rsid w:val="006A15AA"/>
    <w:rsid w:val="006A263B"/>
    <w:rsid w:val="006A50E9"/>
    <w:rsid w:val="006A5EFB"/>
    <w:rsid w:val="006A62AE"/>
    <w:rsid w:val="006A726F"/>
    <w:rsid w:val="006B0F64"/>
    <w:rsid w:val="006B181F"/>
    <w:rsid w:val="006B1DB1"/>
    <w:rsid w:val="006B1DD8"/>
    <w:rsid w:val="006B2C6B"/>
    <w:rsid w:val="006B2D56"/>
    <w:rsid w:val="006B2DE4"/>
    <w:rsid w:val="006B7970"/>
    <w:rsid w:val="006C01ED"/>
    <w:rsid w:val="006C0F7B"/>
    <w:rsid w:val="006C17B6"/>
    <w:rsid w:val="006C24E4"/>
    <w:rsid w:val="006C3C4F"/>
    <w:rsid w:val="006C48FB"/>
    <w:rsid w:val="006C71DE"/>
    <w:rsid w:val="006C7344"/>
    <w:rsid w:val="006C776B"/>
    <w:rsid w:val="006C7D07"/>
    <w:rsid w:val="006D39E4"/>
    <w:rsid w:val="006D59C4"/>
    <w:rsid w:val="006E2E93"/>
    <w:rsid w:val="006E3371"/>
    <w:rsid w:val="006E37E8"/>
    <w:rsid w:val="006E6E2D"/>
    <w:rsid w:val="006F0324"/>
    <w:rsid w:val="006F2A04"/>
    <w:rsid w:val="006F2E0F"/>
    <w:rsid w:val="006F2F8C"/>
    <w:rsid w:val="006F33B6"/>
    <w:rsid w:val="006F5019"/>
    <w:rsid w:val="006F6820"/>
    <w:rsid w:val="006F70B8"/>
    <w:rsid w:val="0070127F"/>
    <w:rsid w:val="00701F6D"/>
    <w:rsid w:val="00702E6C"/>
    <w:rsid w:val="007036D1"/>
    <w:rsid w:val="00703A83"/>
    <w:rsid w:val="007059D2"/>
    <w:rsid w:val="0070678E"/>
    <w:rsid w:val="00707DE8"/>
    <w:rsid w:val="007126FF"/>
    <w:rsid w:val="00714702"/>
    <w:rsid w:val="007148F0"/>
    <w:rsid w:val="00714CF4"/>
    <w:rsid w:val="00714E23"/>
    <w:rsid w:val="00716268"/>
    <w:rsid w:val="0071658C"/>
    <w:rsid w:val="00717346"/>
    <w:rsid w:val="007202A7"/>
    <w:rsid w:val="00723129"/>
    <w:rsid w:val="00725209"/>
    <w:rsid w:val="00725893"/>
    <w:rsid w:val="007275D0"/>
    <w:rsid w:val="00730661"/>
    <w:rsid w:val="007337F7"/>
    <w:rsid w:val="00733F18"/>
    <w:rsid w:val="0073580C"/>
    <w:rsid w:val="007361A2"/>
    <w:rsid w:val="007364AC"/>
    <w:rsid w:val="00736C4A"/>
    <w:rsid w:val="00741301"/>
    <w:rsid w:val="007418AC"/>
    <w:rsid w:val="0074265D"/>
    <w:rsid w:val="00744743"/>
    <w:rsid w:val="00744798"/>
    <w:rsid w:val="007452E9"/>
    <w:rsid w:val="0074538A"/>
    <w:rsid w:val="00746276"/>
    <w:rsid w:val="00746A13"/>
    <w:rsid w:val="00752521"/>
    <w:rsid w:val="007529F2"/>
    <w:rsid w:val="00752D2A"/>
    <w:rsid w:val="00752FE1"/>
    <w:rsid w:val="007547DF"/>
    <w:rsid w:val="00756DD9"/>
    <w:rsid w:val="00757DBC"/>
    <w:rsid w:val="00761C6B"/>
    <w:rsid w:val="00763C41"/>
    <w:rsid w:val="00765E89"/>
    <w:rsid w:val="00767685"/>
    <w:rsid w:val="00771075"/>
    <w:rsid w:val="00775811"/>
    <w:rsid w:val="0078040A"/>
    <w:rsid w:val="007805B7"/>
    <w:rsid w:val="0078233B"/>
    <w:rsid w:val="00782A39"/>
    <w:rsid w:val="007832BD"/>
    <w:rsid w:val="0078449D"/>
    <w:rsid w:val="007876C5"/>
    <w:rsid w:val="00787B78"/>
    <w:rsid w:val="00791943"/>
    <w:rsid w:val="00791C9A"/>
    <w:rsid w:val="00792944"/>
    <w:rsid w:val="00795242"/>
    <w:rsid w:val="00796B41"/>
    <w:rsid w:val="00796E76"/>
    <w:rsid w:val="00797737"/>
    <w:rsid w:val="007A1FF0"/>
    <w:rsid w:val="007A2407"/>
    <w:rsid w:val="007A2A01"/>
    <w:rsid w:val="007A2EE0"/>
    <w:rsid w:val="007A3B64"/>
    <w:rsid w:val="007A56DD"/>
    <w:rsid w:val="007A63A5"/>
    <w:rsid w:val="007A77B4"/>
    <w:rsid w:val="007B1BEA"/>
    <w:rsid w:val="007B2E37"/>
    <w:rsid w:val="007B36B7"/>
    <w:rsid w:val="007B4577"/>
    <w:rsid w:val="007B4BEB"/>
    <w:rsid w:val="007B5259"/>
    <w:rsid w:val="007B63D8"/>
    <w:rsid w:val="007B64B3"/>
    <w:rsid w:val="007B6C31"/>
    <w:rsid w:val="007B761E"/>
    <w:rsid w:val="007C14F4"/>
    <w:rsid w:val="007C19EB"/>
    <w:rsid w:val="007C217E"/>
    <w:rsid w:val="007C3575"/>
    <w:rsid w:val="007C3813"/>
    <w:rsid w:val="007C4251"/>
    <w:rsid w:val="007C4A76"/>
    <w:rsid w:val="007C4F3B"/>
    <w:rsid w:val="007C5BB7"/>
    <w:rsid w:val="007C6678"/>
    <w:rsid w:val="007C6CE2"/>
    <w:rsid w:val="007D051F"/>
    <w:rsid w:val="007D0BF2"/>
    <w:rsid w:val="007D2388"/>
    <w:rsid w:val="007D34C1"/>
    <w:rsid w:val="007D406C"/>
    <w:rsid w:val="007D4459"/>
    <w:rsid w:val="007D44B3"/>
    <w:rsid w:val="007D6B15"/>
    <w:rsid w:val="007D726D"/>
    <w:rsid w:val="007D79C9"/>
    <w:rsid w:val="007E15AE"/>
    <w:rsid w:val="007E1B7A"/>
    <w:rsid w:val="007E23D6"/>
    <w:rsid w:val="007E2694"/>
    <w:rsid w:val="007E4083"/>
    <w:rsid w:val="007E7E7A"/>
    <w:rsid w:val="007F0557"/>
    <w:rsid w:val="007F17B8"/>
    <w:rsid w:val="007F2764"/>
    <w:rsid w:val="007F4668"/>
    <w:rsid w:val="007F5FDA"/>
    <w:rsid w:val="007F6821"/>
    <w:rsid w:val="008017F3"/>
    <w:rsid w:val="008018AE"/>
    <w:rsid w:val="00802629"/>
    <w:rsid w:val="00804787"/>
    <w:rsid w:val="008062B4"/>
    <w:rsid w:val="00806717"/>
    <w:rsid w:val="008103C4"/>
    <w:rsid w:val="008116EA"/>
    <w:rsid w:val="00811CA3"/>
    <w:rsid w:val="00811FCF"/>
    <w:rsid w:val="008133A1"/>
    <w:rsid w:val="00813521"/>
    <w:rsid w:val="00813F0C"/>
    <w:rsid w:val="008163D0"/>
    <w:rsid w:val="00816700"/>
    <w:rsid w:val="00821E34"/>
    <w:rsid w:val="00822206"/>
    <w:rsid w:val="00823C56"/>
    <w:rsid w:val="00824F18"/>
    <w:rsid w:val="00827780"/>
    <w:rsid w:val="00827D66"/>
    <w:rsid w:val="00827DB3"/>
    <w:rsid w:val="00830146"/>
    <w:rsid w:val="00830239"/>
    <w:rsid w:val="0083202E"/>
    <w:rsid w:val="00832DCE"/>
    <w:rsid w:val="0083430A"/>
    <w:rsid w:val="008377AC"/>
    <w:rsid w:val="00837ADC"/>
    <w:rsid w:val="0084245B"/>
    <w:rsid w:val="00844B82"/>
    <w:rsid w:val="00845484"/>
    <w:rsid w:val="00845532"/>
    <w:rsid w:val="00845593"/>
    <w:rsid w:val="00845D4F"/>
    <w:rsid w:val="00845F02"/>
    <w:rsid w:val="008470FD"/>
    <w:rsid w:val="00847A2A"/>
    <w:rsid w:val="00847E1D"/>
    <w:rsid w:val="0085006A"/>
    <w:rsid w:val="00852E46"/>
    <w:rsid w:val="008530AF"/>
    <w:rsid w:val="00855938"/>
    <w:rsid w:val="00855A65"/>
    <w:rsid w:val="00860E1A"/>
    <w:rsid w:val="0086391C"/>
    <w:rsid w:val="00863D61"/>
    <w:rsid w:val="0086416C"/>
    <w:rsid w:val="0086497F"/>
    <w:rsid w:val="00864BA9"/>
    <w:rsid w:val="008674CB"/>
    <w:rsid w:val="00870176"/>
    <w:rsid w:val="00871129"/>
    <w:rsid w:val="008712E2"/>
    <w:rsid w:val="00871A06"/>
    <w:rsid w:val="00872DC4"/>
    <w:rsid w:val="00873497"/>
    <w:rsid w:val="00873D22"/>
    <w:rsid w:val="00874869"/>
    <w:rsid w:val="0087605B"/>
    <w:rsid w:val="008761F2"/>
    <w:rsid w:val="00876E81"/>
    <w:rsid w:val="0088058C"/>
    <w:rsid w:val="00880A09"/>
    <w:rsid w:val="00881B31"/>
    <w:rsid w:val="00881EDE"/>
    <w:rsid w:val="008826B2"/>
    <w:rsid w:val="00882B7D"/>
    <w:rsid w:val="008838A5"/>
    <w:rsid w:val="00886FF6"/>
    <w:rsid w:val="00887059"/>
    <w:rsid w:val="008931D3"/>
    <w:rsid w:val="00895BD2"/>
    <w:rsid w:val="00897457"/>
    <w:rsid w:val="008A0D14"/>
    <w:rsid w:val="008A1441"/>
    <w:rsid w:val="008A58AF"/>
    <w:rsid w:val="008B0291"/>
    <w:rsid w:val="008B078C"/>
    <w:rsid w:val="008B08BE"/>
    <w:rsid w:val="008B0D53"/>
    <w:rsid w:val="008B10F7"/>
    <w:rsid w:val="008B3EFF"/>
    <w:rsid w:val="008B4C1D"/>
    <w:rsid w:val="008B5930"/>
    <w:rsid w:val="008B6F88"/>
    <w:rsid w:val="008B6FFB"/>
    <w:rsid w:val="008C36D7"/>
    <w:rsid w:val="008C44DB"/>
    <w:rsid w:val="008C5792"/>
    <w:rsid w:val="008C6444"/>
    <w:rsid w:val="008C65F7"/>
    <w:rsid w:val="008D0F3E"/>
    <w:rsid w:val="008D574F"/>
    <w:rsid w:val="008D5A89"/>
    <w:rsid w:val="008D669C"/>
    <w:rsid w:val="008D6FEF"/>
    <w:rsid w:val="008D72DE"/>
    <w:rsid w:val="008E0BB4"/>
    <w:rsid w:val="008E1FA2"/>
    <w:rsid w:val="008E2CEF"/>
    <w:rsid w:val="008E2F98"/>
    <w:rsid w:val="008E5B48"/>
    <w:rsid w:val="008E5CF6"/>
    <w:rsid w:val="008E6E12"/>
    <w:rsid w:val="008E7D3C"/>
    <w:rsid w:val="008E7F3D"/>
    <w:rsid w:val="008F05C5"/>
    <w:rsid w:val="008F1EED"/>
    <w:rsid w:val="008F251D"/>
    <w:rsid w:val="008F3572"/>
    <w:rsid w:val="008F557E"/>
    <w:rsid w:val="008F6390"/>
    <w:rsid w:val="008F7D49"/>
    <w:rsid w:val="00900040"/>
    <w:rsid w:val="00901066"/>
    <w:rsid w:val="00901B86"/>
    <w:rsid w:val="00902DE6"/>
    <w:rsid w:val="009031F4"/>
    <w:rsid w:val="00903D6F"/>
    <w:rsid w:val="009054D8"/>
    <w:rsid w:val="009058F9"/>
    <w:rsid w:val="009062E0"/>
    <w:rsid w:val="00906566"/>
    <w:rsid w:val="00907986"/>
    <w:rsid w:val="00907B7F"/>
    <w:rsid w:val="009100B8"/>
    <w:rsid w:val="009111EC"/>
    <w:rsid w:val="009123E3"/>
    <w:rsid w:val="00912F4A"/>
    <w:rsid w:val="0091323F"/>
    <w:rsid w:val="009160B6"/>
    <w:rsid w:val="0092250B"/>
    <w:rsid w:val="009240AC"/>
    <w:rsid w:val="009244A5"/>
    <w:rsid w:val="00924D35"/>
    <w:rsid w:val="009251A0"/>
    <w:rsid w:val="00925520"/>
    <w:rsid w:val="00932040"/>
    <w:rsid w:val="009328B3"/>
    <w:rsid w:val="009359C7"/>
    <w:rsid w:val="00935C39"/>
    <w:rsid w:val="00936550"/>
    <w:rsid w:val="00936B8A"/>
    <w:rsid w:val="00937271"/>
    <w:rsid w:val="00940D09"/>
    <w:rsid w:val="0094132C"/>
    <w:rsid w:val="00941E4F"/>
    <w:rsid w:val="00944035"/>
    <w:rsid w:val="00944561"/>
    <w:rsid w:val="009500FB"/>
    <w:rsid w:val="00953E25"/>
    <w:rsid w:val="00954044"/>
    <w:rsid w:val="009548A8"/>
    <w:rsid w:val="0095770C"/>
    <w:rsid w:val="009606F9"/>
    <w:rsid w:val="00960ABE"/>
    <w:rsid w:val="00960D70"/>
    <w:rsid w:val="00961D8D"/>
    <w:rsid w:val="00962827"/>
    <w:rsid w:val="00963466"/>
    <w:rsid w:val="0096365F"/>
    <w:rsid w:val="009662A6"/>
    <w:rsid w:val="00966725"/>
    <w:rsid w:val="00966A67"/>
    <w:rsid w:val="00966F4C"/>
    <w:rsid w:val="0096704E"/>
    <w:rsid w:val="00967308"/>
    <w:rsid w:val="00970C38"/>
    <w:rsid w:val="00972273"/>
    <w:rsid w:val="00972F7A"/>
    <w:rsid w:val="00973178"/>
    <w:rsid w:val="00974ACA"/>
    <w:rsid w:val="00980852"/>
    <w:rsid w:val="00980F17"/>
    <w:rsid w:val="009817F0"/>
    <w:rsid w:val="00981A23"/>
    <w:rsid w:val="0098347E"/>
    <w:rsid w:val="00983758"/>
    <w:rsid w:val="00985A07"/>
    <w:rsid w:val="0098618D"/>
    <w:rsid w:val="00990E03"/>
    <w:rsid w:val="00991E39"/>
    <w:rsid w:val="00991FEC"/>
    <w:rsid w:val="00995D96"/>
    <w:rsid w:val="0099748B"/>
    <w:rsid w:val="009A18F3"/>
    <w:rsid w:val="009A2C9E"/>
    <w:rsid w:val="009A32CC"/>
    <w:rsid w:val="009A4BEF"/>
    <w:rsid w:val="009A5ACA"/>
    <w:rsid w:val="009A6D9D"/>
    <w:rsid w:val="009B1E3E"/>
    <w:rsid w:val="009B2AE4"/>
    <w:rsid w:val="009B3572"/>
    <w:rsid w:val="009B37B3"/>
    <w:rsid w:val="009B395A"/>
    <w:rsid w:val="009B5654"/>
    <w:rsid w:val="009B75D8"/>
    <w:rsid w:val="009B75DB"/>
    <w:rsid w:val="009C3BF3"/>
    <w:rsid w:val="009C3C81"/>
    <w:rsid w:val="009C4449"/>
    <w:rsid w:val="009C4494"/>
    <w:rsid w:val="009C457C"/>
    <w:rsid w:val="009C53FA"/>
    <w:rsid w:val="009C770A"/>
    <w:rsid w:val="009D1C16"/>
    <w:rsid w:val="009D1DD2"/>
    <w:rsid w:val="009D240B"/>
    <w:rsid w:val="009D258B"/>
    <w:rsid w:val="009D2871"/>
    <w:rsid w:val="009D52D3"/>
    <w:rsid w:val="009D7732"/>
    <w:rsid w:val="009D7FEC"/>
    <w:rsid w:val="009E0453"/>
    <w:rsid w:val="009E135E"/>
    <w:rsid w:val="009E18A6"/>
    <w:rsid w:val="009E288B"/>
    <w:rsid w:val="009E33CF"/>
    <w:rsid w:val="009E502D"/>
    <w:rsid w:val="009E6153"/>
    <w:rsid w:val="009E62B4"/>
    <w:rsid w:val="009E7173"/>
    <w:rsid w:val="009F0721"/>
    <w:rsid w:val="009F0851"/>
    <w:rsid w:val="009F097E"/>
    <w:rsid w:val="009F0D1E"/>
    <w:rsid w:val="009F1208"/>
    <w:rsid w:val="009F13F5"/>
    <w:rsid w:val="009F1DB9"/>
    <w:rsid w:val="009F50B4"/>
    <w:rsid w:val="009F6130"/>
    <w:rsid w:val="009F6769"/>
    <w:rsid w:val="009F68F3"/>
    <w:rsid w:val="009F6CAE"/>
    <w:rsid w:val="00A00918"/>
    <w:rsid w:val="00A02292"/>
    <w:rsid w:val="00A024D7"/>
    <w:rsid w:val="00A033A2"/>
    <w:rsid w:val="00A03C75"/>
    <w:rsid w:val="00A05E19"/>
    <w:rsid w:val="00A064C1"/>
    <w:rsid w:val="00A0730A"/>
    <w:rsid w:val="00A07E8E"/>
    <w:rsid w:val="00A10032"/>
    <w:rsid w:val="00A103E3"/>
    <w:rsid w:val="00A10D0E"/>
    <w:rsid w:val="00A135C8"/>
    <w:rsid w:val="00A13DB3"/>
    <w:rsid w:val="00A15A9E"/>
    <w:rsid w:val="00A163F2"/>
    <w:rsid w:val="00A17B37"/>
    <w:rsid w:val="00A17F05"/>
    <w:rsid w:val="00A21350"/>
    <w:rsid w:val="00A2144D"/>
    <w:rsid w:val="00A218EE"/>
    <w:rsid w:val="00A2349F"/>
    <w:rsid w:val="00A2393E"/>
    <w:rsid w:val="00A2398F"/>
    <w:rsid w:val="00A26631"/>
    <w:rsid w:val="00A30940"/>
    <w:rsid w:val="00A312DA"/>
    <w:rsid w:val="00A31CAF"/>
    <w:rsid w:val="00A31E9E"/>
    <w:rsid w:val="00A32BCF"/>
    <w:rsid w:val="00A33283"/>
    <w:rsid w:val="00A3443F"/>
    <w:rsid w:val="00A35A34"/>
    <w:rsid w:val="00A37251"/>
    <w:rsid w:val="00A3733B"/>
    <w:rsid w:val="00A375C3"/>
    <w:rsid w:val="00A37856"/>
    <w:rsid w:val="00A405D6"/>
    <w:rsid w:val="00A405EB"/>
    <w:rsid w:val="00A414CD"/>
    <w:rsid w:val="00A45704"/>
    <w:rsid w:val="00A46B91"/>
    <w:rsid w:val="00A4703F"/>
    <w:rsid w:val="00A47969"/>
    <w:rsid w:val="00A50346"/>
    <w:rsid w:val="00A527C2"/>
    <w:rsid w:val="00A532B4"/>
    <w:rsid w:val="00A55B4C"/>
    <w:rsid w:val="00A564B0"/>
    <w:rsid w:val="00A56D57"/>
    <w:rsid w:val="00A57029"/>
    <w:rsid w:val="00A57A22"/>
    <w:rsid w:val="00A607C8"/>
    <w:rsid w:val="00A612AA"/>
    <w:rsid w:val="00A626C6"/>
    <w:rsid w:val="00A62F2D"/>
    <w:rsid w:val="00A67D6B"/>
    <w:rsid w:val="00A73E53"/>
    <w:rsid w:val="00A7427D"/>
    <w:rsid w:val="00A76F96"/>
    <w:rsid w:val="00A77A97"/>
    <w:rsid w:val="00A77EE7"/>
    <w:rsid w:val="00A807B5"/>
    <w:rsid w:val="00A8258D"/>
    <w:rsid w:val="00A83A79"/>
    <w:rsid w:val="00A8579C"/>
    <w:rsid w:val="00A86881"/>
    <w:rsid w:val="00A87651"/>
    <w:rsid w:val="00A87D1A"/>
    <w:rsid w:val="00A9022F"/>
    <w:rsid w:val="00A90287"/>
    <w:rsid w:val="00A92781"/>
    <w:rsid w:val="00A931B8"/>
    <w:rsid w:val="00A941D2"/>
    <w:rsid w:val="00A94F7C"/>
    <w:rsid w:val="00A978CE"/>
    <w:rsid w:val="00A97C22"/>
    <w:rsid w:val="00AA029B"/>
    <w:rsid w:val="00AA1205"/>
    <w:rsid w:val="00AA20D7"/>
    <w:rsid w:val="00AA33E1"/>
    <w:rsid w:val="00AA7F0B"/>
    <w:rsid w:val="00AB011A"/>
    <w:rsid w:val="00AB0AE9"/>
    <w:rsid w:val="00AB13A3"/>
    <w:rsid w:val="00AB1E30"/>
    <w:rsid w:val="00AC330A"/>
    <w:rsid w:val="00AC3A21"/>
    <w:rsid w:val="00AC5F9B"/>
    <w:rsid w:val="00AC6150"/>
    <w:rsid w:val="00AC65D8"/>
    <w:rsid w:val="00AC709F"/>
    <w:rsid w:val="00AC7933"/>
    <w:rsid w:val="00AC7EA5"/>
    <w:rsid w:val="00AD3D88"/>
    <w:rsid w:val="00AD4466"/>
    <w:rsid w:val="00AD451C"/>
    <w:rsid w:val="00AD49AD"/>
    <w:rsid w:val="00AD5887"/>
    <w:rsid w:val="00AD5E6D"/>
    <w:rsid w:val="00AD6047"/>
    <w:rsid w:val="00AE01DC"/>
    <w:rsid w:val="00AE0594"/>
    <w:rsid w:val="00AE122D"/>
    <w:rsid w:val="00AE2E3D"/>
    <w:rsid w:val="00AE3F08"/>
    <w:rsid w:val="00AE4136"/>
    <w:rsid w:val="00AE4553"/>
    <w:rsid w:val="00AE463A"/>
    <w:rsid w:val="00AE4AD4"/>
    <w:rsid w:val="00AE5FC4"/>
    <w:rsid w:val="00AE7C04"/>
    <w:rsid w:val="00AF007C"/>
    <w:rsid w:val="00AF0FDA"/>
    <w:rsid w:val="00AF165B"/>
    <w:rsid w:val="00AF1A86"/>
    <w:rsid w:val="00AF2910"/>
    <w:rsid w:val="00AF2F44"/>
    <w:rsid w:val="00AF5B1B"/>
    <w:rsid w:val="00B0129C"/>
    <w:rsid w:val="00B01C4F"/>
    <w:rsid w:val="00B021AD"/>
    <w:rsid w:val="00B03095"/>
    <w:rsid w:val="00B034A0"/>
    <w:rsid w:val="00B0498B"/>
    <w:rsid w:val="00B0629A"/>
    <w:rsid w:val="00B0747B"/>
    <w:rsid w:val="00B07CA0"/>
    <w:rsid w:val="00B1236A"/>
    <w:rsid w:val="00B12408"/>
    <w:rsid w:val="00B13C82"/>
    <w:rsid w:val="00B1475A"/>
    <w:rsid w:val="00B14BC7"/>
    <w:rsid w:val="00B15A92"/>
    <w:rsid w:val="00B15FF6"/>
    <w:rsid w:val="00B16E4A"/>
    <w:rsid w:val="00B21EEC"/>
    <w:rsid w:val="00B23320"/>
    <w:rsid w:val="00B236FB"/>
    <w:rsid w:val="00B23E53"/>
    <w:rsid w:val="00B25B6D"/>
    <w:rsid w:val="00B321C0"/>
    <w:rsid w:val="00B33569"/>
    <w:rsid w:val="00B34E86"/>
    <w:rsid w:val="00B357B1"/>
    <w:rsid w:val="00B3714C"/>
    <w:rsid w:val="00B41342"/>
    <w:rsid w:val="00B41E84"/>
    <w:rsid w:val="00B42058"/>
    <w:rsid w:val="00B42B1F"/>
    <w:rsid w:val="00B4410B"/>
    <w:rsid w:val="00B448C6"/>
    <w:rsid w:val="00B44DFB"/>
    <w:rsid w:val="00B45EBF"/>
    <w:rsid w:val="00B46047"/>
    <w:rsid w:val="00B461F8"/>
    <w:rsid w:val="00B46A12"/>
    <w:rsid w:val="00B5013D"/>
    <w:rsid w:val="00B5041F"/>
    <w:rsid w:val="00B52086"/>
    <w:rsid w:val="00B536B9"/>
    <w:rsid w:val="00B55CAF"/>
    <w:rsid w:val="00B568B8"/>
    <w:rsid w:val="00B60106"/>
    <w:rsid w:val="00B60C89"/>
    <w:rsid w:val="00B61888"/>
    <w:rsid w:val="00B61A0E"/>
    <w:rsid w:val="00B62559"/>
    <w:rsid w:val="00B62894"/>
    <w:rsid w:val="00B62E1A"/>
    <w:rsid w:val="00B651C9"/>
    <w:rsid w:val="00B654C8"/>
    <w:rsid w:val="00B65677"/>
    <w:rsid w:val="00B6678E"/>
    <w:rsid w:val="00B675F6"/>
    <w:rsid w:val="00B703CF"/>
    <w:rsid w:val="00B70B3C"/>
    <w:rsid w:val="00B71014"/>
    <w:rsid w:val="00B7391E"/>
    <w:rsid w:val="00B7451E"/>
    <w:rsid w:val="00B746E3"/>
    <w:rsid w:val="00B75B07"/>
    <w:rsid w:val="00B77C68"/>
    <w:rsid w:val="00B80270"/>
    <w:rsid w:val="00B80570"/>
    <w:rsid w:val="00B80B58"/>
    <w:rsid w:val="00B8176E"/>
    <w:rsid w:val="00B8185A"/>
    <w:rsid w:val="00B81E8D"/>
    <w:rsid w:val="00B90025"/>
    <w:rsid w:val="00B9098F"/>
    <w:rsid w:val="00B9544B"/>
    <w:rsid w:val="00B956B9"/>
    <w:rsid w:val="00B95907"/>
    <w:rsid w:val="00B966B6"/>
    <w:rsid w:val="00B970DB"/>
    <w:rsid w:val="00B97F4D"/>
    <w:rsid w:val="00BA218B"/>
    <w:rsid w:val="00BA40A7"/>
    <w:rsid w:val="00BA4D3C"/>
    <w:rsid w:val="00BB20D2"/>
    <w:rsid w:val="00BB2658"/>
    <w:rsid w:val="00BB2685"/>
    <w:rsid w:val="00BB30FF"/>
    <w:rsid w:val="00BB3204"/>
    <w:rsid w:val="00BB33D2"/>
    <w:rsid w:val="00BB504F"/>
    <w:rsid w:val="00BB5DF5"/>
    <w:rsid w:val="00BB655C"/>
    <w:rsid w:val="00BB78BB"/>
    <w:rsid w:val="00BC0257"/>
    <w:rsid w:val="00BC0283"/>
    <w:rsid w:val="00BC0BD2"/>
    <w:rsid w:val="00BC3833"/>
    <w:rsid w:val="00BC671A"/>
    <w:rsid w:val="00BC6EF8"/>
    <w:rsid w:val="00BC7DC1"/>
    <w:rsid w:val="00BD054E"/>
    <w:rsid w:val="00BD1842"/>
    <w:rsid w:val="00BD3B72"/>
    <w:rsid w:val="00BD3FE9"/>
    <w:rsid w:val="00BD4DB4"/>
    <w:rsid w:val="00BD66F9"/>
    <w:rsid w:val="00BD6B33"/>
    <w:rsid w:val="00BE00BA"/>
    <w:rsid w:val="00BE1C8E"/>
    <w:rsid w:val="00BE274C"/>
    <w:rsid w:val="00BE283D"/>
    <w:rsid w:val="00BE356F"/>
    <w:rsid w:val="00BE3BF9"/>
    <w:rsid w:val="00BE570A"/>
    <w:rsid w:val="00BE6305"/>
    <w:rsid w:val="00BE6705"/>
    <w:rsid w:val="00BE6E8E"/>
    <w:rsid w:val="00BE70B1"/>
    <w:rsid w:val="00BE70F5"/>
    <w:rsid w:val="00BE7105"/>
    <w:rsid w:val="00BE7263"/>
    <w:rsid w:val="00BF0890"/>
    <w:rsid w:val="00BF11D6"/>
    <w:rsid w:val="00BF427E"/>
    <w:rsid w:val="00BF466F"/>
    <w:rsid w:val="00BF4B8B"/>
    <w:rsid w:val="00BF4E77"/>
    <w:rsid w:val="00BF7278"/>
    <w:rsid w:val="00C032A7"/>
    <w:rsid w:val="00C0443A"/>
    <w:rsid w:val="00C060B9"/>
    <w:rsid w:val="00C107CE"/>
    <w:rsid w:val="00C10D7B"/>
    <w:rsid w:val="00C10EDB"/>
    <w:rsid w:val="00C11716"/>
    <w:rsid w:val="00C1415B"/>
    <w:rsid w:val="00C147E4"/>
    <w:rsid w:val="00C157F3"/>
    <w:rsid w:val="00C17C3D"/>
    <w:rsid w:val="00C17CFA"/>
    <w:rsid w:val="00C22410"/>
    <w:rsid w:val="00C2534C"/>
    <w:rsid w:val="00C25A25"/>
    <w:rsid w:val="00C25BC7"/>
    <w:rsid w:val="00C26597"/>
    <w:rsid w:val="00C30033"/>
    <w:rsid w:val="00C30DCC"/>
    <w:rsid w:val="00C3325B"/>
    <w:rsid w:val="00C33C56"/>
    <w:rsid w:val="00C33DA0"/>
    <w:rsid w:val="00C33EBD"/>
    <w:rsid w:val="00C3408E"/>
    <w:rsid w:val="00C365CD"/>
    <w:rsid w:val="00C37303"/>
    <w:rsid w:val="00C37600"/>
    <w:rsid w:val="00C4163F"/>
    <w:rsid w:val="00C41D1C"/>
    <w:rsid w:val="00C42974"/>
    <w:rsid w:val="00C437DA"/>
    <w:rsid w:val="00C43AF9"/>
    <w:rsid w:val="00C440C9"/>
    <w:rsid w:val="00C44409"/>
    <w:rsid w:val="00C45DC4"/>
    <w:rsid w:val="00C46492"/>
    <w:rsid w:val="00C46559"/>
    <w:rsid w:val="00C5108E"/>
    <w:rsid w:val="00C540FE"/>
    <w:rsid w:val="00C54B49"/>
    <w:rsid w:val="00C550E1"/>
    <w:rsid w:val="00C5591F"/>
    <w:rsid w:val="00C55AA4"/>
    <w:rsid w:val="00C60676"/>
    <w:rsid w:val="00C61F4C"/>
    <w:rsid w:val="00C63675"/>
    <w:rsid w:val="00C63C9A"/>
    <w:rsid w:val="00C642C9"/>
    <w:rsid w:val="00C6570D"/>
    <w:rsid w:val="00C663FE"/>
    <w:rsid w:val="00C66437"/>
    <w:rsid w:val="00C66F21"/>
    <w:rsid w:val="00C6784A"/>
    <w:rsid w:val="00C70765"/>
    <w:rsid w:val="00C70C1D"/>
    <w:rsid w:val="00C71837"/>
    <w:rsid w:val="00C71C90"/>
    <w:rsid w:val="00C73D7F"/>
    <w:rsid w:val="00C77D74"/>
    <w:rsid w:val="00C807D4"/>
    <w:rsid w:val="00C83698"/>
    <w:rsid w:val="00C83B9E"/>
    <w:rsid w:val="00C8605C"/>
    <w:rsid w:val="00C864D3"/>
    <w:rsid w:val="00C867A2"/>
    <w:rsid w:val="00C86A75"/>
    <w:rsid w:val="00C87128"/>
    <w:rsid w:val="00C875A0"/>
    <w:rsid w:val="00C90E7B"/>
    <w:rsid w:val="00C9141A"/>
    <w:rsid w:val="00C9148C"/>
    <w:rsid w:val="00C9311B"/>
    <w:rsid w:val="00C934E6"/>
    <w:rsid w:val="00C93951"/>
    <w:rsid w:val="00C93966"/>
    <w:rsid w:val="00C93C56"/>
    <w:rsid w:val="00C97D17"/>
    <w:rsid w:val="00CA1545"/>
    <w:rsid w:val="00CA26A0"/>
    <w:rsid w:val="00CA3B23"/>
    <w:rsid w:val="00CA4229"/>
    <w:rsid w:val="00CA5F7A"/>
    <w:rsid w:val="00CA604F"/>
    <w:rsid w:val="00CA667A"/>
    <w:rsid w:val="00CA73C2"/>
    <w:rsid w:val="00CA7E71"/>
    <w:rsid w:val="00CB39E6"/>
    <w:rsid w:val="00CB44A8"/>
    <w:rsid w:val="00CB5F7E"/>
    <w:rsid w:val="00CB7548"/>
    <w:rsid w:val="00CB7DDA"/>
    <w:rsid w:val="00CB7E94"/>
    <w:rsid w:val="00CB7F87"/>
    <w:rsid w:val="00CC1294"/>
    <w:rsid w:val="00CC1764"/>
    <w:rsid w:val="00CC1987"/>
    <w:rsid w:val="00CC1DA1"/>
    <w:rsid w:val="00CC2FAF"/>
    <w:rsid w:val="00CC3BFB"/>
    <w:rsid w:val="00CC7068"/>
    <w:rsid w:val="00CC730D"/>
    <w:rsid w:val="00CC7A03"/>
    <w:rsid w:val="00CD0689"/>
    <w:rsid w:val="00CD4DCF"/>
    <w:rsid w:val="00CD5458"/>
    <w:rsid w:val="00CD7EE8"/>
    <w:rsid w:val="00CE131E"/>
    <w:rsid w:val="00CE140A"/>
    <w:rsid w:val="00CE1850"/>
    <w:rsid w:val="00CE32BC"/>
    <w:rsid w:val="00CE3936"/>
    <w:rsid w:val="00CE3F4A"/>
    <w:rsid w:val="00CE418F"/>
    <w:rsid w:val="00CE5221"/>
    <w:rsid w:val="00CE57FD"/>
    <w:rsid w:val="00CE5A8D"/>
    <w:rsid w:val="00CF0089"/>
    <w:rsid w:val="00CF2733"/>
    <w:rsid w:val="00CF2934"/>
    <w:rsid w:val="00CF4118"/>
    <w:rsid w:val="00CF4B14"/>
    <w:rsid w:val="00CF7563"/>
    <w:rsid w:val="00CF7FBF"/>
    <w:rsid w:val="00D00E1E"/>
    <w:rsid w:val="00D03FE8"/>
    <w:rsid w:val="00D04BC7"/>
    <w:rsid w:val="00D0555E"/>
    <w:rsid w:val="00D059C3"/>
    <w:rsid w:val="00D05A24"/>
    <w:rsid w:val="00D07CB5"/>
    <w:rsid w:val="00D10B95"/>
    <w:rsid w:val="00D10B96"/>
    <w:rsid w:val="00D13642"/>
    <w:rsid w:val="00D139D0"/>
    <w:rsid w:val="00D139FE"/>
    <w:rsid w:val="00D14C7D"/>
    <w:rsid w:val="00D14DC8"/>
    <w:rsid w:val="00D15903"/>
    <w:rsid w:val="00D16EC0"/>
    <w:rsid w:val="00D17702"/>
    <w:rsid w:val="00D20179"/>
    <w:rsid w:val="00D21132"/>
    <w:rsid w:val="00D22AC8"/>
    <w:rsid w:val="00D238F5"/>
    <w:rsid w:val="00D25254"/>
    <w:rsid w:val="00D30061"/>
    <w:rsid w:val="00D30600"/>
    <w:rsid w:val="00D30AC5"/>
    <w:rsid w:val="00D32663"/>
    <w:rsid w:val="00D34926"/>
    <w:rsid w:val="00D3677D"/>
    <w:rsid w:val="00D36A64"/>
    <w:rsid w:val="00D372E6"/>
    <w:rsid w:val="00D40D27"/>
    <w:rsid w:val="00D43637"/>
    <w:rsid w:val="00D4486F"/>
    <w:rsid w:val="00D4495C"/>
    <w:rsid w:val="00D44C5C"/>
    <w:rsid w:val="00D500D1"/>
    <w:rsid w:val="00D50715"/>
    <w:rsid w:val="00D510C5"/>
    <w:rsid w:val="00D51606"/>
    <w:rsid w:val="00D51C3D"/>
    <w:rsid w:val="00D51DC0"/>
    <w:rsid w:val="00D5200E"/>
    <w:rsid w:val="00D522FB"/>
    <w:rsid w:val="00D524E0"/>
    <w:rsid w:val="00D526F5"/>
    <w:rsid w:val="00D53350"/>
    <w:rsid w:val="00D543E8"/>
    <w:rsid w:val="00D548F5"/>
    <w:rsid w:val="00D56524"/>
    <w:rsid w:val="00D56F0C"/>
    <w:rsid w:val="00D60D62"/>
    <w:rsid w:val="00D610BD"/>
    <w:rsid w:val="00D6381F"/>
    <w:rsid w:val="00D63FBD"/>
    <w:rsid w:val="00D64175"/>
    <w:rsid w:val="00D6436F"/>
    <w:rsid w:val="00D64F62"/>
    <w:rsid w:val="00D6510C"/>
    <w:rsid w:val="00D65BF8"/>
    <w:rsid w:val="00D7093D"/>
    <w:rsid w:val="00D745DD"/>
    <w:rsid w:val="00D754CF"/>
    <w:rsid w:val="00D757B1"/>
    <w:rsid w:val="00D77A28"/>
    <w:rsid w:val="00D80E49"/>
    <w:rsid w:val="00D80EC3"/>
    <w:rsid w:val="00D8297F"/>
    <w:rsid w:val="00D866B0"/>
    <w:rsid w:val="00D9002B"/>
    <w:rsid w:val="00D939BC"/>
    <w:rsid w:val="00D941BB"/>
    <w:rsid w:val="00D94FCA"/>
    <w:rsid w:val="00D955E6"/>
    <w:rsid w:val="00D965AD"/>
    <w:rsid w:val="00D966EB"/>
    <w:rsid w:val="00D97AC2"/>
    <w:rsid w:val="00DA03C9"/>
    <w:rsid w:val="00DA08B3"/>
    <w:rsid w:val="00DA1FAA"/>
    <w:rsid w:val="00DA2401"/>
    <w:rsid w:val="00DA2EAE"/>
    <w:rsid w:val="00DB057B"/>
    <w:rsid w:val="00DB2BA4"/>
    <w:rsid w:val="00DB642B"/>
    <w:rsid w:val="00DB6EA7"/>
    <w:rsid w:val="00DC0767"/>
    <w:rsid w:val="00DC1CF0"/>
    <w:rsid w:val="00DC1D54"/>
    <w:rsid w:val="00DC59D2"/>
    <w:rsid w:val="00DC6DFE"/>
    <w:rsid w:val="00DC7511"/>
    <w:rsid w:val="00DD15B5"/>
    <w:rsid w:val="00DD275E"/>
    <w:rsid w:val="00DD37D0"/>
    <w:rsid w:val="00DD38F0"/>
    <w:rsid w:val="00DD47DC"/>
    <w:rsid w:val="00DD5566"/>
    <w:rsid w:val="00DD65DD"/>
    <w:rsid w:val="00DD705A"/>
    <w:rsid w:val="00DD7246"/>
    <w:rsid w:val="00DE12DE"/>
    <w:rsid w:val="00DE45BD"/>
    <w:rsid w:val="00DE7328"/>
    <w:rsid w:val="00DF073F"/>
    <w:rsid w:val="00DF1468"/>
    <w:rsid w:val="00DF4F0F"/>
    <w:rsid w:val="00DF50B2"/>
    <w:rsid w:val="00DF5C50"/>
    <w:rsid w:val="00DF7224"/>
    <w:rsid w:val="00DF7D73"/>
    <w:rsid w:val="00E002CD"/>
    <w:rsid w:val="00E01428"/>
    <w:rsid w:val="00E015F7"/>
    <w:rsid w:val="00E02332"/>
    <w:rsid w:val="00E036AD"/>
    <w:rsid w:val="00E073F0"/>
    <w:rsid w:val="00E11A8E"/>
    <w:rsid w:val="00E12613"/>
    <w:rsid w:val="00E1346B"/>
    <w:rsid w:val="00E135F8"/>
    <w:rsid w:val="00E1384B"/>
    <w:rsid w:val="00E14D47"/>
    <w:rsid w:val="00E1614C"/>
    <w:rsid w:val="00E164E8"/>
    <w:rsid w:val="00E20B8B"/>
    <w:rsid w:val="00E20F3F"/>
    <w:rsid w:val="00E212F0"/>
    <w:rsid w:val="00E2140F"/>
    <w:rsid w:val="00E223CC"/>
    <w:rsid w:val="00E233F6"/>
    <w:rsid w:val="00E23968"/>
    <w:rsid w:val="00E2604F"/>
    <w:rsid w:val="00E2605B"/>
    <w:rsid w:val="00E304CD"/>
    <w:rsid w:val="00E313C2"/>
    <w:rsid w:val="00E313E7"/>
    <w:rsid w:val="00E3500B"/>
    <w:rsid w:val="00E408E6"/>
    <w:rsid w:val="00E42559"/>
    <w:rsid w:val="00E4398B"/>
    <w:rsid w:val="00E4433F"/>
    <w:rsid w:val="00E46D81"/>
    <w:rsid w:val="00E50659"/>
    <w:rsid w:val="00E50D58"/>
    <w:rsid w:val="00E51A7E"/>
    <w:rsid w:val="00E54301"/>
    <w:rsid w:val="00E562EC"/>
    <w:rsid w:val="00E6011B"/>
    <w:rsid w:val="00E6164F"/>
    <w:rsid w:val="00E61E57"/>
    <w:rsid w:val="00E62222"/>
    <w:rsid w:val="00E63816"/>
    <w:rsid w:val="00E63CFF"/>
    <w:rsid w:val="00E64B6C"/>
    <w:rsid w:val="00E65CD3"/>
    <w:rsid w:val="00E66A3C"/>
    <w:rsid w:val="00E702DB"/>
    <w:rsid w:val="00E72573"/>
    <w:rsid w:val="00E728B0"/>
    <w:rsid w:val="00E75B27"/>
    <w:rsid w:val="00E763E4"/>
    <w:rsid w:val="00E8035D"/>
    <w:rsid w:val="00E8069B"/>
    <w:rsid w:val="00E80892"/>
    <w:rsid w:val="00E8120B"/>
    <w:rsid w:val="00E8224C"/>
    <w:rsid w:val="00E83543"/>
    <w:rsid w:val="00E83C2D"/>
    <w:rsid w:val="00E83FE8"/>
    <w:rsid w:val="00E849EC"/>
    <w:rsid w:val="00E857EB"/>
    <w:rsid w:val="00E866E2"/>
    <w:rsid w:val="00E871FE"/>
    <w:rsid w:val="00E87374"/>
    <w:rsid w:val="00E904E1"/>
    <w:rsid w:val="00E90900"/>
    <w:rsid w:val="00E91468"/>
    <w:rsid w:val="00E925F6"/>
    <w:rsid w:val="00E93F1E"/>
    <w:rsid w:val="00E967C6"/>
    <w:rsid w:val="00E97306"/>
    <w:rsid w:val="00EA063F"/>
    <w:rsid w:val="00EA0A84"/>
    <w:rsid w:val="00EA0FB0"/>
    <w:rsid w:val="00EA4D62"/>
    <w:rsid w:val="00EA65E0"/>
    <w:rsid w:val="00EB0729"/>
    <w:rsid w:val="00EB31AD"/>
    <w:rsid w:val="00EB3B9E"/>
    <w:rsid w:val="00EB4B77"/>
    <w:rsid w:val="00EB570E"/>
    <w:rsid w:val="00EB69D5"/>
    <w:rsid w:val="00EB6A4B"/>
    <w:rsid w:val="00EB7EA0"/>
    <w:rsid w:val="00EC0F95"/>
    <w:rsid w:val="00EC111E"/>
    <w:rsid w:val="00EC2B08"/>
    <w:rsid w:val="00EC3360"/>
    <w:rsid w:val="00EC5864"/>
    <w:rsid w:val="00EC60E2"/>
    <w:rsid w:val="00EC70B1"/>
    <w:rsid w:val="00EC750F"/>
    <w:rsid w:val="00EC77E6"/>
    <w:rsid w:val="00ED0329"/>
    <w:rsid w:val="00ED042C"/>
    <w:rsid w:val="00ED084A"/>
    <w:rsid w:val="00ED1F44"/>
    <w:rsid w:val="00ED21DB"/>
    <w:rsid w:val="00ED3F31"/>
    <w:rsid w:val="00ED52FD"/>
    <w:rsid w:val="00ED5733"/>
    <w:rsid w:val="00ED58AB"/>
    <w:rsid w:val="00ED5BF3"/>
    <w:rsid w:val="00ED5BFE"/>
    <w:rsid w:val="00ED6749"/>
    <w:rsid w:val="00EE113F"/>
    <w:rsid w:val="00EE6775"/>
    <w:rsid w:val="00EE6F05"/>
    <w:rsid w:val="00EF0148"/>
    <w:rsid w:val="00EF0515"/>
    <w:rsid w:val="00EF078B"/>
    <w:rsid w:val="00EF4914"/>
    <w:rsid w:val="00EF4D71"/>
    <w:rsid w:val="00EF4E18"/>
    <w:rsid w:val="00EF6B74"/>
    <w:rsid w:val="00EF6F07"/>
    <w:rsid w:val="00EF7AD8"/>
    <w:rsid w:val="00F025B4"/>
    <w:rsid w:val="00F045AC"/>
    <w:rsid w:val="00F05B93"/>
    <w:rsid w:val="00F06AF7"/>
    <w:rsid w:val="00F07291"/>
    <w:rsid w:val="00F07821"/>
    <w:rsid w:val="00F07F70"/>
    <w:rsid w:val="00F12040"/>
    <w:rsid w:val="00F1250F"/>
    <w:rsid w:val="00F13CFF"/>
    <w:rsid w:val="00F14286"/>
    <w:rsid w:val="00F15F90"/>
    <w:rsid w:val="00F1664B"/>
    <w:rsid w:val="00F17C98"/>
    <w:rsid w:val="00F230CF"/>
    <w:rsid w:val="00F251DB"/>
    <w:rsid w:val="00F263AA"/>
    <w:rsid w:val="00F26690"/>
    <w:rsid w:val="00F3003D"/>
    <w:rsid w:val="00F30EDF"/>
    <w:rsid w:val="00F31316"/>
    <w:rsid w:val="00F33A6D"/>
    <w:rsid w:val="00F33DA3"/>
    <w:rsid w:val="00F3411E"/>
    <w:rsid w:val="00F34AF4"/>
    <w:rsid w:val="00F35A35"/>
    <w:rsid w:val="00F40807"/>
    <w:rsid w:val="00F40936"/>
    <w:rsid w:val="00F40F08"/>
    <w:rsid w:val="00F43B81"/>
    <w:rsid w:val="00F44D7B"/>
    <w:rsid w:val="00F469EE"/>
    <w:rsid w:val="00F46C88"/>
    <w:rsid w:val="00F47189"/>
    <w:rsid w:val="00F47E37"/>
    <w:rsid w:val="00F50183"/>
    <w:rsid w:val="00F50803"/>
    <w:rsid w:val="00F5187D"/>
    <w:rsid w:val="00F5403D"/>
    <w:rsid w:val="00F54C97"/>
    <w:rsid w:val="00F55A11"/>
    <w:rsid w:val="00F56312"/>
    <w:rsid w:val="00F564B2"/>
    <w:rsid w:val="00F56FBD"/>
    <w:rsid w:val="00F57A16"/>
    <w:rsid w:val="00F57D6A"/>
    <w:rsid w:val="00F617AD"/>
    <w:rsid w:val="00F6415D"/>
    <w:rsid w:val="00F66D66"/>
    <w:rsid w:val="00F70EDB"/>
    <w:rsid w:val="00F720DD"/>
    <w:rsid w:val="00F73AE2"/>
    <w:rsid w:val="00F74A68"/>
    <w:rsid w:val="00F74E20"/>
    <w:rsid w:val="00F756DA"/>
    <w:rsid w:val="00F76AF7"/>
    <w:rsid w:val="00F77FA7"/>
    <w:rsid w:val="00F82C81"/>
    <w:rsid w:val="00F849E8"/>
    <w:rsid w:val="00F85575"/>
    <w:rsid w:val="00F876D6"/>
    <w:rsid w:val="00F87FE2"/>
    <w:rsid w:val="00F91281"/>
    <w:rsid w:val="00F91A37"/>
    <w:rsid w:val="00F93191"/>
    <w:rsid w:val="00F9370F"/>
    <w:rsid w:val="00F95BA9"/>
    <w:rsid w:val="00F9615E"/>
    <w:rsid w:val="00F96B34"/>
    <w:rsid w:val="00F97CCB"/>
    <w:rsid w:val="00FA0D73"/>
    <w:rsid w:val="00FA0D96"/>
    <w:rsid w:val="00FA11D2"/>
    <w:rsid w:val="00FA137F"/>
    <w:rsid w:val="00FA1F91"/>
    <w:rsid w:val="00FA20EA"/>
    <w:rsid w:val="00FA4204"/>
    <w:rsid w:val="00FA5168"/>
    <w:rsid w:val="00FA586A"/>
    <w:rsid w:val="00FA5F33"/>
    <w:rsid w:val="00FA7454"/>
    <w:rsid w:val="00FB10E5"/>
    <w:rsid w:val="00FB254B"/>
    <w:rsid w:val="00FB2989"/>
    <w:rsid w:val="00FB30D6"/>
    <w:rsid w:val="00FB4409"/>
    <w:rsid w:val="00FB4AC1"/>
    <w:rsid w:val="00FB58A9"/>
    <w:rsid w:val="00FB6101"/>
    <w:rsid w:val="00FB70EA"/>
    <w:rsid w:val="00FC05F2"/>
    <w:rsid w:val="00FC17DF"/>
    <w:rsid w:val="00FC23CA"/>
    <w:rsid w:val="00FC3AEE"/>
    <w:rsid w:val="00FC4310"/>
    <w:rsid w:val="00FC4C8E"/>
    <w:rsid w:val="00FC5342"/>
    <w:rsid w:val="00FC5C87"/>
    <w:rsid w:val="00FC60C0"/>
    <w:rsid w:val="00FC610B"/>
    <w:rsid w:val="00FD2643"/>
    <w:rsid w:val="00FD3F91"/>
    <w:rsid w:val="00FE1BB2"/>
    <w:rsid w:val="00FE2527"/>
    <w:rsid w:val="00FE46EF"/>
    <w:rsid w:val="00FE545E"/>
    <w:rsid w:val="00FE6EC1"/>
    <w:rsid w:val="00FF100E"/>
    <w:rsid w:val="00FF2292"/>
    <w:rsid w:val="00FF29F8"/>
    <w:rsid w:val="00FF379A"/>
    <w:rsid w:val="00FF45CF"/>
    <w:rsid w:val="00FF4C0D"/>
    <w:rsid w:val="00FF5489"/>
    <w:rsid w:val="00FF5EEF"/>
    <w:rsid w:val="00FF6787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ru v:ext="edit" colors="#d3bbe1"/>
    </o:shapedefaults>
    <o:shapelayout v:ext="edit">
      <o:idmap v:ext="edit" data="2"/>
    </o:shapelayout>
  </w:shapeDefaults>
  <w:decimalSymbol w:val=","/>
  <w:listSeparator w:val=";"/>
  <w14:docId w14:val="2C16F338"/>
  <w15:chartTrackingRefBased/>
  <w15:docId w15:val="{F9548CE0-5F48-4FCB-AB64-33739C71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2548"/>
    <w:rPr>
      <w:lang w:eastAsia="it-IT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Verdana" w:hAnsi="Verdana"/>
      <w:b/>
      <w:i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Verdana" w:hAnsi="Verdana"/>
      <w:b/>
      <w:sz w:val="21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Verdana" w:hAnsi="Verdana"/>
      <w:b/>
      <w:sz w:val="21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/>
      <w:b/>
      <w:sz w:val="24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418"/>
        <w:tab w:val="left" w:pos="4536"/>
      </w:tabs>
      <w:jc w:val="center"/>
      <w:outlineLvl w:val="4"/>
    </w:pPr>
    <w:rPr>
      <w:rFonts w:ascii="Verdana" w:hAnsi="Verdana"/>
      <w:b/>
      <w:sz w:val="24"/>
    </w:rPr>
  </w:style>
  <w:style w:type="paragraph" w:styleId="berschrift6">
    <w:name w:val="heading 6"/>
    <w:basedOn w:val="berschrift2"/>
    <w:next w:val="berschrift2"/>
    <w:qFormat/>
    <w:rsid w:val="003E2CAD"/>
    <w:pPr>
      <w:tabs>
        <w:tab w:val="left" w:pos="1418"/>
        <w:tab w:val="left" w:pos="4536"/>
      </w:tabs>
      <w:jc w:val="both"/>
      <w:outlineLvl w:val="5"/>
    </w:pPr>
    <w:rPr>
      <w:rFonts w:ascii="Arial" w:hAnsi="Arial"/>
    </w:rPr>
  </w:style>
  <w:style w:type="paragraph" w:styleId="berschrift7">
    <w:name w:val="heading 7"/>
    <w:basedOn w:val="Standard"/>
    <w:next w:val="Standard"/>
    <w:link w:val="berschrift7Zchn"/>
    <w:qFormat/>
    <w:rsid w:val="00E408E6"/>
    <w:pPr>
      <w:keepNext/>
      <w:tabs>
        <w:tab w:val="left" w:pos="1418"/>
        <w:tab w:val="left" w:pos="4536"/>
      </w:tabs>
      <w:jc w:val="both"/>
      <w:outlineLvl w:val="6"/>
    </w:pPr>
    <w:rPr>
      <w:rFonts w:ascii="Arial" w:hAnsi="Arial"/>
      <w:b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1418"/>
        <w:tab w:val="left" w:pos="4536"/>
      </w:tabs>
      <w:jc w:val="both"/>
      <w:outlineLvl w:val="7"/>
    </w:pPr>
    <w:rPr>
      <w:rFonts w:ascii="Verdana" w:hAnsi="Verdana"/>
      <w:sz w:val="18"/>
      <w:u w:val="single"/>
    </w:rPr>
  </w:style>
  <w:style w:type="paragraph" w:styleId="berschrift9">
    <w:name w:val="heading 9"/>
    <w:basedOn w:val="Standard"/>
    <w:next w:val="Standard"/>
    <w:qFormat/>
    <w:pPr>
      <w:keepNext/>
      <w:tabs>
        <w:tab w:val="left" w:pos="1418"/>
        <w:tab w:val="left" w:pos="4536"/>
      </w:tabs>
      <w:jc w:val="both"/>
      <w:outlineLvl w:val="8"/>
    </w:pPr>
    <w:rPr>
      <w:rFonts w:ascii="Verdana" w:hAnsi="Verdana"/>
      <w:b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before="120" w:line="360" w:lineRule="auto"/>
      <w:jc w:val="center"/>
    </w:pPr>
    <w:rPr>
      <w:rFonts w:ascii="Verdana" w:hAnsi="Verdana"/>
      <w:b/>
      <w:sz w:val="28"/>
    </w:rPr>
  </w:style>
  <w:style w:type="paragraph" w:styleId="Textkrper2">
    <w:name w:val="Body Text 2"/>
    <w:basedOn w:val="Standard"/>
    <w:link w:val="Textkrper2Zchn"/>
    <w:pPr>
      <w:jc w:val="both"/>
    </w:pPr>
    <w:rPr>
      <w:rFonts w:ascii="Verdana" w:hAnsi="Verdana"/>
      <w:sz w:val="21"/>
    </w:rPr>
  </w:style>
  <w:style w:type="paragraph" w:styleId="Textkrper3">
    <w:name w:val="Body Text 3"/>
    <w:basedOn w:val="Standard"/>
    <w:pPr>
      <w:tabs>
        <w:tab w:val="left" w:pos="1418"/>
        <w:tab w:val="left" w:pos="4536"/>
      </w:tabs>
      <w:jc w:val="both"/>
    </w:pPr>
    <w:rPr>
      <w:rFonts w:ascii="Verdana" w:hAnsi="Verdana"/>
      <w:sz w:val="18"/>
    </w:rPr>
  </w:style>
  <w:style w:type="paragraph" w:styleId="Textkrper-Zeileneinzug">
    <w:name w:val="Body Text Indent"/>
    <w:basedOn w:val="Standard"/>
    <w:pPr>
      <w:tabs>
        <w:tab w:val="left" w:pos="1418"/>
        <w:tab w:val="left" w:pos="4536"/>
      </w:tabs>
      <w:ind w:left="284" w:hanging="284"/>
      <w:jc w:val="both"/>
    </w:pPr>
    <w:rPr>
      <w:rFonts w:ascii="Verdana" w:hAnsi="Verdana"/>
      <w:sz w:val="18"/>
    </w:rPr>
  </w:style>
  <w:style w:type="paragraph" w:styleId="Kopfzeile">
    <w:name w:val="header"/>
    <w:aliases w:val="Carattere, Carattere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lang w:val="it-IT"/>
    </w:rPr>
  </w:style>
  <w:style w:type="paragraph" w:styleId="Verzeichnis1">
    <w:name w:val="toc 1"/>
    <w:basedOn w:val="Standard"/>
    <w:next w:val="Standard"/>
    <w:autoRedefine/>
    <w:uiPriority w:val="39"/>
    <w:rsid w:val="0083202E"/>
    <w:pPr>
      <w:tabs>
        <w:tab w:val="left" w:pos="400"/>
        <w:tab w:val="right" w:pos="9070"/>
      </w:tabs>
    </w:pPr>
    <w:rPr>
      <w:rFonts w:ascii="Arial" w:hAnsi="Arial"/>
      <w:b/>
      <w:noProof/>
    </w:rPr>
  </w:style>
  <w:style w:type="table" w:styleId="Tabellenraster">
    <w:name w:val="Table Grid"/>
    <w:basedOn w:val="NormaleTabelle"/>
    <w:rsid w:val="00AB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1E4D1D"/>
    <w:pPr>
      <w:spacing w:before="100" w:beforeAutospacing="1" w:after="100" w:afterAutospacing="1"/>
    </w:pPr>
    <w:rPr>
      <w:sz w:val="24"/>
      <w:szCs w:val="24"/>
      <w:lang w:val="it-IT"/>
    </w:rPr>
  </w:style>
  <w:style w:type="paragraph" w:styleId="Funotentext">
    <w:name w:val="footnote text"/>
    <w:basedOn w:val="Standard"/>
    <w:semiHidden/>
    <w:rsid w:val="001A2548"/>
    <w:rPr>
      <w:lang w:val="it-IT"/>
    </w:rPr>
  </w:style>
  <w:style w:type="character" w:styleId="Funotenzeichen">
    <w:name w:val="footnote reference"/>
    <w:semiHidden/>
    <w:rsid w:val="001A2548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unhideWhenUsed/>
    <w:rsid w:val="00944561"/>
    <w:pPr>
      <w:ind w:left="200"/>
    </w:pPr>
    <w:rPr>
      <w:rFonts w:ascii="Arial" w:hAnsi="Arial"/>
    </w:rPr>
  </w:style>
  <w:style w:type="paragraph" w:styleId="Verzeichnis3">
    <w:name w:val="toc 3"/>
    <w:basedOn w:val="Standard"/>
    <w:next w:val="Standard"/>
    <w:autoRedefine/>
    <w:uiPriority w:val="39"/>
    <w:unhideWhenUsed/>
    <w:rsid w:val="00944561"/>
    <w:pPr>
      <w:ind w:left="400"/>
    </w:pPr>
    <w:rPr>
      <w:rFonts w:ascii="Arial" w:hAnsi="Arial"/>
    </w:rPr>
  </w:style>
  <w:style w:type="character" w:styleId="Hyperlink">
    <w:name w:val="Hyperlink"/>
    <w:uiPriority w:val="99"/>
    <w:unhideWhenUsed/>
    <w:rsid w:val="003E2CAD"/>
    <w:rPr>
      <w:color w:val="0563C1"/>
      <w:u w:val="single"/>
    </w:rPr>
  </w:style>
  <w:style w:type="paragraph" w:customStyle="1" w:styleId="Formatvorlage1">
    <w:name w:val="Formatvorlage1"/>
    <w:basedOn w:val="berschrift1"/>
    <w:next w:val="berschrift1"/>
    <w:qFormat/>
    <w:rsid w:val="003E2CAD"/>
    <w:pPr>
      <w:jc w:val="left"/>
    </w:pPr>
    <w:rPr>
      <w:rFonts w:ascii="Arial" w:hAnsi="Arial" w:cs="Arial"/>
      <w:i w:val="0"/>
      <w:sz w:val="21"/>
    </w:rPr>
  </w:style>
  <w:style w:type="paragraph" w:customStyle="1" w:styleId="b2links">
    <w:name w:val="Üb. 2 links"/>
    <w:basedOn w:val="berschrift2"/>
    <w:next w:val="berschrift2"/>
    <w:qFormat/>
    <w:rsid w:val="009F1208"/>
    <w:pPr>
      <w:jc w:val="left"/>
    </w:pPr>
    <w:rPr>
      <w:rFonts w:ascii="Arial" w:hAnsi="Arial" w:cs="Arial"/>
      <w:sz w:val="24"/>
    </w:rPr>
  </w:style>
  <w:style w:type="paragraph" w:customStyle="1" w:styleId="b1">
    <w:name w:val="Üb 1"/>
    <w:basedOn w:val="berschrift1"/>
    <w:next w:val="berschrift1"/>
    <w:qFormat/>
    <w:rsid w:val="009F1208"/>
    <w:pPr>
      <w:spacing w:before="120" w:after="120"/>
    </w:pPr>
    <w:rPr>
      <w:rFonts w:ascii="Arial" w:hAnsi="Arial" w:cs="Arial"/>
      <w:i w:val="0"/>
      <w:color w:val="000000"/>
    </w:rPr>
  </w:style>
  <w:style w:type="paragraph" w:customStyle="1" w:styleId="b2">
    <w:name w:val="Üb. 2"/>
    <w:basedOn w:val="berschrift2"/>
    <w:next w:val="berschrift2"/>
    <w:qFormat/>
    <w:rsid w:val="00B13C82"/>
    <w:rPr>
      <w:rFonts w:ascii="Arial" w:hAnsi="Arial" w:cs="Arial"/>
      <w:sz w:val="22"/>
    </w:rPr>
  </w:style>
  <w:style w:type="paragraph" w:customStyle="1" w:styleId="b3">
    <w:name w:val="Üb3"/>
    <w:basedOn w:val="berschrift3"/>
    <w:next w:val="berschrift3"/>
    <w:qFormat/>
    <w:rsid w:val="006345CD"/>
    <w:pPr>
      <w:tabs>
        <w:tab w:val="left" w:pos="1418"/>
        <w:tab w:val="left" w:pos="4536"/>
      </w:tabs>
      <w:jc w:val="both"/>
    </w:pPr>
    <w:rPr>
      <w:rFonts w:ascii="Arial" w:hAnsi="Arial" w:cs="Arial"/>
    </w:rPr>
  </w:style>
  <w:style w:type="paragraph" w:styleId="Verzeichnis4">
    <w:name w:val="toc 4"/>
    <w:basedOn w:val="Standard"/>
    <w:next w:val="Standard"/>
    <w:autoRedefine/>
    <w:uiPriority w:val="39"/>
    <w:unhideWhenUsed/>
    <w:rsid w:val="00873D22"/>
    <w:pPr>
      <w:spacing w:after="100" w:line="259" w:lineRule="auto"/>
      <w:ind w:left="660"/>
    </w:pPr>
    <w:rPr>
      <w:rFonts w:ascii="Calibri" w:hAnsi="Calibri"/>
      <w:sz w:val="22"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873D22"/>
    <w:pPr>
      <w:spacing w:after="100" w:line="259" w:lineRule="auto"/>
      <w:ind w:left="880"/>
    </w:pPr>
    <w:rPr>
      <w:rFonts w:ascii="Calibri" w:hAnsi="Calibr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873D22"/>
    <w:pPr>
      <w:spacing w:after="100" w:line="259" w:lineRule="auto"/>
      <w:ind w:left="1100"/>
    </w:pPr>
    <w:rPr>
      <w:rFonts w:ascii="Calibri" w:hAnsi="Calibr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873D22"/>
    <w:pPr>
      <w:spacing w:after="100" w:line="259" w:lineRule="auto"/>
      <w:ind w:left="1320"/>
    </w:pPr>
    <w:rPr>
      <w:rFonts w:ascii="Calibri" w:hAnsi="Calibr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873D22"/>
    <w:pPr>
      <w:spacing w:after="100" w:line="259" w:lineRule="auto"/>
      <w:ind w:left="1540"/>
    </w:pPr>
    <w:rPr>
      <w:rFonts w:ascii="Calibri" w:hAnsi="Calibri"/>
      <w:sz w:val="22"/>
      <w:szCs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873D22"/>
    <w:pPr>
      <w:spacing w:after="100" w:line="259" w:lineRule="auto"/>
      <w:ind w:left="1760"/>
    </w:pPr>
    <w:rPr>
      <w:rFonts w:ascii="Calibri" w:hAnsi="Calibri"/>
      <w:sz w:val="22"/>
      <w:szCs w:val="22"/>
      <w:lang w:eastAsia="de-DE"/>
    </w:rPr>
  </w:style>
  <w:style w:type="paragraph" w:customStyle="1" w:styleId="Vorlage1">
    <w:name w:val="Vorlage1"/>
    <w:basedOn w:val="berschrift1"/>
    <w:next w:val="berschrift1"/>
    <w:qFormat/>
    <w:rsid w:val="00D04BC7"/>
    <w:pPr>
      <w:spacing w:line="360" w:lineRule="auto"/>
    </w:pPr>
    <w:rPr>
      <w:i w:val="0"/>
      <w:sz w:val="22"/>
    </w:rPr>
  </w:style>
  <w:style w:type="paragraph" w:customStyle="1" w:styleId="Formatvorlage2">
    <w:name w:val="Formatvorlage2"/>
    <w:basedOn w:val="Verzeichnis1"/>
    <w:qFormat/>
    <w:rsid w:val="0083202E"/>
    <w:rPr>
      <w:b w:val="0"/>
    </w:rPr>
  </w:style>
  <w:style w:type="paragraph" w:customStyle="1" w:styleId="Formatvorlage3">
    <w:name w:val="Formatvorlage3"/>
    <w:basedOn w:val="Verzeichnis1"/>
    <w:qFormat/>
    <w:rsid w:val="0083202E"/>
    <w:pPr>
      <w:numPr>
        <w:numId w:val="12"/>
      </w:numPr>
      <w:ind w:left="357" w:hanging="357"/>
    </w:pPr>
    <w:rPr>
      <w:b w:val="0"/>
    </w:rPr>
  </w:style>
  <w:style w:type="paragraph" w:customStyle="1" w:styleId="Formatvorlage4">
    <w:name w:val="Formatvorlage4"/>
    <w:basedOn w:val="Formatvorlage3"/>
    <w:qFormat/>
    <w:rsid w:val="0083202E"/>
    <w:rPr>
      <w:caps/>
      <w:color w:val="000000"/>
    </w:rPr>
  </w:style>
  <w:style w:type="paragraph" w:customStyle="1" w:styleId="Formatvorlage5">
    <w:name w:val="Formatvorlage5"/>
    <w:basedOn w:val="Verzeichnis1"/>
    <w:qFormat/>
    <w:rsid w:val="0051036F"/>
    <w:pPr>
      <w:numPr>
        <w:numId w:val="13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54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83543"/>
    <w:rPr>
      <w:rFonts w:ascii="Segoe UI" w:hAnsi="Segoe UI" w:cs="Segoe UI"/>
      <w:sz w:val="18"/>
      <w:szCs w:val="18"/>
      <w:lang w:eastAsia="it-IT"/>
    </w:rPr>
  </w:style>
  <w:style w:type="character" w:customStyle="1" w:styleId="KopfzeileZchn">
    <w:name w:val="Kopfzeile Zchn"/>
    <w:aliases w:val="Carattere Zchn, Carattere Zchn"/>
    <w:link w:val="Kopfzeile"/>
    <w:uiPriority w:val="99"/>
    <w:rsid w:val="00576EA7"/>
    <w:rPr>
      <w:lang w:eastAsia="it-IT"/>
    </w:rPr>
  </w:style>
  <w:style w:type="paragraph" w:styleId="Listenabsatz">
    <w:name w:val="List Paragraph"/>
    <w:basedOn w:val="Standard"/>
    <w:uiPriority w:val="34"/>
    <w:qFormat/>
    <w:rsid w:val="003B53F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krper2Zchn">
    <w:name w:val="Textkörper 2 Zchn"/>
    <w:link w:val="Textkrper2"/>
    <w:rsid w:val="0013177E"/>
    <w:rPr>
      <w:rFonts w:ascii="Verdana" w:hAnsi="Verdana"/>
      <w:sz w:val="21"/>
      <w:lang w:eastAsia="it-IT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A5F7A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i w:val="0"/>
      <w:color w:val="2F5496"/>
      <w:szCs w:val="32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3FFA"/>
    <w:rPr>
      <w:b/>
      <w:bCs/>
      <w:lang w:val="de-DE"/>
    </w:rPr>
  </w:style>
  <w:style w:type="character" w:customStyle="1" w:styleId="KommentartextZchn">
    <w:name w:val="Kommentartext Zchn"/>
    <w:link w:val="Kommentartext"/>
    <w:semiHidden/>
    <w:rsid w:val="00453FFA"/>
    <w:rPr>
      <w:lang w:val="it-IT" w:eastAsia="it-IT"/>
    </w:rPr>
  </w:style>
  <w:style w:type="character" w:customStyle="1" w:styleId="KommentarthemaZchn">
    <w:name w:val="Kommentarthema Zchn"/>
    <w:link w:val="Kommentarthema"/>
    <w:uiPriority w:val="99"/>
    <w:semiHidden/>
    <w:rsid w:val="00453FFA"/>
    <w:rPr>
      <w:b/>
      <w:bCs/>
      <w:lang w:val="it-IT" w:eastAsia="it-IT"/>
    </w:rPr>
  </w:style>
  <w:style w:type="character" w:customStyle="1" w:styleId="postbody1">
    <w:name w:val="postbody1"/>
    <w:rsid w:val="00F07821"/>
    <w:rPr>
      <w:sz w:val="18"/>
      <w:szCs w:val="18"/>
    </w:rPr>
  </w:style>
  <w:style w:type="character" w:customStyle="1" w:styleId="berschrift7Zchn">
    <w:name w:val="Überschrift 7 Zchn"/>
    <w:link w:val="berschrift7"/>
    <w:rsid w:val="00CD4DCF"/>
    <w:rPr>
      <w:rFonts w:ascii="Arial" w:hAnsi="Arial"/>
      <w:b/>
      <w:lang w:eastAsia="it-IT"/>
    </w:rPr>
  </w:style>
  <w:style w:type="character" w:customStyle="1" w:styleId="TextkrperZchn">
    <w:name w:val="Textkörper Zchn"/>
    <w:link w:val="Textkrper"/>
    <w:rsid w:val="00FB4AC1"/>
    <w:rPr>
      <w:rFonts w:ascii="Verdana" w:hAnsi="Verdana"/>
      <w:b/>
      <w:sz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oleObject" Target="embeddings/oleObject3.bin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oleObject" Target="embeddings/oleObject2.bin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oleObject" Target="embeddings/oleObject1.bin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AC637-9B43-4EE0-B8C1-BCF4A8159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7843</Words>
  <Characters>50268</Characters>
  <Application>Microsoft Office Word</Application>
  <DocSecurity>0</DocSecurity>
  <Lines>418</Lines>
  <Paragraphs>115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AUTONOME PROVINZ BOZEN</vt:lpstr>
      <vt:lpstr>AUTONOME PROVINZ BOZEN</vt:lpstr>
    </vt:vector>
  </TitlesOfParts>
  <Company>.</Company>
  <LinksUpToDate>false</LinksUpToDate>
  <CharactersWithSpaces>57996</CharactersWithSpaces>
  <SharedDoc>false</SharedDoc>
  <HLinks>
    <vt:vector size="408" baseType="variant">
      <vt:variant>
        <vt:i4>1703986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_Toc45201159</vt:lpwstr>
      </vt:variant>
      <vt:variant>
        <vt:i4>1769522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_Toc45201158</vt:lpwstr>
      </vt:variant>
      <vt:variant>
        <vt:i4>1310770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_Toc45201157</vt:lpwstr>
      </vt:variant>
      <vt:variant>
        <vt:i4>1376306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_Toc45201156</vt:lpwstr>
      </vt:variant>
      <vt:variant>
        <vt:i4>1441842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_Toc45201155</vt:lpwstr>
      </vt:variant>
      <vt:variant>
        <vt:i4>1507378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_Toc45201154</vt:lpwstr>
      </vt:variant>
      <vt:variant>
        <vt:i4>1048626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_Toc45201153</vt:lpwstr>
      </vt:variant>
      <vt:variant>
        <vt:i4>1114162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_Toc45201152</vt:lpwstr>
      </vt:variant>
      <vt:variant>
        <vt:i4>1179698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_Toc45201151</vt:lpwstr>
      </vt:variant>
      <vt:variant>
        <vt:i4>1245234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_Toc45201150</vt:lpwstr>
      </vt:variant>
      <vt:variant>
        <vt:i4>1703987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_Toc45201149</vt:lpwstr>
      </vt:variant>
      <vt:variant>
        <vt:i4>1769523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_Toc45201148</vt:lpwstr>
      </vt:variant>
      <vt:variant>
        <vt:i4>1310771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_Toc45201147</vt:lpwstr>
      </vt:variant>
      <vt:variant>
        <vt:i4>1376307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_Toc45201146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_Toc45201145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_Toc45201144</vt:lpwstr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_Toc45201143</vt:lpwstr>
      </vt:variant>
      <vt:variant>
        <vt:i4>1114163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_Toc45201142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_Toc45201141</vt:lpwstr>
      </vt:variant>
      <vt:variant>
        <vt:i4>1245235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_Toc45201140</vt:lpwstr>
      </vt:variant>
      <vt:variant>
        <vt:i4>1703988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_Toc45201139</vt:lpwstr>
      </vt:variant>
      <vt:variant>
        <vt:i4>1769524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_Toc45201138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_Toc45201137</vt:lpwstr>
      </vt:variant>
      <vt:variant>
        <vt:i4>1376308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_Toc45201136</vt:lpwstr>
      </vt:variant>
      <vt:variant>
        <vt:i4>1441844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_Toc45201135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_Toc45201134</vt:lpwstr>
      </vt:variant>
      <vt:variant>
        <vt:i4>1048628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_Toc45201133</vt:lpwstr>
      </vt:variant>
      <vt:variant>
        <vt:i4>1114164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_Toc45201132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_Toc45201131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_Toc45201130</vt:lpwstr>
      </vt:variant>
      <vt:variant>
        <vt:i4>1703989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_Toc45201129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_Toc45201128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_Toc45201127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_Toc45201126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_Toc45201125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_Toc45201124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_Toc45201123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_Toc45201122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_Toc45201121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_Toc45201120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_Toc45201119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_Toc45201118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_Toc45201117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_Toc45201116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_Toc45201115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_Toc45201114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_Toc45201113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_Toc45201112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_Toc45201111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_Toc45201110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_Toc45201109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_Toc45201108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_Toc45201107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_Toc45201106</vt:lpwstr>
      </vt:variant>
      <vt:variant>
        <vt:i4>6357094</vt:i4>
      </vt:variant>
      <vt:variant>
        <vt:i4>88671</vt:i4>
      </vt:variant>
      <vt:variant>
        <vt:i4>1099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88782</vt:i4>
      </vt:variant>
      <vt:variant>
        <vt:i4>1100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88892</vt:i4>
      </vt:variant>
      <vt:variant>
        <vt:i4>1101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89000</vt:i4>
      </vt:variant>
      <vt:variant>
        <vt:i4>1102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89126</vt:i4>
      </vt:variant>
      <vt:variant>
        <vt:i4>1103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8257562</vt:i4>
      </vt:variant>
      <vt:variant>
        <vt:i4>89377</vt:i4>
      </vt:variant>
      <vt:variant>
        <vt:i4>1105</vt:i4>
      </vt:variant>
      <vt:variant>
        <vt:i4>1</vt:i4>
      </vt:variant>
      <vt:variant>
        <vt:lpwstr>http://www.provincia.bz.it/zivilschutz/zivilschutz/images/einsatz_signal.gif</vt:lpwstr>
      </vt:variant>
      <vt:variant>
        <vt:lpwstr/>
      </vt:variant>
      <vt:variant>
        <vt:i4>6619224</vt:i4>
      </vt:variant>
      <vt:variant>
        <vt:i4>-1</vt:i4>
      </vt:variant>
      <vt:variant>
        <vt:i4>1216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1217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1218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1219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1220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3604582</vt:i4>
      </vt:variant>
      <vt:variant>
        <vt:i4>-1</vt:i4>
      </vt:variant>
      <vt:variant>
        <vt:i4>1222</vt:i4>
      </vt:variant>
      <vt:variant>
        <vt:i4>1</vt:i4>
      </vt:variant>
      <vt:variant>
        <vt:lpwstr>https://cdn.pixabay.com/photo/2015/10/31/12/30/pain-1015576_960_720.jpg</vt:lpwstr>
      </vt:variant>
      <vt:variant>
        <vt:lpwstr/>
      </vt:variant>
      <vt:variant>
        <vt:i4>3604579</vt:i4>
      </vt:variant>
      <vt:variant>
        <vt:i4>-1</vt:i4>
      </vt:variant>
      <vt:variant>
        <vt:i4>1223</vt:i4>
      </vt:variant>
      <vt:variant>
        <vt:i4>1</vt:i4>
      </vt:variant>
      <vt:variant>
        <vt:lpwstr>https://cdn.pixabay.com/photo/2015/10/31/12/30/pain-1015573_960_720.jpg</vt:lpwstr>
      </vt:variant>
      <vt:variant>
        <vt:lpwstr/>
      </vt:variant>
      <vt:variant>
        <vt:i4>2949158</vt:i4>
      </vt:variant>
      <vt:variant>
        <vt:i4>-1</vt:i4>
      </vt:variant>
      <vt:variant>
        <vt:i4>1231</vt:i4>
      </vt:variant>
      <vt:variant>
        <vt:i4>1</vt:i4>
      </vt:variant>
      <vt:variant>
        <vt:lpwstr>https://encrypted-tbn0.gstatic.com/images?q=tbn%3AANd9GcR-guc2tMoJGRbh8mSUXhE8Ju_Nd34kUAWPARo8Oz4PnYI1_mYM&amp;usqp=CAU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AUTONOME PROVINZ BOZEN</dc:title>
  <dc:subject/>
  <dc:creator>Edessa Silvana</dc:creator>
  <cp:keywords/>
  <cp:lastModifiedBy>Predenz, Debora</cp:lastModifiedBy>
  <cp:revision>7</cp:revision>
  <cp:lastPrinted>2020-02-07T17:22:00Z</cp:lastPrinted>
  <dcterms:created xsi:type="dcterms:W3CDTF">2024-03-27T07:43:00Z</dcterms:created>
  <dcterms:modified xsi:type="dcterms:W3CDTF">2024-04-12T14:58:00Z</dcterms:modified>
</cp:coreProperties>
</file>