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389"/>
        <w:gridCol w:w="4706"/>
      </w:tblGrid>
      <w:tr w:rsidR="00646BC2" w14:paraId="51D12F12" w14:textId="77777777">
        <w:tc>
          <w:tcPr>
            <w:tcW w:w="4111" w:type="dxa"/>
          </w:tcPr>
          <w:p w14:paraId="5713AE3B" w14:textId="77777777" w:rsidR="00646BC2" w:rsidRDefault="00646BC2">
            <w:pPr>
              <w:pStyle w:val="DeutscherText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14:paraId="290FEC98" w14:textId="77777777"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14:paraId="62F450EB" w14:textId="77777777" w:rsidR="00646BC2" w:rsidRDefault="00646BC2">
            <w:pPr>
              <w:pStyle w:val="Testoitaliano"/>
            </w:pPr>
          </w:p>
        </w:tc>
      </w:tr>
      <w:tr w:rsidR="00646BC2" w14:paraId="2C68C920" w14:textId="77777777">
        <w:tc>
          <w:tcPr>
            <w:tcW w:w="4111" w:type="dxa"/>
          </w:tcPr>
          <w:p w14:paraId="6107AE5D" w14:textId="77777777" w:rsidR="00646BC2" w:rsidRDefault="00E66807" w:rsidP="00E66807">
            <w:pPr>
              <w:pStyle w:val="ThemadesSchreibens"/>
              <w:ind w:right="142"/>
              <w:jc w:val="center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IN ELABORAZIONE</w:t>
            </w:r>
          </w:p>
        </w:tc>
        <w:tc>
          <w:tcPr>
            <w:tcW w:w="1389" w:type="dxa"/>
          </w:tcPr>
          <w:p w14:paraId="7EB9040B" w14:textId="77777777" w:rsidR="00646BC2" w:rsidRDefault="00646BC2" w:rsidP="00E66807">
            <w:pPr>
              <w:spacing w:line="240" w:lineRule="exact"/>
              <w:jc w:val="center"/>
            </w:pPr>
          </w:p>
        </w:tc>
        <w:tc>
          <w:tcPr>
            <w:tcW w:w="4706" w:type="dxa"/>
          </w:tcPr>
          <w:p w14:paraId="1ADD072B" w14:textId="77777777" w:rsidR="00646BC2" w:rsidRDefault="00E66807" w:rsidP="00E66807">
            <w:pPr>
              <w:pStyle w:val="Oggettodellalettera"/>
              <w:ind w:right="141"/>
              <w:jc w:val="center"/>
            </w:pPr>
            <w:r>
              <w:t>IN AUSARBEITUNG</w:t>
            </w:r>
          </w:p>
        </w:tc>
      </w:tr>
      <w:tr w:rsidR="00646BC2" w14:paraId="0E1F1F5B" w14:textId="77777777">
        <w:tc>
          <w:tcPr>
            <w:tcW w:w="4111" w:type="dxa"/>
          </w:tcPr>
          <w:p w14:paraId="4AF8958F" w14:textId="77777777" w:rsidR="00646BC2" w:rsidRDefault="00646BC2">
            <w:pPr>
              <w:spacing w:line="240" w:lineRule="exact"/>
              <w:ind w:right="142"/>
              <w:jc w:val="both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14:paraId="3D8E6CFC" w14:textId="77777777"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14:paraId="1BF7D7D1" w14:textId="77777777" w:rsidR="00646BC2" w:rsidRDefault="00646BC2">
            <w:pPr>
              <w:spacing w:line="240" w:lineRule="exact"/>
              <w:ind w:right="141"/>
              <w:jc w:val="both"/>
              <w:rPr>
                <w:noProof w:val="0"/>
                <w:lang w:val="it-IT"/>
              </w:rPr>
            </w:pPr>
          </w:p>
        </w:tc>
      </w:tr>
      <w:tr w:rsidR="00646BC2" w14:paraId="395B6C9F" w14:textId="77777777">
        <w:tc>
          <w:tcPr>
            <w:tcW w:w="4111" w:type="dxa"/>
          </w:tcPr>
          <w:p w14:paraId="5B02A2E6" w14:textId="77777777" w:rsidR="00646BC2" w:rsidRDefault="00646BC2">
            <w:pPr>
              <w:spacing w:line="240" w:lineRule="exact"/>
              <w:ind w:right="142"/>
              <w:jc w:val="both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14:paraId="0F303E47" w14:textId="77777777"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14:paraId="48D1F2C6" w14:textId="77777777" w:rsidR="00646BC2" w:rsidRDefault="00646BC2">
            <w:pPr>
              <w:spacing w:line="240" w:lineRule="exact"/>
              <w:ind w:right="141"/>
              <w:jc w:val="both"/>
              <w:rPr>
                <w:noProof w:val="0"/>
                <w:lang w:val="it-IT"/>
              </w:rPr>
            </w:pPr>
          </w:p>
        </w:tc>
      </w:tr>
    </w:tbl>
    <w:p w14:paraId="0362EFAD" w14:textId="77777777" w:rsidR="00646BC2" w:rsidRDefault="00646BC2">
      <w:pPr>
        <w:rPr>
          <w:lang w:val="de-DE"/>
        </w:rPr>
      </w:pPr>
    </w:p>
    <w:sectPr w:rsidR="00646BC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C4CB" w14:textId="77777777" w:rsidR="00E66807" w:rsidRDefault="00E66807">
      <w:r>
        <w:separator/>
      </w:r>
    </w:p>
  </w:endnote>
  <w:endnote w:type="continuationSeparator" w:id="0">
    <w:p w14:paraId="164E13A5" w14:textId="77777777" w:rsidR="00E66807" w:rsidRDefault="00E6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38CD" w14:textId="77777777" w:rsidR="00646BC2" w:rsidRDefault="00646BC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B4EE" w14:textId="77777777" w:rsidR="00646BC2" w:rsidRDefault="00646BC2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646BC2" w14:paraId="3E97BBF5" w14:textId="77777777">
      <w:trPr>
        <w:cantSplit/>
      </w:trPr>
      <w:tc>
        <w:tcPr>
          <w:tcW w:w="4990" w:type="dxa"/>
        </w:tcPr>
        <w:p w14:paraId="2E19FC4F" w14:textId="77777777" w:rsidR="00646BC2" w:rsidRDefault="00646BC2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Dr.-Julius-Perathoner-Straße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de-DE"/>
            </w:rPr>
            <w:t xml:space="preserve"> 39100 Bozen</w:t>
          </w:r>
        </w:p>
        <w:p w14:paraId="35F12144" w14:textId="77777777" w:rsidR="00646BC2" w:rsidRDefault="00646BC2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Tel. 0471 41 40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de-DE"/>
            </w:rPr>
            <w:t xml:space="preserve"> Fax 0471 41 40 09</w:t>
          </w:r>
        </w:p>
        <w:p w14:paraId="7E95FAE0" w14:textId="77777777" w:rsidR="00646BC2" w:rsidRDefault="00646BC2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http://www.</w:t>
          </w:r>
          <w:r w:rsidR="00B623D9">
            <w:rPr>
              <w:sz w:val="16"/>
              <w:lang w:val="de-DE"/>
            </w:rPr>
            <w:t>aov.</w:t>
          </w:r>
          <w:r>
            <w:rPr>
              <w:sz w:val="16"/>
              <w:lang w:val="de-DE"/>
            </w:rPr>
            <w:t>provinz.bz.it</w:t>
          </w:r>
        </w:p>
        <w:p w14:paraId="5AC66706" w14:textId="77777777" w:rsidR="00646BC2" w:rsidRDefault="00646BC2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aov-acp.servicesupply@pec.prov.bz.it</w:t>
          </w:r>
        </w:p>
        <w:p w14:paraId="086B3091" w14:textId="77777777" w:rsidR="00646BC2" w:rsidRDefault="00646BC2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aov.dienst-lieferung@provinz.bz.it</w:t>
          </w:r>
        </w:p>
        <w:p w14:paraId="1332E6EC" w14:textId="77777777" w:rsidR="00646BC2" w:rsidRDefault="00646BC2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94116410211</w:t>
          </w:r>
        </w:p>
      </w:tc>
      <w:tc>
        <w:tcPr>
          <w:tcW w:w="227" w:type="dxa"/>
          <w:vAlign w:val="center"/>
        </w:tcPr>
        <w:p w14:paraId="22D1A0B6" w14:textId="77777777" w:rsidR="00646BC2" w:rsidRDefault="00646BC2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5F0F29B3" w14:textId="77777777" w:rsidR="00646BC2" w:rsidRDefault="00646BC2"/>
      </w:tc>
      <w:tc>
        <w:tcPr>
          <w:tcW w:w="227" w:type="dxa"/>
          <w:vAlign w:val="center"/>
        </w:tcPr>
        <w:p w14:paraId="63BFB215" w14:textId="77777777" w:rsidR="00646BC2" w:rsidRDefault="00646BC2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4C1FCBB6" w14:textId="77777777" w:rsidR="00646BC2" w:rsidRDefault="00646BC2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via Dr. Julius Perathoner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it-IT"/>
            </w:rPr>
            <w:t xml:space="preserve"> 39100 Bolzano</w:t>
          </w:r>
        </w:p>
        <w:p w14:paraId="7AD6D729" w14:textId="77777777" w:rsidR="00646BC2" w:rsidRDefault="00646BC2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 0471 41 40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it-IT"/>
            </w:rPr>
            <w:t xml:space="preserve"> Fax 0471 41 40 09</w:t>
          </w:r>
        </w:p>
        <w:p w14:paraId="1F093C21" w14:textId="77777777" w:rsidR="00646BC2" w:rsidRDefault="00B623D9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http://www.acp.provinz.bz.it</w:t>
          </w:r>
        </w:p>
        <w:p w14:paraId="405477C2" w14:textId="77777777" w:rsidR="00646BC2" w:rsidRDefault="00646BC2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aov-acp.servicesupply@pec.prov.bz.it</w:t>
          </w:r>
        </w:p>
        <w:p w14:paraId="0383290B" w14:textId="77777777" w:rsidR="00646BC2" w:rsidRDefault="00646BC2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acp.serv-forniture@provincia.bz.it</w:t>
          </w:r>
        </w:p>
        <w:p w14:paraId="59CA3D1F" w14:textId="77777777" w:rsidR="00646BC2" w:rsidRDefault="00646BC2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Codice fiscale/Partita Iva 94116410211</w:t>
          </w:r>
        </w:p>
      </w:tc>
    </w:tr>
  </w:tbl>
  <w:p w14:paraId="5E127CD8" w14:textId="77777777" w:rsidR="00646BC2" w:rsidRDefault="00646BC2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29EF" w14:textId="77777777" w:rsidR="00E66807" w:rsidRDefault="00E66807">
      <w:r>
        <w:separator/>
      </w:r>
    </w:p>
  </w:footnote>
  <w:footnote w:type="continuationSeparator" w:id="0">
    <w:p w14:paraId="39362050" w14:textId="77777777" w:rsidR="00E66807" w:rsidRDefault="00E6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46BC2" w:rsidRPr="00B26054" w14:paraId="7E8FFE42" w14:textId="77777777">
      <w:trPr>
        <w:cantSplit/>
        <w:trHeight w:hRule="exact" w:val="460"/>
      </w:trPr>
      <w:tc>
        <w:tcPr>
          <w:tcW w:w="5245" w:type="dxa"/>
        </w:tcPr>
        <w:p w14:paraId="5B3A12E7" w14:textId="77777777" w:rsidR="00646BC2" w:rsidRDefault="00646BC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5DF40E0B" w14:textId="77777777" w:rsidR="00646BC2" w:rsidRDefault="00E66807">
          <w:pPr>
            <w:jc w:val="center"/>
            <w:rPr>
              <w:sz w:val="15"/>
            </w:rPr>
          </w:pPr>
          <w:r>
            <w:drawing>
              <wp:inline distT="0" distB="0" distL="0" distR="0" wp14:anchorId="1B85F2B6" wp14:editId="7CBCEF47">
                <wp:extent cx="285750" cy="371475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6CBABF0" w14:textId="77777777" w:rsidR="00646BC2" w:rsidRDefault="00646BC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646BC2" w14:paraId="66BF877C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751A35B7" w14:textId="77777777" w:rsidR="00646BC2" w:rsidRDefault="00646BC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098BA48C" w14:textId="77777777" w:rsidR="00646BC2" w:rsidRDefault="00646BC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4D343419" w14:textId="77777777" w:rsidR="00646BC2" w:rsidRDefault="00646BC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5CBD892B" w14:textId="77777777" w:rsidR="00646BC2" w:rsidRDefault="00646BC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646BC2" w:rsidRPr="00B26054" w14:paraId="11B6DDDD" w14:textId="77777777">
      <w:trPr>
        <w:cantSplit/>
        <w:trHeight w:hRule="exact" w:val="460"/>
      </w:trPr>
      <w:tc>
        <w:tcPr>
          <w:tcW w:w="4990" w:type="dxa"/>
        </w:tcPr>
        <w:p w14:paraId="511DA52B" w14:textId="77777777" w:rsidR="00646BC2" w:rsidRDefault="00646BC2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79563AF5" w14:textId="77777777" w:rsidR="00646BC2" w:rsidRDefault="00E66807">
          <w:pPr>
            <w:jc w:val="center"/>
          </w:pPr>
          <w:r>
            <w:drawing>
              <wp:inline distT="0" distB="0" distL="0" distR="0" wp14:anchorId="77347BB6" wp14:editId="337AFE50">
                <wp:extent cx="571500" cy="74295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7C20CF1F" w14:textId="77777777" w:rsidR="00646BC2" w:rsidRDefault="00646BC2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646BC2" w:rsidRPr="00B26054" w14:paraId="1CBCEAA9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2F6A15AB" w14:textId="77777777" w:rsidR="00646BC2" w:rsidRDefault="00646BC2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14:paraId="61AE666A" w14:textId="77777777" w:rsidR="00646BC2" w:rsidRDefault="00646BC2" w:rsidP="00B26054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7A9BCB9E" w14:textId="77777777" w:rsidR="00646BC2" w:rsidRDefault="00646BC2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45DF67CE" w14:textId="77777777" w:rsidR="00646BC2" w:rsidRDefault="00646BC2">
          <w:pPr>
            <w:spacing w:before="70" w:line="200" w:lineRule="exact"/>
            <w:rPr>
              <w:b/>
              <w:sz w:val="18"/>
              <w:lang w:val="it-IT"/>
            </w:rPr>
          </w:pPr>
          <w:r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14:paraId="269E29F9" w14:textId="4DD7C465" w:rsidR="00646BC2" w:rsidRDefault="00646BC2">
          <w:pPr>
            <w:spacing w:before="60" w:line="200" w:lineRule="exact"/>
            <w:rPr>
              <w:b/>
              <w:sz w:val="18"/>
              <w:lang w:val="it-IT"/>
            </w:rPr>
          </w:pPr>
          <w:r>
            <w:rPr>
              <w:sz w:val="18"/>
              <w:lang w:val="it-IT"/>
            </w:rPr>
            <w:br/>
          </w:r>
        </w:p>
      </w:tc>
    </w:tr>
  </w:tbl>
  <w:p w14:paraId="16830786" w14:textId="77777777" w:rsidR="00646BC2" w:rsidRDefault="00646BC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7"/>
    <w:rsid w:val="00646BC2"/>
    <w:rsid w:val="00B26054"/>
    <w:rsid w:val="00B623D9"/>
    <w:rsid w:val="00D96864"/>
    <w:rsid w:val="00E43A98"/>
    <w:rsid w:val="00E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AF3701"/>
  <w15:chartTrackingRefBased/>
  <w15:docId w15:val="{A83A3101-D496-4B25-94C4-8438EBB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Paltrinieri, Roberta</dc:creator>
  <cp:keywords/>
  <cp:lastModifiedBy>Veneri, Stefano</cp:lastModifiedBy>
  <cp:revision>4</cp:revision>
  <cp:lastPrinted>2007-10-15T17:45:00Z</cp:lastPrinted>
  <dcterms:created xsi:type="dcterms:W3CDTF">2019-04-23T12:20:00Z</dcterms:created>
  <dcterms:modified xsi:type="dcterms:W3CDTF">2023-06-29T05:51:00Z</dcterms:modified>
</cp:coreProperties>
</file>